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91D" w:rsidRPr="00FA32FC" w:rsidRDefault="00A8791D" w:rsidP="00A8791D">
      <w:pPr>
        <w:pStyle w:val="1"/>
      </w:pPr>
      <w:r w:rsidRPr="00FA32FC">
        <w:t>АННОТАЦИЯ РАБОЧЕЙ ПРОГРАММЫ УЧЕБНОЙ ДИСЦИПЛИНЫ</w:t>
      </w:r>
    </w:p>
    <w:p w:rsidR="00A8791D" w:rsidRDefault="00A8791D" w:rsidP="00A8791D">
      <w:pPr>
        <w:spacing w:after="0" w:line="1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A8791D" w:rsidRPr="00E075EE" w:rsidRDefault="00A8791D" w:rsidP="00A8791D">
      <w:pPr>
        <w:spacing w:after="0" w:line="1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969F5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ОП.0</w:t>
      </w:r>
      <w:r w:rsidR="00280715">
        <w:rPr>
          <w:rFonts w:ascii="Times New Roman" w:hAnsi="Times New Roman"/>
          <w:sz w:val="28"/>
          <w:szCs w:val="28"/>
        </w:rPr>
        <w:t xml:space="preserve">5 Правовое и документационное обеспечение профессиональной деятельности </w:t>
      </w:r>
    </w:p>
    <w:p w:rsidR="00A8791D" w:rsidRPr="00ED4A5C" w:rsidRDefault="00A8791D" w:rsidP="00A8791D">
      <w:pPr>
        <w:spacing w:after="0" w:line="140" w:lineRule="atLeast"/>
        <w:ind w:left="360" w:firstLine="709"/>
        <w:jc w:val="both"/>
        <w:rPr>
          <w:rFonts w:ascii="Times New Roman" w:hAnsi="Times New Roman"/>
          <w:sz w:val="16"/>
          <w:szCs w:val="16"/>
        </w:rPr>
      </w:pPr>
    </w:p>
    <w:p w:rsidR="00A8791D" w:rsidRPr="00191574" w:rsidRDefault="00A8791D" w:rsidP="00191574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91574">
        <w:rPr>
          <w:rFonts w:ascii="Times New Roman" w:hAnsi="Times New Roman"/>
          <w:b/>
          <w:sz w:val="28"/>
          <w:szCs w:val="28"/>
        </w:rPr>
        <w:t xml:space="preserve">Семестр: </w:t>
      </w:r>
      <w:r w:rsidR="00280715" w:rsidRPr="00191574">
        <w:rPr>
          <w:rFonts w:ascii="Times New Roman" w:hAnsi="Times New Roman"/>
          <w:sz w:val="28"/>
          <w:szCs w:val="28"/>
        </w:rPr>
        <w:t>5</w:t>
      </w:r>
      <w:r w:rsidRPr="00191574">
        <w:rPr>
          <w:rFonts w:ascii="Times New Roman" w:hAnsi="Times New Roman"/>
          <w:sz w:val="28"/>
          <w:szCs w:val="28"/>
        </w:rPr>
        <w:t xml:space="preserve"> </w:t>
      </w:r>
    </w:p>
    <w:p w:rsidR="00A8791D" w:rsidRPr="00191574" w:rsidRDefault="00A8791D" w:rsidP="00191574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91574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280715" w:rsidRPr="00191574">
        <w:rPr>
          <w:rFonts w:ascii="Times New Roman" w:hAnsi="Times New Roman"/>
          <w:sz w:val="28"/>
          <w:szCs w:val="28"/>
        </w:rPr>
        <w:t>60</w:t>
      </w:r>
    </w:p>
    <w:p w:rsidR="00A8791D" w:rsidRPr="00191574" w:rsidRDefault="00A8791D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F2171" w:rsidRPr="00191574">
        <w:rPr>
          <w:rFonts w:ascii="Times New Roman" w:hAnsi="Times New Roman"/>
          <w:sz w:val="28"/>
          <w:szCs w:val="28"/>
        </w:rPr>
        <w:t xml:space="preserve"> зачет</w:t>
      </w:r>
    </w:p>
    <w:p w:rsidR="00A8791D" w:rsidRPr="00191574" w:rsidRDefault="00A8791D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191574" w:rsidRDefault="00A8791D" w:rsidP="00191574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91574">
        <w:rPr>
          <w:rFonts w:ascii="Times New Roman" w:hAnsi="Times New Roman"/>
          <w:b/>
          <w:sz w:val="28"/>
          <w:szCs w:val="28"/>
        </w:rPr>
        <w:t xml:space="preserve">Место дисциплины в структуре ППССЗ: </w:t>
      </w:r>
    </w:p>
    <w:p w:rsidR="00A8791D" w:rsidRPr="00191574" w:rsidRDefault="003B6F13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191574">
        <w:rPr>
          <w:rFonts w:ascii="Times New Roman" w:hAnsi="Times New Roman"/>
          <w:sz w:val="28"/>
          <w:szCs w:val="28"/>
        </w:rPr>
        <w:t>Дисциплина «</w:t>
      </w:r>
      <w:r w:rsidR="00280715" w:rsidRPr="00191574">
        <w:rPr>
          <w:rFonts w:ascii="Times New Roman" w:hAnsi="Times New Roman"/>
          <w:sz w:val="28"/>
          <w:szCs w:val="28"/>
        </w:rPr>
        <w:t>Правовое и документационное обеспечение профессиональной деятельности</w:t>
      </w:r>
      <w:r w:rsidRPr="00191574">
        <w:rPr>
          <w:rFonts w:ascii="Times New Roman" w:hAnsi="Times New Roman"/>
          <w:sz w:val="28"/>
          <w:szCs w:val="28"/>
        </w:rPr>
        <w:t xml:space="preserve">» включена в </w:t>
      </w:r>
      <w:proofErr w:type="spellStart"/>
      <w:r w:rsidRPr="00191574">
        <w:rPr>
          <w:rFonts w:ascii="Times New Roman" w:hAnsi="Times New Roman"/>
          <w:sz w:val="28"/>
          <w:szCs w:val="28"/>
        </w:rPr>
        <w:t>общепрофессиональные</w:t>
      </w:r>
      <w:proofErr w:type="spellEnd"/>
      <w:r w:rsidRPr="00191574">
        <w:rPr>
          <w:rFonts w:ascii="Times New Roman" w:hAnsi="Times New Roman"/>
          <w:sz w:val="28"/>
          <w:szCs w:val="28"/>
        </w:rPr>
        <w:t xml:space="preserve"> дисциплины профессионального цикла дисциплин программы учебного плана по специальности 43.02.11 Гостиничный сервис</w:t>
      </w:r>
    </w:p>
    <w:p w:rsidR="003B6F13" w:rsidRPr="00191574" w:rsidRDefault="003B6F13" w:rsidP="00191574">
      <w:pPr>
        <w:pStyle w:val="31"/>
        <w:spacing w:after="0" w:line="240" w:lineRule="atLeast"/>
        <w:ind w:left="0" w:firstLine="539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A8791D" w:rsidRPr="00191574" w:rsidRDefault="00A8791D" w:rsidP="00191574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191574">
        <w:rPr>
          <w:szCs w:val="28"/>
        </w:rPr>
        <w:t xml:space="preserve"> Цель и задачи освоения дисциплины:</w:t>
      </w:r>
      <w:r w:rsidRPr="00191574">
        <w:rPr>
          <w:b w:val="0"/>
          <w:szCs w:val="28"/>
        </w:rPr>
        <w:t xml:space="preserve"> </w:t>
      </w:r>
    </w:p>
    <w:p w:rsidR="00280715" w:rsidRPr="00191574" w:rsidRDefault="00A8791D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 xml:space="preserve"> </w:t>
      </w:r>
      <w:r w:rsidR="00280715" w:rsidRPr="00191574">
        <w:rPr>
          <w:rFonts w:ascii="Times New Roman" w:hAnsi="Times New Roman"/>
          <w:sz w:val="28"/>
          <w:szCs w:val="28"/>
        </w:rPr>
        <w:t>Цель изучения учебной дисциплины «Правовое и документационное обеспечение профессиональной деятел</w:t>
      </w:r>
      <w:r w:rsidR="00280715" w:rsidRPr="00191574">
        <w:rPr>
          <w:rFonts w:ascii="Times New Roman" w:hAnsi="Times New Roman"/>
          <w:sz w:val="28"/>
          <w:szCs w:val="28"/>
        </w:rPr>
        <w:t>ь</w:t>
      </w:r>
      <w:r w:rsidR="00280715" w:rsidRPr="00191574">
        <w:rPr>
          <w:rFonts w:ascii="Times New Roman" w:hAnsi="Times New Roman"/>
          <w:sz w:val="28"/>
          <w:szCs w:val="28"/>
        </w:rPr>
        <w:t>ности» - приобретение знаний о развитии правовой информатизации и практических навыков по организации созд</w:t>
      </w:r>
      <w:r w:rsidR="00280715" w:rsidRPr="00191574">
        <w:rPr>
          <w:rFonts w:ascii="Times New Roman" w:hAnsi="Times New Roman"/>
          <w:sz w:val="28"/>
          <w:szCs w:val="28"/>
        </w:rPr>
        <w:t>а</w:t>
      </w:r>
      <w:r w:rsidR="00280715" w:rsidRPr="00191574">
        <w:rPr>
          <w:rFonts w:ascii="Times New Roman" w:hAnsi="Times New Roman"/>
          <w:sz w:val="28"/>
          <w:szCs w:val="28"/>
        </w:rPr>
        <w:t>ния и оборота документов.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</w:t>
      </w:r>
      <w:r w:rsidRPr="00191574">
        <w:rPr>
          <w:rFonts w:ascii="Times New Roman" w:hAnsi="Times New Roman"/>
          <w:sz w:val="28"/>
          <w:szCs w:val="28"/>
        </w:rPr>
        <w:t>с</w:t>
      </w:r>
      <w:r w:rsidRPr="00191574">
        <w:rPr>
          <w:rFonts w:ascii="Times New Roman" w:hAnsi="Times New Roman"/>
          <w:sz w:val="28"/>
          <w:szCs w:val="28"/>
        </w:rPr>
        <w:t>сиональной деятельности</w:t>
      </w:r>
      <w:r w:rsidRPr="00191574">
        <w:rPr>
          <w:rFonts w:ascii="Times New Roman" w:hAnsi="Times New Roman"/>
          <w:i/>
          <w:sz w:val="28"/>
          <w:szCs w:val="28"/>
        </w:rPr>
        <w:t>: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- ознакомление студентов с представлениями о праве, социал</w:t>
      </w:r>
      <w:r w:rsidRPr="00191574">
        <w:rPr>
          <w:rFonts w:ascii="Times New Roman" w:hAnsi="Times New Roman"/>
          <w:sz w:val="28"/>
          <w:szCs w:val="28"/>
        </w:rPr>
        <w:t>ь</w:t>
      </w:r>
      <w:r w:rsidRPr="00191574">
        <w:rPr>
          <w:rFonts w:ascii="Times New Roman" w:hAnsi="Times New Roman"/>
          <w:sz w:val="28"/>
          <w:szCs w:val="28"/>
        </w:rPr>
        <w:t>ной ценностью системы права как единственного цивилизованного способа упорядочения общественных отношений;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- получение студентами необходимых знаний действующего з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конодательства, регулирующего общественные и профессиональные отношения;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- формирование у студентов теоретических знаний и практич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ских навыков документирования на основе с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>временных требований, предъявляемых к составлению и оформлению управленческих док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ментов.</w:t>
      </w:r>
    </w:p>
    <w:p w:rsidR="00A8791D" w:rsidRPr="00191574" w:rsidRDefault="00A8791D" w:rsidP="00191574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191574" w:rsidRPr="00191574" w:rsidRDefault="00A8791D" w:rsidP="00191574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91574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Понятие правового регулирования производственных отнош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ний в сфере профессиональных отношений в сфере профессиональной деятельности. Предмет хозяйственно-правового регулирования. Принципы и метод правового регулирования предприним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тельской деятельности. Источники правового регулирования предпринимательской деятельности. Понятие, формы и способы гос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 xml:space="preserve">дарственного регулирования предпринимательской </w:t>
      </w:r>
      <w:proofErr w:type="spellStart"/>
      <w:r w:rsidRPr="00191574">
        <w:rPr>
          <w:rFonts w:ascii="Times New Roman" w:hAnsi="Times New Roman"/>
          <w:sz w:val="28"/>
          <w:szCs w:val="28"/>
        </w:rPr>
        <w:t>деятельности.</w:t>
      </w:r>
      <w:r>
        <w:rPr>
          <w:rFonts w:ascii="Times New Roman" w:hAnsi="Times New Roman"/>
          <w:i/>
          <w:sz w:val="28"/>
          <w:szCs w:val="28"/>
        </w:rPr>
        <w:t>+</w:t>
      </w:r>
      <w:proofErr w:type="spellEnd"/>
      <w:r w:rsidRPr="00191574">
        <w:rPr>
          <w:rFonts w:ascii="Times New Roman" w:hAnsi="Times New Roman"/>
          <w:sz w:val="28"/>
          <w:szCs w:val="28"/>
        </w:rPr>
        <w:t xml:space="preserve">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Индивидуальная предпринимательская деятельность граждан. Требования к предпринимателю. Государственная регистрация инд</w:t>
      </w:r>
      <w:r w:rsidRPr="00191574">
        <w:rPr>
          <w:rFonts w:ascii="Times New Roman" w:hAnsi="Times New Roman"/>
          <w:sz w:val="28"/>
          <w:szCs w:val="28"/>
        </w:rPr>
        <w:t>и</w:t>
      </w:r>
      <w:r w:rsidRPr="00191574">
        <w:rPr>
          <w:rFonts w:ascii="Times New Roman" w:hAnsi="Times New Roman"/>
          <w:sz w:val="28"/>
          <w:szCs w:val="28"/>
        </w:rPr>
        <w:t>видуального предпринимателя и юридических лиц. Государство как субъект предпринимательской деятельности. Право социальной з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щиты граждан.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Защита нарушенных прав и судебный порядок разрешения сп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 xml:space="preserve">ров.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lastRenderedPageBreak/>
        <w:t>Понятие гражданско-правового договора. Содержание догов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>ра. Существенные условия договора, их значение для его действител</w:t>
      </w:r>
      <w:r w:rsidRPr="00191574">
        <w:rPr>
          <w:rFonts w:ascii="Times New Roman" w:hAnsi="Times New Roman"/>
          <w:sz w:val="28"/>
          <w:szCs w:val="28"/>
        </w:rPr>
        <w:t>ь</w:t>
      </w:r>
      <w:r w:rsidRPr="00191574">
        <w:rPr>
          <w:rFonts w:ascii="Times New Roman" w:hAnsi="Times New Roman"/>
          <w:sz w:val="28"/>
          <w:szCs w:val="28"/>
        </w:rPr>
        <w:t xml:space="preserve">ности. Обычные и случайные условия договора.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Виды договоров: основные и предварительные, публичные, о</w:t>
      </w:r>
      <w:r w:rsidRPr="00191574">
        <w:rPr>
          <w:rFonts w:ascii="Times New Roman" w:hAnsi="Times New Roman"/>
          <w:sz w:val="28"/>
          <w:szCs w:val="28"/>
        </w:rPr>
        <w:t>д</w:t>
      </w:r>
      <w:r w:rsidRPr="00191574">
        <w:rPr>
          <w:rFonts w:ascii="Times New Roman" w:hAnsi="Times New Roman"/>
          <w:sz w:val="28"/>
          <w:szCs w:val="28"/>
        </w:rPr>
        <w:t xml:space="preserve">носторонние и взаимные, возмездные и безвозмездные, свободные и обязательные, реальные и </w:t>
      </w:r>
      <w:proofErr w:type="spellStart"/>
      <w:r w:rsidRPr="00191574">
        <w:rPr>
          <w:rFonts w:ascii="Times New Roman" w:hAnsi="Times New Roman"/>
          <w:sz w:val="28"/>
          <w:szCs w:val="28"/>
        </w:rPr>
        <w:t>консенсуальные</w:t>
      </w:r>
      <w:proofErr w:type="spellEnd"/>
      <w:r w:rsidRPr="00191574">
        <w:rPr>
          <w:rFonts w:ascii="Times New Roman" w:hAnsi="Times New Roman"/>
          <w:sz w:val="28"/>
          <w:szCs w:val="28"/>
        </w:rPr>
        <w:t xml:space="preserve">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Порядок заключения договора: общий, обязательный, на то</w:t>
      </w:r>
      <w:r w:rsidRPr="00191574">
        <w:rPr>
          <w:rFonts w:ascii="Times New Roman" w:hAnsi="Times New Roman"/>
          <w:sz w:val="28"/>
          <w:szCs w:val="28"/>
        </w:rPr>
        <w:t>р</w:t>
      </w:r>
      <w:r w:rsidRPr="00191574">
        <w:rPr>
          <w:rFonts w:ascii="Times New Roman" w:hAnsi="Times New Roman"/>
          <w:sz w:val="28"/>
          <w:szCs w:val="28"/>
        </w:rPr>
        <w:t>гах. Изменение и прекращение договора, их основания и правовые п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 xml:space="preserve">следствия.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Значение управления человеческими ресурсами в турфирмах Характерные особенности услуг. Особенности человеческих ресу</w:t>
      </w:r>
      <w:r w:rsidRPr="00191574">
        <w:rPr>
          <w:rFonts w:ascii="Times New Roman" w:hAnsi="Times New Roman"/>
          <w:sz w:val="28"/>
          <w:szCs w:val="28"/>
        </w:rPr>
        <w:t>р</w:t>
      </w:r>
      <w:r w:rsidRPr="00191574">
        <w:rPr>
          <w:rFonts w:ascii="Times New Roman" w:hAnsi="Times New Roman"/>
          <w:sz w:val="28"/>
          <w:szCs w:val="28"/>
        </w:rPr>
        <w:t>сов. Функции и задачи менеджера по персоналу. Характеристика профе</w:t>
      </w:r>
      <w:r w:rsidRPr="00191574">
        <w:rPr>
          <w:rFonts w:ascii="Times New Roman" w:hAnsi="Times New Roman"/>
          <w:sz w:val="28"/>
          <w:szCs w:val="28"/>
        </w:rPr>
        <w:t>с</w:t>
      </w:r>
      <w:r w:rsidRPr="00191574">
        <w:rPr>
          <w:rFonts w:ascii="Times New Roman" w:hAnsi="Times New Roman"/>
          <w:sz w:val="28"/>
          <w:szCs w:val="28"/>
        </w:rPr>
        <w:t>сионального состава кадровой службы. Управление комплектован</w:t>
      </w:r>
      <w:r w:rsidRPr="00191574">
        <w:rPr>
          <w:rFonts w:ascii="Times New Roman" w:hAnsi="Times New Roman"/>
          <w:sz w:val="28"/>
          <w:szCs w:val="28"/>
        </w:rPr>
        <w:t>и</w:t>
      </w:r>
      <w:r w:rsidRPr="00191574">
        <w:rPr>
          <w:rFonts w:ascii="Times New Roman" w:hAnsi="Times New Roman"/>
          <w:sz w:val="28"/>
          <w:szCs w:val="28"/>
        </w:rPr>
        <w:t>ем кадров. Задачи менеджера при комплектовании кадров. Миним</w:t>
      </w:r>
      <w:r w:rsidRPr="00191574">
        <w:rPr>
          <w:rFonts w:ascii="Times New Roman" w:hAnsi="Times New Roman"/>
          <w:sz w:val="28"/>
          <w:szCs w:val="28"/>
        </w:rPr>
        <w:t>и</w:t>
      </w:r>
      <w:r w:rsidRPr="00191574">
        <w:rPr>
          <w:rFonts w:ascii="Times New Roman" w:hAnsi="Times New Roman"/>
          <w:sz w:val="28"/>
          <w:szCs w:val="28"/>
        </w:rPr>
        <w:t xml:space="preserve">зация ошибок при найме.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Типовая структура управления гостиницей. Основные службы гостиниц (служба управления номерным фондом, администрати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 xml:space="preserve">ная служба, служба питания, коммерческая служба, инженерно-техническая служба, вспомогательные и дополнительные службы) их состав и функции.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Зависимость организационной структуры от назначения гост</w:t>
      </w:r>
      <w:r w:rsidRPr="00191574">
        <w:rPr>
          <w:rFonts w:ascii="Times New Roman" w:hAnsi="Times New Roman"/>
          <w:sz w:val="28"/>
          <w:szCs w:val="28"/>
        </w:rPr>
        <w:t>и</w:t>
      </w:r>
      <w:r w:rsidRPr="00191574">
        <w:rPr>
          <w:rFonts w:ascii="Times New Roman" w:hAnsi="Times New Roman"/>
          <w:sz w:val="28"/>
          <w:szCs w:val="28"/>
        </w:rPr>
        <w:t xml:space="preserve">ницы и ее категории.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Основные понятия в области стандартизации и сертификации. Цели и принципы стандартизации и сертификации. Правовое регул</w:t>
      </w:r>
      <w:r w:rsidRPr="00191574">
        <w:rPr>
          <w:rFonts w:ascii="Times New Roman" w:hAnsi="Times New Roman"/>
          <w:sz w:val="28"/>
          <w:szCs w:val="28"/>
        </w:rPr>
        <w:t>и</w:t>
      </w:r>
      <w:r w:rsidRPr="00191574">
        <w:rPr>
          <w:rFonts w:ascii="Times New Roman" w:hAnsi="Times New Roman"/>
          <w:sz w:val="28"/>
          <w:szCs w:val="28"/>
        </w:rPr>
        <w:t>рование стандартизации и сертификации гостиничных услуг. Объе</w:t>
      </w:r>
      <w:r w:rsidRPr="00191574">
        <w:rPr>
          <w:rFonts w:ascii="Times New Roman" w:hAnsi="Times New Roman"/>
          <w:sz w:val="28"/>
          <w:szCs w:val="28"/>
        </w:rPr>
        <w:t>к</w:t>
      </w:r>
      <w:r w:rsidRPr="00191574">
        <w:rPr>
          <w:rFonts w:ascii="Times New Roman" w:hAnsi="Times New Roman"/>
          <w:sz w:val="28"/>
          <w:szCs w:val="28"/>
        </w:rPr>
        <w:t xml:space="preserve">ты стандартизации и сертификации в сфере услуг. </w:t>
      </w:r>
      <w:r w:rsidRPr="0019157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Правила сертиф</w:t>
      </w:r>
      <w:r w:rsidRPr="0019157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</w:t>
      </w:r>
      <w:r w:rsidRPr="0019157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кации гостиничных услуг. Добровольная сертификация т</w:t>
      </w:r>
      <w:r w:rsidRPr="0019157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</w:t>
      </w:r>
      <w:r w:rsidRPr="0019157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ристских услуг.</w:t>
      </w:r>
      <w:r w:rsidRPr="00191574">
        <w:rPr>
          <w:rFonts w:ascii="Times New Roman" w:hAnsi="Times New Roman"/>
          <w:sz w:val="28"/>
          <w:szCs w:val="28"/>
        </w:rPr>
        <w:t xml:space="preserve">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Понятие «реквизит». Понятие «формуляр документа». Вид документа. Соответствие вида документов содержанию управленч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ского действия. Расположение реквизита на документе. Составление и р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дактирование текста управленческих документов. Согласование д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 xml:space="preserve">кумента (внутреннее и внешнее).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Подпись - подтверждение достоверности информации докуме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та. Состав реквизита и варианты оформления. Правила подп</w:t>
      </w:r>
      <w:r w:rsidRPr="00191574">
        <w:rPr>
          <w:rFonts w:ascii="Times New Roman" w:hAnsi="Times New Roman"/>
          <w:sz w:val="28"/>
          <w:szCs w:val="28"/>
        </w:rPr>
        <w:t>и</w:t>
      </w:r>
      <w:r w:rsidRPr="00191574">
        <w:rPr>
          <w:rFonts w:ascii="Times New Roman" w:hAnsi="Times New Roman"/>
          <w:sz w:val="28"/>
          <w:szCs w:val="28"/>
        </w:rPr>
        <w:t>сания документов различных видов. Организация подписания в а</w:t>
      </w:r>
      <w:r w:rsidRPr="00191574">
        <w:rPr>
          <w:rFonts w:ascii="Times New Roman" w:hAnsi="Times New Roman"/>
          <w:sz w:val="28"/>
          <w:szCs w:val="28"/>
        </w:rPr>
        <w:t>п</w:t>
      </w:r>
      <w:r w:rsidRPr="00191574">
        <w:rPr>
          <w:rFonts w:ascii="Times New Roman" w:hAnsi="Times New Roman"/>
          <w:sz w:val="28"/>
          <w:szCs w:val="28"/>
        </w:rPr>
        <w:t>парате управления.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Влияние резолюции на ход исполнения и движение документов в управленческом аппарате. Утверждение различных категорий док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 xml:space="preserve">ментов.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 xml:space="preserve">Организационные формы документационного обеспечения управления.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Служба ДОУ, основные задачи, функции, типовые структуры, должностной состав. Регламентация работы службы ДОУ. Госуда</w:t>
      </w:r>
      <w:r w:rsidRPr="00191574">
        <w:rPr>
          <w:rFonts w:ascii="Times New Roman" w:hAnsi="Times New Roman"/>
          <w:sz w:val="28"/>
          <w:szCs w:val="28"/>
        </w:rPr>
        <w:t>р</w:t>
      </w:r>
      <w:r w:rsidRPr="00191574">
        <w:rPr>
          <w:rFonts w:ascii="Times New Roman" w:hAnsi="Times New Roman"/>
          <w:sz w:val="28"/>
          <w:szCs w:val="28"/>
        </w:rPr>
        <w:t>ственная система документационного обеспечения управления; д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 xml:space="preserve">кументирование управленческой деятельности; Государственный стандарт унифицированной системы документации.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Понятие трудового договора, его виды. Стороны трудового договора. Содержание трудового договора. Существенные условия трудового договора. Порядок заключения трудового договора. Особе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ности заключения трудового договора с индивидуальным предпринимателем. Регистрация договора. Понятие коллективного д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 xml:space="preserve">говора.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Документы, предоставляемые при поступлении на работу. Испытательный срок. Понятие и виды переводов по трудовому праву. С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 xml:space="preserve">вместительство. 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Основания прекращения трудового договора.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lastRenderedPageBreak/>
        <w:t>Понятие рабочего времени, его виды. Порядок его установл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 Понятие и виды времени отдыха. Компенсация за работу в в</w:t>
      </w:r>
      <w:r w:rsidRPr="00191574">
        <w:rPr>
          <w:rFonts w:ascii="Times New Roman" w:hAnsi="Times New Roman"/>
          <w:sz w:val="28"/>
          <w:szCs w:val="28"/>
        </w:rPr>
        <w:t>ы</w:t>
      </w:r>
      <w:r w:rsidRPr="00191574">
        <w:rPr>
          <w:rFonts w:ascii="Times New Roman" w:hAnsi="Times New Roman"/>
          <w:sz w:val="28"/>
          <w:szCs w:val="28"/>
        </w:rPr>
        <w:t>ходные и праздничные дни. Отпуска: понятие, виды, порядок предоставл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 Порядок установления рабочего времени и времени отдыха для лиц, совмещающих работу с обучением.</w:t>
      </w:r>
    </w:p>
    <w:p w:rsidR="00191574" w:rsidRPr="00191574" w:rsidRDefault="00191574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Понятие заработной платы. Ее правовое регулирование: госуда</w:t>
      </w:r>
      <w:r w:rsidRPr="00191574">
        <w:rPr>
          <w:rFonts w:ascii="Times New Roman" w:hAnsi="Times New Roman"/>
          <w:sz w:val="28"/>
          <w:szCs w:val="28"/>
        </w:rPr>
        <w:t>р</w:t>
      </w:r>
      <w:r w:rsidRPr="00191574">
        <w:rPr>
          <w:rFonts w:ascii="Times New Roman" w:hAnsi="Times New Roman"/>
          <w:sz w:val="28"/>
          <w:szCs w:val="28"/>
        </w:rPr>
        <w:t>ственное и локальное. Минимальная заработная плата. Системы з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работной платы: сдельная и повременная. Единая тарифная сетка. Ограничение удержаний заработной платы.</w:t>
      </w:r>
    </w:p>
    <w:p w:rsidR="00A8791D" w:rsidRPr="00191574" w:rsidRDefault="00A8791D" w:rsidP="00191574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191574" w:rsidRDefault="00A8791D" w:rsidP="00191574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91574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191574">
        <w:rPr>
          <w:rFonts w:ascii="Times New Roman" w:hAnsi="Times New Roman"/>
          <w:b/>
          <w:sz w:val="28"/>
          <w:szCs w:val="28"/>
        </w:rPr>
        <w:t>дисциплины</w:t>
      </w:r>
      <w:r w:rsidRPr="00191574">
        <w:rPr>
          <w:rFonts w:ascii="Times New Roman" w:hAnsi="Times New Roman"/>
          <w:b/>
          <w:sz w:val="28"/>
          <w:szCs w:val="28"/>
        </w:rPr>
        <w:t xml:space="preserve"> студент должен овладеть следующими компетенциями: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ОК-1</w:t>
      </w:r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Способен понимать сущность и социальную зн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 xml:space="preserve">чимость своей будущей профессии, проявлять к ней устойчивый интерес  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ОК-2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О</w:t>
      </w:r>
      <w:proofErr w:type="gramEnd"/>
      <w:r w:rsidRPr="00191574">
        <w:rPr>
          <w:rFonts w:ascii="Times New Roman" w:hAnsi="Times New Roman"/>
          <w:sz w:val="28"/>
          <w:szCs w:val="28"/>
        </w:rPr>
        <w:t>рганизовывать собственную деятельность, выбирать типовые методы и способы выполнения профессиональных задач, оценивать их эффекти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ность и качество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ОК-3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П</w:t>
      </w:r>
      <w:proofErr w:type="gramEnd"/>
      <w:r w:rsidRPr="00191574">
        <w:rPr>
          <w:rFonts w:ascii="Times New Roman" w:hAnsi="Times New Roman"/>
          <w:sz w:val="28"/>
          <w:szCs w:val="28"/>
        </w:rPr>
        <w:t>ринимать решения в стандартных и нестандартных ситуациях и нести за них ответстве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 xml:space="preserve">ность 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="00191574">
        <w:rPr>
          <w:rFonts w:ascii="Times New Roman" w:hAnsi="Times New Roman"/>
          <w:sz w:val="28"/>
          <w:szCs w:val="28"/>
        </w:rPr>
        <w:t>ления.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 xml:space="preserve">тельством; организовывать оформление гостиничной документации, составление, учет и </w:t>
      </w:r>
      <w:r w:rsidRPr="00191574">
        <w:rPr>
          <w:rFonts w:ascii="Times New Roman" w:hAnsi="Times New Roman"/>
          <w:sz w:val="28"/>
          <w:szCs w:val="28"/>
        </w:rPr>
        <w:lastRenderedPageBreak/>
        <w:t>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ОК-4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О</w:t>
      </w:r>
      <w:proofErr w:type="gramEnd"/>
      <w:r w:rsidRPr="00191574">
        <w:rPr>
          <w:rFonts w:ascii="Times New Roman" w:hAnsi="Times New Roman"/>
          <w:sz w:val="28"/>
          <w:szCs w:val="28"/>
        </w:rPr>
        <w:t>существлять поиск и использование информации, необходимой для эффективного выполнения профессиональных задач, профессионального и ли</w:t>
      </w:r>
      <w:r w:rsidRPr="00191574">
        <w:rPr>
          <w:rFonts w:ascii="Times New Roman" w:hAnsi="Times New Roman"/>
          <w:sz w:val="28"/>
          <w:szCs w:val="28"/>
        </w:rPr>
        <w:t>ч</w:t>
      </w:r>
      <w:r w:rsidRPr="00191574">
        <w:rPr>
          <w:rFonts w:ascii="Times New Roman" w:hAnsi="Times New Roman"/>
          <w:sz w:val="28"/>
          <w:szCs w:val="28"/>
        </w:rPr>
        <w:t>ностного развития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="00191574">
        <w:rPr>
          <w:rFonts w:ascii="Times New Roman" w:hAnsi="Times New Roman"/>
          <w:sz w:val="28"/>
          <w:szCs w:val="28"/>
        </w:rPr>
        <w:t xml:space="preserve">ных; </w:t>
      </w:r>
      <w:r w:rsidRPr="00191574">
        <w:rPr>
          <w:rFonts w:ascii="Times New Roman" w:hAnsi="Times New Roman"/>
          <w:sz w:val="28"/>
          <w:szCs w:val="28"/>
        </w:rPr>
        <w:t>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ОК-5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И</w:t>
      </w:r>
      <w:proofErr w:type="gramEnd"/>
      <w:r w:rsidRPr="00191574">
        <w:rPr>
          <w:rFonts w:ascii="Times New Roman" w:hAnsi="Times New Roman"/>
          <w:sz w:val="28"/>
          <w:szCs w:val="28"/>
        </w:rPr>
        <w:t>спользовать информационно-коммуникационные технологии в профессиональной деятельн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>сти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ОК-6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Р</w:t>
      </w:r>
      <w:proofErr w:type="gramEnd"/>
      <w:r w:rsidRPr="00191574">
        <w:rPr>
          <w:rFonts w:ascii="Times New Roman" w:hAnsi="Times New Roman"/>
          <w:sz w:val="28"/>
          <w:szCs w:val="28"/>
        </w:rPr>
        <w:t>аботать в коллективе и в команде, эффективно общаться с коллегами, руководством, п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>требителями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ОК-7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Б</w:t>
      </w:r>
      <w:proofErr w:type="gramEnd"/>
      <w:r w:rsidRPr="00191574">
        <w:rPr>
          <w:rFonts w:ascii="Times New Roman" w:hAnsi="Times New Roman"/>
          <w:sz w:val="28"/>
          <w:szCs w:val="28"/>
        </w:rPr>
        <w:t>рать на себя ответственность за работу членов команды (подчиненных), за результат выпо</w:t>
      </w:r>
      <w:r w:rsidRPr="00191574">
        <w:rPr>
          <w:rFonts w:ascii="Times New Roman" w:hAnsi="Times New Roman"/>
          <w:sz w:val="28"/>
          <w:szCs w:val="28"/>
        </w:rPr>
        <w:t>л</w:t>
      </w:r>
      <w:r w:rsidRPr="00191574">
        <w:rPr>
          <w:rFonts w:ascii="Times New Roman" w:hAnsi="Times New Roman"/>
          <w:sz w:val="28"/>
          <w:szCs w:val="28"/>
        </w:rPr>
        <w:t>нения заданий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lastRenderedPageBreak/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ОК-8</w:t>
      </w:r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Самостоятельно определять задачи профессионального и личностного развития, заниматься самообразованием, осознанно планировать повышение квал</w:t>
      </w:r>
      <w:r w:rsidRPr="00191574">
        <w:rPr>
          <w:rFonts w:ascii="Times New Roman" w:hAnsi="Times New Roman"/>
          <w:sz w:val="28"/>
          <w:szCs w:val="28"/>
        </w:rPr>
        <w:t>и</w:t>
      </w:r>
      <w:r w:rsidRPr="00191574">
        <w:rPr>
          <w:rFonts w:ascii="Times New Roman" w:hAnsi="Times New Roman"/>
          <w:sz w:val="28"/>
          <w:szCs w:val="28"/>
        </w:rPr>
        <w:t>фикации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ОК-9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О</w:t>
      </w:r>
      <w:proofErr w:type="gramEnd"/>
      <w:r w:rsidRPr="00191574">
        <w:rPr>
          <w:rFonts w:ascii="Times New Roman" w:hAnsi="Times New Roman"/>
          <w:sz w:val="28"/>
          <w:szCs w:val="28"/>
        </w:rPr>
        <w:t>риентироваться в условиях частой смены технологий в профессиональной деятельн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>сти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ОК-10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И</w:t>
      </w:r>
      <w:proofErr w:type="gramEnd"/>
      <w:r w:rsidRPr="00191574">
        <w:rPr>
          <w:rFonts w:ascii="Times New Roman" w:hAnsi="Times New Roman"/>
          <w:sz w:val="28"/>
          <w:szCs w:val="28"/>
        </w:rPr>
        <w:t>сполнять воинскую обязанность, в том числе с применением полученных профессиональных знаний (для юн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 xml:space="preserve">шей) 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ПК-1.1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П</w:t>
      </w:r>
      <w:proofErr w:type="gramEnd"/>
      <w:r w:rsidRPr="00191574">
        <w:rPr>
          <w:rFonts w:ascii="Times New Roman" w:hAnsi="Times New Roman"/>
          <w:sz w:val="28"/>
          <w:szCs w:val="28"/>
        </w:rPr>
        <w:t>ринимать заказ потреб</w:t>
      </w:r>
      <w:r w:rsidRPr="00191574">
        <w:rPr>
          <w:rFonts w:ascii="Times New Roman" w:hAnsi="Times New Roman"/>
          <w:sz w:val="28"/>
          <w:szCs w:val="28"/>
        </w:rPr>
        <w:t>и</w:t>
      </w:r>
      <w:r w:rsidRPr="00191574">
        <w:rPr>
          <w:rFonts w:ascii="Times New Roman" w:hAnsi="Times New Roman"/>
          <w:sz w:val="28"/>
          <w:szCs w:val="28"/>
        </w:rPr>
        <w:t>телей и оформлять его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 xml:space="preserve">тивные документы, регламентирующие </w:t>
      </w:r>
      <w:r w:rsidRPr="00191574">
        <w:rPr>
          <w:rFonts w:ascii="Times New Roman" w:hAnsi="Times New Roman"/>
          <w:sz w:val="28"/>
          <w:szCs w:val="28"/>
        </w:rPr>
        <w:lastRenderedPageBreak/>
        <w:t>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ПК-1.2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Б</w:t>
      </w:r>
      <w:proofErr w:type="gramEnd"/>
      <w:r w:rsidRPr="00191574">
        <w:rPr>
          <w:rFonts w:ascii="Times New Roman" w:hAnsi="Times New Roman"/>
          <w:sz w:val="28"/>
          <w:szCs w:val="28"/>
        </w:rPr>
        <w:t>ронировать и вести докуме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 xml:space="preserve">тацию 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ПК-2.3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П</w:t>
      </w:r>
      <w:proofErr w:type="gramEnd"/>
      <w:r w:rsidRPr="00191574">
        <w:rPr>
          <w:rFonts w:ascii="Times New Roman" w:hAnsi="Times New Roman"/>
          <w:sz w:val="28"/>
          <w:szCs w:val="28"/>
        </w:rPr>
        <w:t>ринимать участие в заключении договоров об оказании гостиничных у</w:t>
      </w:r>
      <w:r w:rsidRPr="00191574">
        <w:rPr>
          <w:rFonts w:ascii="Times New Roman" w:hAnsi="Times New Roman"/>
          <w:sz w:val="28"/>
          <w:szCs w:val="28"/>
        </w:rPr>
        <w:t>с</w:t>
      </w:r>
      <w:r w:rsidRPr="00191574">
        <w:rPr>
          <w:rFonts w:ascii="Times New Roman" w:hAnsi="Times New Roman"/>
          <w:sz w:val="28"/>
          <w:szCs w:val="28"/>
        </w:rPr>
        <w:t>луг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ПК-2.4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О</w:t>
      </w:r>
      <w:proofErr w:type="gramEnd"/>
      <w:r w:rsidRPr="00191574">
        <w:rPr>
          <w:rFonts w:ascii="Times New Roman" w:hAnsi="Times New Roman"/>
          <w:sz w:val="28"/>
          <w:szCs w:val="28"/>
        </w:rPr>
        <w:t>беспечивать выполнение договоров об оказании гостиничных у</w:t>
      </w:r>
      <w:r w:rsidRPr="00191574">
        <w:rPr>
          <w:rFonts w:ascii="Times New Roman" w:hAnsi="Times New Roman"/>
          <w:sz w:val="28"/>
          <w:szCs w:val="28"/>
        </w:rPr>
        <w:t>с</w:t>
      </w:r>
      <w:r w:rsidRPr="00191574">
        <w:rPr>
          <w:rFonts w:ascii="Times New Roman" w:hAnsi="Times New Roman"/>
          <w:sz w:val="28"/>
          <w:szCs w:val="28"/>
        </w:rPr>
        <w:t>луг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ПК-3.3</w:t>
      </w:r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Вести учет оборудования и и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вентаря гостиницы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lastRenderedPageBreak/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sz w:val="28"/>
          <w:szCs w:val="28"/>
        </w:rPr>
        <w:t>ПК-3.4</w:t>
      </w:r>
      <w:proofErr w:type="gramStart"/>
      <w:r w:rsidR="00191574">
        <w:rPr>
          <w:rFonts w:ascii="Times New Roman" w:hAnsi="Times New Roman"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С</w:t>
      </w:r>
      <w:proofErr w:type="gramEnd"/>
      <w:r w:rsidRPr="00191574">
        <w:rPr>
          <w:rFonts w:ascii="Times New Roman" w:hAnsi="Times New Roman"/>
          <w:sz w:val="28"/>
          <w:szCs w:val="28"/>
        </w:rPr>
        <w:t>оздавать условия для обеспечения сохранности вещей и ценностей пр</w:t>
      </w:r>
      <w:r w:rsidRPr="00191574">
        <w:rPr>
          <w:rFonts w:ascii="Times New Roman" w:hAnsi="Times New Roman"/>
          <w:sz w:val="28"/>
          <w:szCs w:val="28"/>
        </w:rPr>
        <w:t>о</w:t>
      </w:r>
      <w:r w:rsidRPr="00191574">
        <w:rPr>
          <w:rFonts w:ascii="Times New Roman" w:hAnsi="Times New Roman"/>
          <w:sz w:val="28"/>
          <w:szCs w:val="28"/>
        </w:rPr>
        <w:t>живающих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знает:</w:t>
      </w:r>
      <w:r w:rsidRPr="00191574">
        <w:rPr>
          <w:rFonts w:ascii="Times New Roman" w:hAnsi="Times New Roman"/>
          <w:sz w:val="28"/>
          <w:szCs w:val="28"/>
        </w:rPr>
        <w:t xml:space="preserve"> права и обязанности работников в сфере профессиональной деятельности; основные законодательные акты и другие нормативные документы, рег</w:t>
      </w:r>
      <w:r w:rsidRPr="00191574">
        <w:rPr>
          <w:rFonts w:ascii="Times New Roman" w:hAnsi="Times New Roman"/>
          <w:sz w:val="28"/>
          <w:szCs w:val="28"/>
        </w:rPr>
        <w:t>у</w:t>
      </w:r>
      <w:r w:rsidRPr="00191574">
        <w:rPr>
          <w:rFonts w:ascii="Times New Roman" w:hAnsi="Times New Roman"/>
          <w:sz w:val="28"/>
          <w:szCs w:val="28"/>
        </w:rPr>
        <w:t>лирующие правоотношения в процессе профессиональной деятельности; законодательные акты и норм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тивные документы, регламентирующие предпринимательскую деятельность; ста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дарты, нормы и правила ведения документации, систему документационного обеспечения упра</w:t>
      </w:r>
      <w:r w:rsidRPr="00191574">
        <w:rPr>
          <w:rFonts w:ascii="Times New Roman" w:hAnsi="Times New Roman"/>
          <w:sz w:val="28"/>
          <w:szCs w:val="28"/>
        </w:rPr>
        <w:t>в</w:t>
      </w:r>
      <w:r w:rsidRPr="00191574">
        <w:rPr>
          <w:rFonts w:ascii="Times New Roman" w:hAnsi="Times New Roman"/>
          <w:sz w:val="28"/>
          <w:szCs w:val="28"/>
        </w:rPr>
        <w:t>ления;</w:t>
      </w:r>
    </w:p>
    <w:p w:rsidR="00280715" w:rsidRPr="00191574" w:rsidRDefault="00280715" w:rsidP="0019157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91574">
        <w:rPr>
          <w:rFonts w:ascii="Times New Roman" w:hAnsi="Times New Roman"/>
          <w:b/>
          <w:i/>
          <w:sz w:val="28"/>
          <w:szCs w:val="28"/>
        </w:rPr>
        <w:t>умеет:</w:t>
      </w:r>
      <w:r w:rsidRPr="00191574">
        <w:rPr>
          <w:rFonts w:ascii="Times New Roman" w:hAnsi="Times New Roman"/>
          <w:i/>
          <w:sz w:val="28"/>
          <w:szCs w:val="28"/>
        </w:rPr>
        <w:t xml:space="preserve"> </w:t>
      </w:r>
      <w:r w:rsidRPr="00191574">
        <w:rPr>
          <w:rFonts w:ascii="Times New Roman" w:hAnsi="Times New Roman"/>
          <w:sz w:val="28"/>
          <w:szCs w:val="28"/>
        </w:rPr>
        <w:t>защищать свои права в соответствии с трудовым законод</w:t>
      </w:r>
      <w:r w:rsidRPr="00191574">
        <w:rPr>
          <w:rFonts w:ascii="Times New Roman" w:hAnsi="Times New Roman"/>
          <w:sz w:val="28"/>
          <w:szCs w:val="28"/>
        </w:rPr>
        <w:t>а</w:t>
      </w:r>
      <w:r w:rsidRPr="00191574">
        <w:rPr>
          <w:rFonts w:ascii="Times New Roman" w:hAnsi="Times New Roman"/>
          <w:sz w:val="28"/>
          <w:szCs w:val="28"/>
        </w:rPr>
        <w:t>тельством; организовывать оформление гостиничной документации, составление, учет и хранение отчетных да</w:t>
      </w:r>
      <w:r w:rsidRPr="00191574">
        <w:rPr>
          <w:rFonts w:ascii="Times New Roman" w:hAnsi="Times New Roman"/>
          <w:sz w:val="28"/>
          <w:szCs w:val="28"/>
        </w:rPr>
        <w:t>н</w:t>
      </w:r>
      <w:r w:rsidRPr="00191574">
        <w:rPr>
          <w:rFonts w:ascii="Times New Roman" w:hAnsi="Times New Roman"/>
          <w:sz w:val="28"/>
          <w:szCs w:val="28"/>
        </w:rPr>
        <w:t>ных; оформлять документацию в соответствии с требованиями документационного обеспечения управл</w:t>
      </w:r>
      <w:r w:rsidRPr="00191574">
        <w:rPr>
          <w:rFonts w:ascii="Times New Roman" w:hAnsi="Times New Roman"/>
          <w:sz w:val="28"/>
          <w:szCs w:val="28"/>
        </w:rPr>
        <w:t>е</w:t>
      </w:r>
      <w:r w:rsidRPr="00191574">
        <w:rPr>
          <w:rFonts w:ascii="Times New Roman" w:hAnsi="Times New Roman"/>
          <w:sz w:val="28"/>
          <w:szCs w:val="28"/>
        </w:rPr>
        <w:t>ния.</w:t>
      </w:r>
    </w:p>
    <w:p w:rsidR="00A8791D" w:rsidRPr="00191574" w:rsidRDefault="00A8791D" w:rsidP="00191574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191574" w:rsidRDefault="00A8791D" w:rsidP="00191574">
      <w:pPr>
        <w:widowControl w:val="0"/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91574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191574" w:rsidRPr="00191574" w:rsidRDefault="00191574" w:rsidP="00191574">
      <w:pPr>
        <w:shd w:val="clear" w:color="auto" w:fill="FFFFFF"/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91574">
        <w:rPr>
          <w:rFonts w:ascii="Times New Roman" w:hAnsi="Times New Roman"/>
          <w:b/>
          <w:sz w:val="28"/>
          <w:szCs w:val="28"/>
        </w:rPr>
        <w:t xml:space="preserve">     </w:t>
      </w:r>
      <w:r w:rsidRPr="00191574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</w:t>
      </w:r>
      <w:r w:rsidRPr="00191574">
        <w:rPr>
          <w:rFonts w:ascii="Times New Roman" w:hAnsi="Times New Roman"/>
          <w:i/>
          <w:iCs/>
          <w:sz w:val="28"/>
          <w:szCs w:val="28"/>
        </w:rPr>
        <w:t xml:space="preserve"> д</w:t>
      </w:r>
      <w:r w:rsidRPr="00191574">
        <w:rPr>
          <w:rFonts w:ascii="Times New Roman" w:hAnsi="Times New Roman"/>
          <w:i/>
          <w:iCs/>
          <w:sz w:val="28"/>
          <w:szCs w:val="28"/>
        </w:rPr>
        <w:t>е</w:t>
      </w:r>
      <w:r w:rsidRPr="00191574">
        <w:rPr>
          <w:rFonts w:ascii="Times New Roman" w:hAnsi="Times New Roman"/>
          <w:i/>
          <w:iCs/>
          <w:sz w:val="28"/>
          <w:szCs w:val="28"/>
        </w:rPr>
        <w:t>ловые и ролевые игры, просмотр видеофильмов, разбор конкретных ситу</w:t>
      </w:r>
      <w:r w:rsidRPr="00191574">
        <w:rPr>
          <w:rFonts w:ascii="Times New Roman" w:hAnsi="Times New Roman"/>
          <w:i/>
          <w:iCs/>
          <w:sz w:val="28"/>
          <w:szCs w:val="28"/>
        </w:rPr>
        <w:t>а</w:t>
      </w:r>
      <w:r w:rsidRPr="00191574">
        <w:rPr>
          <w:rFonts w:ascii="Times New Roman" w:hAnsi="Times New Roman"/>
          <w:i/>
          <w:iCs/>
          <w:sz w:val="28"/>
          <w:szCs w:val="28"/>
        </w:rPr>
        <w:t>ций, решение задач-казусов.</w:t>
      </w:r>
    </w:p>
    <w:p w:rsidR="00191574" w:rsidRPr="00191574" w:rsidRDefault="00191574" w:rsidP="00191574">
      <w:pPr>
        <w:shd w:val="clear" w:color="auto" w:fill="FFFFFF"/>
        <w:spacing w:after="0" w:line="240" w:lineRule="atLeast"/>
        <w:ind w:firstLine="539"/>
        <w:jc w:val="both"/>
        <w:rPr>
          <w:rFonts w:ascii="Times New Roman" w:hAnsi="Times New Roman"/>
          <w:i/>
          <w:iCs/>
          <w:spacing w:val="-4"/>
          <w:sz w:val="28"/>
          <w:szCs w:val="28"/>
        </w:rPr>
      </w:pPr>
      <w:r w:rsidRPr="00191574">
        <w:rPr>
          <w:rFonts w:ascii="Times New Roman" w:hAnsi="Times New Roman"/>
          <w:b/>
          <w:sz w:val="28"/>
          <w:szCs w:val="28"/>
        </w:rPr>
        <w:t xml:space="preserve">     </w:t>
      </w:r>
      <w:r w:rsidRPr="00191574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191574">
        <w:rPr>
          <w:rFonts w:ascii="Times New Roman" w:hAnsi="Times New Roman"/>
          <w:iCs/>
          <w:spacing w:val="-4"/>
          <w:sz w:val="28"/>
          <w:szCs w:val="28"/>
        </w:rPr>
        <w:t xml:space="preserve">редлагается использовать </w:t>
      </w:r>
      <w:r w:rsidRPr="00191574">
        <w:rPr>
          <w:rFonts w:ascii="Times New Roman" w:hAnsi="Times New Roman"/>
          <w:i/>
          <w:iCs/>
          <w:spacing w:val="-4"/>
          <w:sz w:val="28"/>
          <w:szCs w:val="28"/>
        </w:rPr>
        <w:t>визуальные презентации</w:t>
      </w:r>
      <w:r w:rsidRPr="00191574">
        <w:rPr>
          <w:rFonts w:ascii="Times New Roman" w:hAnsi="Times New Roman"/>
          <w:iCs/>
          <w:spacing w:val="-4"/>
          <w:sz w:val="28"/>
          <w:szCs w:val="28"/>
        </w:rPr>
        <w:t xml:space="preserve"> </w:t>
      </w:r>
      <w:r w:rsidRPr="00191574">
        <w:rPr>
          <w:rFonts w:ascii="Times New Roman" w:hAnsi="Times New Roman"/>
          <w:i/>
          <w:iCs/>
          <w:spacing w:val="-4"/>
          <w:sz w:val="28"/>
          <w:szCs w:val="28"/>
        </w:rPr>
        <w:t>теоретического</w:t>
      </w:r>
      <w:r w:rsidRPr="00191574">
        <w:rPr>
          <w:rFonts w:ascii="Times New Roman" w:hAnsi="Times New Roman"/>
          <w:iCs/>
          <w:spacing w:val="-4"/>
          <w:sz w:val="28"/>
          <w:szCs w:val="28"/>
        </w:rPr>
        <w:t xml:space="preserve"> </w:t>
      </w:r>
      <w:r w:rsidRPr="00191574">
        <w:rPr>
          <w:rFonts w:ascii="Times New Roman" w:hAnsi="Times New Roman"/>
          <w:i/>
          <w:iCs/>
          <w:spacing w:val="-4"/>
          <w:sz w:val="28"/>
          <w:szCs w:val="28"/>
        </w:rPr>
        <w:t>материала, технологию ке</w:t>
      </w:r>
      <w:r w:rsidRPr="00191574">
        <w:rPr>
          <w:rFonts w:ascii="Times New Roman" w:hAnsi="Times New Roman"/>
          <w:i/>
          <w:iCs/>
          <w:spacing w:val="-4"/>
          <w:sz w:val="28"/>
          <w:szCs w:val="28"/>
        </w:rPr>
        <w:t>й</w:t>
      </w:r>
      <w:r w:rsidRPr="00191574">
        <w:rPr>
          <w:rFonts w:ascii="Times New Roman" w:hAnsi="Times New Roman"/>
          <w:i/>
          <w:iCs/>
          <w:spacing w:val="-4"/>
          <w:sz w:val="28"/>
          <w:szCs w:val="28"/>
        </w:rPr>
        <w:t>сов.</w:t>
      </w:r>
    </w:p>
    <w:p w:rsidR="001F2171" w:rsidRPr="00191574" w:rsidRDefault="001F2171" w:rsidP="00191574">
      <w:pPr>
        <w:widowControl w:val="0"/>
        <w:spacing w:after="0" w:line="240" w:lineRule="atLeast"/>
        <w:ind w:firstLine="539"/>
        <w:jc w:val="both"/>
        <w:rPr>
          <w:rFonts w:ascii="Times New Roman" w:eastAsia="Times New Roman" w:hAnsi="Times New Roman"/>
          <w:iCs/>
          <w:spacing w:val="-4"/>
          <w:sz w:val="28"/>
          <w:szCs w:val="28"/>
          <w:lang w:eastAsia="ru-RU"/>
        </w:rPr>
      </w:pPr>
    </w:p>
    <w:p w:rsidR="00A8791D" w:rsidRPr="00191574" w:rsidRDefault="00A8791D" w:rsidP="00191574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1574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="00280715" w:rsidRPr="00191574">
        <w:rPr>
          <w:rFonts w:ascii="Times New Roman" w:hAnsi="Times New Roman"/>
          <w:sz w:val="28"/>
          <w:szCs w:val="28"/>
        </w:rPr>
        <w:t>Я.А. Кирова, старший преподаватель</w:t>
      </w:r>
    </w:p>
    <w:p w:rsidR="00A8791D" w:rsidRPr="001F2171" w:rsidRDefault="00A8791D" w:rsidP="001F2171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1637C9"/>
    <w:rsid w:val="00191574"/>
    <w:rsid w:val="001F2171"/>
    <w:rsid w:val="00202AAA"/>
    <w:rsid w:val="00280715"/>
    <w:rsid w:val="003B6F13"/>
    <w:rsid w:val="00564277"/>
    <w:rsid w:val="00A33419"/>
    <w:rsid w:val="00A8791D"/>
    <w:rsid w:val="00FE413A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7</Pages>
  <Words>2734</Words>
  <Characters>15589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8</cp:revision>
  <dcterms:created xsi:type="dcterms:W3CDTF">2016-02-07T13:01:00Z</dcterms:created>
  <dcterms:modified xsi:type="dcterms:W3CDTF">2016-02-07T15:32:00Z</dcterms:modified>
</cp:coreProperties>
</file>