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335B" w:rsidRPr="00CC4AE4" w:rsidRDefault="0000335B" w:rsidP="0000335B">
      <w:pPr>
        <w:spacing w:after="0" w:line="240" w:lineRule="atLeast"/>
        <w:ind w:left="360"/>
        <w:jc w:val="center"/>
        <w:rPr>
          <w:rFonts w:ascii="Times New Roman" w:hAnsi="Times New Roman"/>
          <w:b/>
          <w:sz w:val="28"/>
          <w:szCs w:val="28"/>
        </w:rPr>
      </w:pPr>
      <w:r w:rsidRPr="00CC4AE4">
        <w:rPr>
          <w:rFonts w:ascii="Times New Roman" w:hAnsi="Times New Roman"/>
          <w:b/>
          <w:sz w:val="28"/>
          <w:szCs w:val="28"/>
        </w:rPr>
        <w:t xml:space="preserve">АННОТАЦИЯ РАБОЧЕЙ ПРОГРАММЫ </w:t>
      </w:r>
      <w:r w:rsidRPr="00043636">
        <w:rPr>
          <w:rFonts w:ascii="Times New Roman" w:hAnsi="Times New Roman"/>
          <w:b/>
          <w:sz w:val="28"/>
          <w:szCs w:val="28"/>
        </w:rPr>
        <w:t>МЕЖДИСЦИПЛИНАРНОГО КОМПЛЕКСА</w:t>
      </w:r>
    </w:p>
    <w:p w:rsidR="0000335B" w:rsidRPr="00CC4AE4" w:rsidRDefault="0000335B" w:rsidP="0000335B">
      <w:pPr>
        <w:spacing w:after="0" w:line="240" w:lineRule="atLeast"/>
        <w:ind w:left="360"/>
        <w:jc w:val="both"/>
        <w:rPr>
          <w:rFonts w:ascii="Times New Roman" w:hAnsi="Times New Roman"/>
          <w:sz w:val="28"/>
          <w:szCs w:val="28"/>
        </w:rPr>
      </w:pPr>
    </w:p>
    <w:p w:rsidR="0000335B" w:rsidRPr="00E2491F" w:rsidRDefault="0000335B" w:rsidP="00602B59">
      <w:pPr>
        <w:spacing w:after="0" w:line="240" w:lineRule="atLeast"/>
        <w:ind w:left="360" w:right="-144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МДК.</w:t>
      </w:r>
      <w:r w:rsidR="00602B59">
        <w:rPr>
          <w:rFonts w:ascii="Times New Roman" w:hAnsi="Times New Roman"/>
          <w:sz w:val="28"/>
          <w:szCs w:val="28"/>
        </w:rPr>
        <w:t>0</w:t>
      </w:r>
      <w:r w:rsidR="00E2491F" w:rsidRPr="00E2491F">
        <w:rPr>
          <w:rFonts w:ascii="Times New Roman" w:hAnsi="Times New Roman"/>
          <w:sz w:val="28"/>
          <w:szCs w:val="28"/>
        </w:rPr>
        <w:t>4</w:t>
      </w:r>
      <w:r w:rsidR="00E2491F">
        <w:rPr>
          <w:rFonts w:ascii="Times New Roman" w:hAnsi="Times New Roman"/>
          <w:sz w:val="28"/>
          <w:szCs w:val="28"/>
        </w:rPr>
        <w:t>.0</w:t>
      </w:r>
      <w:r w:rsidR="00E1136D" w:rsidRPr="00E1136D">
        <w:rPr>
          <w:rFonts w:ascii="Times New Roman" w:hAnsi="Times New Roman"/>
          <w:sz w:val="28"/>
          <w:szCs w:val="28"/>
        </w:rPr>
        <w:t>2</w:t>
      </w:r>
      <w:r w:rsidR="008F1222">
        <w:rPr>
          <w:rFonts w:ascii="Times New Roman" w:hAnsi="Times New Roman"/>
          <w:sz w:val="28"/>
          <w:szCs w:val="28"/>
        </w:rPr>
        <w:t xml:space="preserve"> </w:t>
      </w:r>
      <w:r w:rsidR="00E2491F">
        <w:rPr>
          <w:rFonts w:ascii="Times New Roman" w:hAnsi="Times New Roman"/>
          <w:sz w:val="28"/>
          <w:szCs w:val="28"/>
        </w:rPr>
        <w:t xml:space="preserve">Выполнение работ по профессии: продавец </w:t>
      </w:r>
      <w:r w:rsidR="00E1136D">
        <w:rPr>
          <w:rFonts w:ascii="Times New Roman" w:hAnsi="Times New Roman"/>
          <w:sz w:val="28"/>
          <w:szCs w:val="28"/>
        </w:rPr>
        <w:t>не</w:t>
      </w:r>
      <w:r w:rsidR="00E2491F">
        <w:rPr>
          <w:rFonts w:ascii="Times New Roman" w:hAnsi="Times New Roman"/>
          <w:sz w:val="28"/>
          <w:szCs w:val="28"/>
        </w:rPr>
        <w:t>продовольственных товаров</w:t>
      </w:r>
    </w:p>
    <w:p w:rsidR="0000335B" w:rsidRPr="00CC4AE4" w:rsidRDefault="0000335B" w:rsidP="0000335B">
      <w:pPr>
        <w:spacing w:after="0" w:line="240" w:lineRule="atLeast"/>
        <w:ind w:left="360" w:firstLine="709"/>
        <w:jc w:val="both"/>
        <w:rPr>
          <w:rFonts w:ascii="Times New Roman" w:hAnsi="Times New Roman"/>
          <w:sz w:val="28"/>
          <w:szCs w:val="28"/>
        </w:rPr>
      </w:pPr>
    </w:p>
    <w:p w:rsidR="0000335B" w:rsidRPr="00F361A2" w:rsidRDefault="0000335B" w:rsidP="00E97BE7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E97BE7">
        <w:rPr>
          <w:rFonts w:ascii="Times New Roman" w:hAnsi="Times New Roman"/>
          <w:b/>
          <w:sz w:val="28"/>
          <w:szCs w:val="28"/>
        </w:rPr>
        <w:t xml:space="preserve">Семестр: </w:t>
      </w:r>
      <w:r w:rsidR="00E1136D">
        <w:rPr>
          <w:rFonts w:ascii="Times New Roman" w:hAnsi="Times New Roman"/>
          <w:sz w:val="28"/>
          <w:szCs w:val="28"/>
        </w:rPr>
        <w:t>4</w:t>
      </w:r>
    </w:p>
    <w:p w:rsidR="0000335B" w:rsidRPr="008F1222" w:rsidRDefault="0000335B" w:rsidP="00E97BE7">
      <w:pPr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E97BE7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="00E2491F">
        <w:rPr>
          <w:rFonts w:ascii="Times New Roman" w:hAnsi="Times New Roman"/>
          <w:sz w:val="28"/>
          <w:szCs w:val="28"/>
        </w:rPr>
        <w:t>48</w:t>
      </w:r>
    </w:p>
    <w:p w:rsidR="0000335B" w:rsidRPr="00E97BE7" w:rsidRDefault="0000335B" w:rsidP="00E97BE7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E97BE7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E97BE7">
        <w:rPr>
          <w:rFonts w:ascii="Times New Roman" w:hAnsi="Times New Roman"/>
          <w:sz w:val="28"/>
          <w:szCs w:val="28"/>
        </w:rPr>
        <w:t xml:space="preserve"> </w:t>
      </w:r>
      <w:r w:rsidR="00F361A2">
        <w:rPr>
          <w:rFonts w:ascii="Times New Roman" w:hAnsi="Times New Roman"/>
          <w:sz w:val="28"/>
          <w:szCs w:val="28"/>
        </w:rPr>
        <w:t>дифференцированный зачет</w:t>
      </w:r>
    </w:p>
    <w:p w:rsidR="0000335B" w:rsidRPr="00E97BE7" w:rsidRDefault="0000335B" w:rsidP="00E97BE7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00335B" w:rsidRPr="00E97BE7" w:rsidRDefault="0000335B" w:rsidP="00E97BE7">
      <w:pPr>
        <w:pStyle w:val="a5"/>
        <w:tabs>
          <w:tab w:val="left" w:pos="567"/>
        </w:tabs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E97BE7">
        <w:rPr>
          <w:rFonts w:ascii="Times New Roman" w:hAnsi="Times New Roman"/>
          <w:b/>
          <w:sz w:val="28"/>
          <w:szCs w:val="28"/>
        </w:rPr>
        <w:t xml:space="preserve">Место междисциплинарного комплекса в структуре ППССЗ: </w:t>
      </w:r>
    </w:p>
    <w:p w:rsidR="0000335B" w:rsidRPr="00E97BE7" w:rsidRDefault="00E1136D" w:rsidP="00E97BE7">
      <w:pPr>
        <w:spacing w:after="0" w:line="240" w:lineRule="atLeast"/>
        <w:ind w:right="-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МДК.04.02</w:t>
      </w:r>
      <w:r w:rsidR="0000335B" w:rsidRPr="00E97BE7">
        <w:rPr>
          <w:rFonts w:ascii="Times New Roman" w:eastAsia="Times New Roman" w:hAnsi="Times New Roman"/>
          <w:sz w:val="28"/>
          <w:szCs w:val="28"/>
          <w:lang w:eastAsia="ru-RU"/>
        </w:rPr>
        <w:t xml:space="preserve"> «</w:t>
      </w:r>
      <w:r w:rsidR="00E2491F" w:rsidRPr="00E2491F">
        <w:rPr>
          <w:rFonts w:ascii="Times New Roman" w:eastAsia="Times New Roman" w:hAnsi="Times New Roman"/>
          <w:sz w:val="28"/>
          <w:szCs w:val="28"/>
          <w:lang w:eastAsia="ru-RU"/>
        </w:rPr>
        <w:t xml:space="preserve">Выполнение работ по профессии: продавец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не</w:t>
      </w:r>
      <w:r w:rsidR="00E2491F" w:rsidRPr="00E2491F">
        <w:rPr>
          <w:rFonts w:ascii="Times New Roman" w:eastAsia="Times New Roman" w:hAnsi="Times New Roman"/>
          <w:sz w:val="28"/>
          <w:szCs w:val="28"/>
          <w:lang w:eastAsia="ru-RU"/>
        </w:rPr>
        <w:t>продовольственных товаров</w:t>
      </w:r>
      <w:r w:rsidR="0021058C">
        <w:rPr>
          <w:rFonts w:ascii="Times New Roman" w:eastAsia="Times New Roman" w:hAnsi="Times New Roman"/>
          <w:sz w:val="28"/>
          <w:szCs w:val="28"/>
          <w:lang w:eastAsia="ru-RU"/>
        </w:rPr>
        <w:t xml:space="preserve">» </w:t>
      </w:r>
      <w:r w:rsidR="0000335B" w:rsidRPr="00E97BE7">
        <w:rPr>
          <w:rFonts w:ascii="Times New Roman" w:eastAsia="Times New Roman" w:hAnsi="Times New Roman"/>
          <w:sz w:val="28"/>
          <w:szCs w:val="28"/>
          <w:lang w:eastAsia="ru-RU"/>
        </w:rPr>
        <w:t xml:space="preserve">включена в обязательную часть профессионального модуля междисциплинарного комплекса учебного плана по специальности </w:t>
      </w:r>
      <w:r w:rsidR="0021058C">
        <w:rPr>
          <w:rFonts w:ascii="Times New Roman" w:hAnsi="Times New Roman"/>
          <w:sz w:val="28"/>
          <w:szCs w:val="28"/>
        </w:rPr>
        <w:t>38.02.05 Товароведение и экспертиза качества потребительских товаров.</w:t>
      </w:r>
    </w:p>
    <w:p w:rsidR="0000335B" w:rsidRPr="00E97BE7" w:rsidRDefault="0000335B" w:rsidP="00E97BE7">
      <w:pPr>
        <w:spacing w:after="0" w:line="240" w:lineRule="atLeast"/>
        <w:ind w:right="-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E97BE7" w:rsidRDefault="0000335B" w:rsidP="00AD2AB7">
      <w:pPr>
        <w:pStyle w:val="a3"/>
        <w:tabs>
          <w:tab w:val="left" w:pos="900"/>
        </w:tabs>
        <w:spacing w:line="240" w:lineRule="atLeast"/>
        <w:ind w:firstLine="540"/>
        <w:jc w:val="both"/>
        <w:rPr>
          <w:b w:val="0"/>
          <w:szCs w:val="28"/>
        </w:rPr>
      </w:pPr>
      <w:r w:rsidRPr="00E97BE7">
        <w:rPr>
          <w:szCs w:val="28"/>
        </w:rPr>
        <w:t>Цель и задачи освоения МДК:</w:t>
      </w:r>
      <w:r w:rsidRPr="00E97BE7">
        <w:rPr>
          <w:b w:val="0"/>
          <w:szCs w:val="28"/>
        </w:rPr>
        <w:t xml:space="preserve"> </w:t>
      </w:r>
    </w:p>
    <w:p w:rsidR="00E1136D" w:rsidRPr="00E1136D" w:rsidRDefault="00E1136D" w:rsidP="00E1136D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136D">
        <w:rPr>
          <w:rFonts w:ascii="Times New Roman" w:eastAsia="Times New Roman" w:hAnsi="Times New Roman"/>
          <w:sz w:val="28"/>
          <w:szCs w:val="28"/>
          <w:lang w:eastAsia="ru-RU"/>
        </w:rPr>
        <w:t xml:space="preserve">Цель дисциплины «Выполнение работ по профессии «Продавец непродовольственных товаров»» - формирование профессиональных навыков, необходимых для работы с непродовольственными товарами студентов, обучающихся по специальности 38.02.05 «Товароведение и экспертиза качества потребительских товаров». </w:t>
      </w:r>
    </w:p>
    <w:p w:rsidR="00E1136D" w:rsidRPr="00E1136D" w:rsidRDefault="00E1136D" w:rsidP="00E1136D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gramStart"/>
      <w:r w:rsidRPr="00E1136D">
        <w:rPr>
          <w:rFonts w:ascii="Times New Roman" w:eastAsia="Times New Roman" w:hAnsi="Times New Roman"/>
          <w:sz w:val="28"/>
          <w:szCs w:val="28"/>
          <w:lang w:eastAsia="ru-RU"/>
        </w:rPr>
        <w:t>Дисциплина, представляет собой вид учебных занятий, обеспечивающих практико-ориентированную подготовку обучающихся и проводится с целью  комплексного  освоения обучающимися всех видов профессиональной деятельности по специальности (профессии) среднего профессионального образования, формирования общих и профессиональных компетенций, а также приобретение необходимых умений и опыта практической работы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по специальности (профессии). </w:t>
      </w:r>
      <w:proofErr w:type="gramEnd"/>
    </w:p>
    <w:p w:rsidR="00E1136D" w:rsidRPr="00E1136D" w:rsidRDefault="00E1136D" w:rsidP="00E1136D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136D">
        <w:rPr>
          <w:rFonts w:ascii="Times New Roman" w:eastAsia="Times New Roman" w:hAnsi="Times New Roman"/>
          <w:sz w:val="28"/>
          <w:szCs w:val="28"/>
          <w:lang w:eastAsia="ru-RU"/>
        </w:rPr>
        <w:t>Для достижения поставленной цели необходимо решить следующие задачи:</w:t>
      </w:r>
    </w:p>
    <w:p w:rsidR="00E1136D" w:rsidRPr="00E1136D" w:rsidRDefault="00E1136D" w:rsidP="00E1136D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136D">
        <w:rPr>
          <w:rFonts w:ascii="Times New Roman" w:eastAsia="Times New Roman" w:hAnsi="Times New Roman"/>
          <w:sz w:val="28"/>
          <w:szCs w:val="28"/>
          <w:lang w:eastAsia="ru-RU"/>
        </w:rPr>
        <w:t>знать:</w:t>
      </w:r>
    </w:p>
    <w:p w:rsidR="00E1136D" w:rsidRPr="00E1136D" w:rsidRDefault="00E1136D" w:rsidP="00E1136D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136D">
        <w:rPr>
          <w:rFonts w:ascii="Times New Roman" w:eastAsia="Times New Roman" w:hAnsi="Times New Roman"/>
          <w:sz w:val="28"/>
          <w:szCs w:val="28"/>
          <w:lang w:eastAsia="ru-RU"/>
        </w:rPr>
        <w:t>- материально-техническую базу предприятия;</w:t>
      </w:r>
    </w:p>
    <w:p w:rsidR="00E1136D" w:rsidRPr="00E1136D" w:rsidRDefault="00E1136D" w:rsidP="00E1136D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136D">
        <w:rPr>
          <w:rFonts w:ascii="Times New Roman" w:eastAsia="Times New Roman" w:hAnsi="Times New Roman"/>
          <w:sz w:val="28"/>
          <w:szCs w:val="28"/>
          <w:lang w:eastAsia="ru-RU"/>
        </w:rPr>
        <w:t>- квалификационные требования продавца;</w:t>
      </w:r>
    </w:p>
    <w:p w:rsidR="00E1136D" w:rsidRPr="00E1136D" w:rsidRDefault="00E1136D" w:rsidP="00E1136D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136D">
        <w:rPr>
          <w:rFonts w:ascii="Times New Roman" w:eastAsia="Times New Roman" w:hAnsi="Times New Roman"/>
          <w:sz w:val="28"/>
          <w:szCs w:val="28"/>
          <w:lang w:eastAsia="ru-RU"/>
        </w:rPr>
        <w:t>- правила безопасности труда;</w:t>
      </w:r>
    </w:p>
    <w:p w:rsidR="00E1136D" w:rsidRPr="00E1136D" w:rsidRDefault="00E1136D" w:rsidP="00E1136D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136D">
        <w:rPr>
          <w:rFonts w:ascii="Times New Roman" w:eastAsia="Times New Roman" w:hAnsi="Times New Roman"/>
          <w:sz w:val="28"/>
          <w:szCs w:val="28"/>
          <w:lang w:eastAsia="ru-RU"/>
        </w:rPr>
        <w:t xml:space="preserve"> - ассортимент непродовольственных  товаров</w:t>
      </w:r>
    </w:p>
    <w:p w:rsidR="00E1136D" w:rsidRPr="00E1136D" w:rsidRDefault="00E1136D" w:rsidP="00E1136D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136D">
        <w:rPr>
          <w:rFonts w:ascii="Times New Roman" w:eastAsia="Times New Roman" w:hAnsi="Times New Roman"/>
          <w:sz w:val="28"/>
          <w:szCs w:val="28"/>
          <w:lang w:eastAsia="ru-RU"/>
        </w:rPr>
        <w:t>- правила продажи отдельных видов товаров;</w:t>
      </w:r>
    </w:p>
    <w:p w:rsidR="00E1136D" w:rsidRPr="00E1136D" w:rsidRDefault="00E1136D" w:rsidP="00E1136D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136D">
        <w:rPr>
          <w:rFonts w:ascii="Times New Roman" w:eastAsia="Times New Roman" w:hAnsi="Times New Roman"/>
          <w:sz w:val="28"/>
          <w:szCs w:val="28"/>
          <w:lang w:eastAsia="ru-RU"/>
        </w:rPr>
        <w:t>- организацию рабочего места;</w:t>
      </w:r>
    </w:p>
    <w:p w:rsidR="00E1136D" w:rsidRPr="00E1136D" w:rsidRDefault="00E1136D" w:rsidP="00E1136D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136D">
        <w:rPr>
          <w:rFonts w:ascii="Times New Roman" w:eastAsia="Times New Roman" w:hAnsi="Times New Roman"/>
          <w:sz w:val="28"/>
          <w:szCs w:val="28"/>
          <w:lang w:eastAsia="ru-RU"/>
        </w:rPr>
        <w:t>- инструкции приемки товаров по количеству и качеству;</w:t>
      </w:r>
    </w:p>
    <w:p w:rsidR="00E1136D" w:rsidRPr="00E1136D" w:rsidRDefault="00E1136D" w:rsidP="00E1136D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136D">
        <w:rPr>
          <w:rFonts w:ascii="Times New Roman" w:eastAsia="Times New Roman" w:hAnsi="Times New Roman"/>
          <w:sz w:val="28"/>
          <w:szCs w:val="28"/>
          <w:lang w:eastAsia="ru-RU"/>
        </w:rPr>
        <w:t>- виды сопроводительных документов;</w:t>
      </w:r>
    </w:p>
    <w:p w:rsidR="00E1136D" w:rsidRPr="00E1136D" w:rsidRDefault="00E1136D" w:rsidP="00E1136D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136D">
        <w:rPr>
          <w:rFonts w:ascii="Times New Roman" w:eastAsia="Times New Roman" w:hAnsi="Times New Roman"/>
          <w:sz w:val="28"/>
          <w:szCs w:val="28"/>
          <w:lang w:eastAsia="ru-RU"/>
        </w:rPr>
        <w:t>- основные правила торговли;</w:t>
      </w:r>
    </w:p>
    <w:p w:rsidR="00E1136D" w:rsidRPr="00E1136D" w:rsidRDefault="00E1136D" w:rsidP="00E1136D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136D">
        <w:rPr>
          <w:rFonts w:ascii="Times New Roman" w:eastAsia="Times New Roman" w:hAnsi="Times New Roman"/>
          <w:sz w:val="28"/>
          <w:szCs w:val="28"/>
          <w:lang w:eastAsia="ru-RU"/>
        </w:rPr>
        <w:t xml:space="preserve"> - «закон о защите прав потребителей»</w:t>
      </w:r>
    </w:p>
    <w:p w:rsidR="00E1136D" w:rsidRPr="00E1136D" w:rsidRDefault="00E1136D" w:rsidP="00E1136D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136D">
        <w:rPr>
          <w:rFonts w:ascii="Times New Roman" w:eastAsia="Times New Roman" w:hAnsi="Times New Roman"/>
          <w:sz w:val="28"/>
          <w:szCs w:val="28"/>
          <w:lang w:eastAsia="ru-RU"/>
        </w:rPr>
        <w:t>- организацию торговли в розничных торговых предприятиях.</w:t>
      </w:r>
    </w:p>
    <w:p w:rsidR="00E1136D" w:rsidRPr="00E1136D" w:rsidRDefault="00E1136D" w:rsidP="00E1136D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136D">
        <w:rPr>
          <w:rFonts w:ascii="Times New Roman" w:eastAsia="Times New Roman" w:hAnsi="Times New Roman"/>
          <w:sz w:val="28"/>
          <w:szCs w:val="28"/>
          <w:lang w:eastAsia="ru-RU"/>
        </w:rPr>
        <w:t xml:space="preserve">уметь: </w:t>
      </w:r>
    </w:p>
    <w:p w:rsidR="00E1136D" w:rsidRPr="00E1136D" w:rsidRDefault="00E1136D" w:rsidP="00E1136D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136D">
        <w:rPr>
          <w:rFonts w:ascii="Times New Roman" w:eastAsia="Times New Roman" w:hAnsi="Times New Roman"/>
          <w:sz w:val="28"/>
          <w:szCs w:val="28"/>
          <w:lang w:eastAsia="ru-RU"/>
        </w:rPr>
        <w:t>- предоставлять достоверную  информацию потребителю о товарах.</w:t>
      </w:r>
    </w:p>
    <w:p w:rsidR="00E1136D" w:rsidRPr="00E1136D" w:rsidRDefault="00E1136D" w:rsidP="00E1136D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136D">
        <w:rPr>
          <w:rFonts w:ascii="Times New Roman" w:eastAsia="Times New Roman" w:hAnsi="Times New Roman"/>
          <w:sz w:val="28"/>
          <w:szCs w:val="28"/>
          <w:lang w:eastAsia="ru-RU"/>
        </w:rPr>
        <w:t>- подготавливать торговый зал к работе;</w:t>
      </w:r>
    </w:p>
    <w:p w:rsidR="00E1136D" w:rsidRPr="00E1136D" w:rsidRDefault="00E1136D" w:rsidP="00E1136D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136D">
        <w:rPr>
          <w:rFonts w:ascii="Times New Roman" w:eastAsia="Times New Roman" w:hAnsi="Times New Roman"/>
          <w:sz w:val="28"/>
          <w:szCs w:val="28"/>
          <w:lang w:eastAsia="ru-RU"/>
        </w:rPr>
        <w:t>- обслуживать покупателей.</w:t>
      </w:r>
    </w:p>
    <w:p w:rsidR="00E1136D" w:rsidRPr="00E1136D" w:rsidRDefault="00E1136D" w:rsidP="00E1136D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136D">
        <w:rPr>
          <w:rFonts w:ascii="Times New Roman" w:eastAsia="Times New Roman" w:hAnsi="Times New Roman"/>
          <w:sz w:val="28"/>
          <w:szCs w:val="28"/>
          <w:lang w:eastAsia="ru-RU"/>
        </w:rPr>
        <w:t>- составлять товарный отчет, инвентаризационную опись.</w:t>
      </w:r>
    </w:p>
    <w:p w:rsidR="00E1136D" w:rsidRPr="00E1136D" w:rsidRDefault="00E1136D" w:rsidP="00E1136D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136D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иметь практический опыт: </w:t>
      </w:r>
    </w:p>
    <w:p w:rsidR="00E1136D" w:rsidRPr="00E1136D" w:rsidRDefault="00E1136D" w:rsidP="00E1136D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136D">
        <w:rPr>
          <w:rFonts w:ascii="Times New Roman" w:eastAsia="Times New Roman" w:hAnsi="Times New Roman"/>
          <w:sz w:val="28"/>
          <w:szCs w:val="28"/>
          <w:lang w:eastAsia="ru-RU"/>
        </w:rPr>
        <w:t xml:space="preserve"> - анализа ассортиментной политики торговой организации;</w:t>
      </w:r>
    </w:p>
    <w:p w:rsidR="00E1136D" w:rsidRPr="00E1136D" w:rsidRDefault="00E1136D" w:rsidP="00E1136D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136D">
        <w:rPr>
          <w:rFonts w:ascii="Times New Roman" w:eastAsia="Times New Roman" w:hAnsi="Times New Roman"/>
          <w:sz w:val="28"/>
          <w:szCs w:val="28"/>
          <w:lang w:eastAsia="ru-RU"/>
        </w:rPr>
        <w:t xml:space="preserve"> - выявления потребности в товаре (спроса);</w:t>
      </w:r>
    </w:p>
    <w:p w:rsidR="00E1136D" w:rsidRPr="00E1136D" w:rsidRDefault="00E1136D" w:rsidP="00E1136D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136D">
        <w:rPr>
          <w:rFonts w:ascii="Times New Roman" w:eastAsia="Times New Roman" w:hAnsi="Times New Roman"/>
          <w:sz w:val="28"/>
          <w:szCs w:val="28"/>
          <w:lang w:eastAsia="ru-RU"/>
        </w:rPr>
        <w:t xml:space="preserve"> - участия в работе с поставщиками и потребителями;</w:t>
      </w:r>
    </w:p>
    <w:p w:rsidR="00E1136D" w:rsidRPr="00E1136D" w:rsidRDefault="00E1136D" w:rsidP="00E1136D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136D">
        <w:rPr>
          <w:rFonts w:ascii="Times New Roman" w:eastAsia="Times New Roman" w:hAnsi="Times New Roman"/>
          <w:sz w:val="28"/>
          <w:szCs w:val="28"/>
          <w:lang w:eastAsia="ru-RU"/>
        </w:rPr>
        <w:t xml:space="preserve"> - приемки товаров по количеству и качеству;</w:t>
      </w:r>
    </w:p>
    <w:p w:rsidR="00E1136D" w:rsidRPr="00E1136D" w:rsidRDefault="00E1136D" w:rsidP="00E1136D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136D">
        <w:rPr>
          <w:rFonts w:ascii="Times New Roman" w:eastAsia="Times New Roman" w:hAnsi="Times New Roman"/>
          <w:sz w:val="28"/>
          <w:szCs w:val="28"/>
          <w:lang w:eastAsia="ru-RU"/>
        </w:rPr>
        <w:t xml:space="preserve"> - размещения товаров;</w:t>
      </w:r>
    </w:p>
    <w:p w:rsidR="00E1136D" w:rsidRPr="00E1136D" w:rsidRDefault="00E1136D" w:rsidP="00E1136D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136D">
        <w:rPr>
          <w:rFonts w:ascii="Times New Roman" w:eastAsia="Times New Roman" w:hAnsi="Times New Roman"/>
          <w:sz w:val="28"/>
          <w:szCs w:val="28"/>
          <w:lang w:eastAsia="ru-RU"/>
        </w:rPr>
        <w:t xml:space="preserve"> - оформления витрин, ценников на товары, товарных чеков</w:t>
      </w:r>
    </w:p>
    <w:p w:rsidR="00E1136D" w:rsidRPr="00E1136D" w:rsidRDefault="00E1136D" w:rsidP="00E1136D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136D">
        <w:rPr>
          <w:rFonts w:ascii="Times New Roman" w:eastAsia="Times New Roman" w:hAnsi="Times New Roman"/>
          <w:sz w:val="28"/>
          <w:szCs w:val="28"/>
          <w:lang w:eastAsia="ru-RU"/>
        </w:rPr>
        <w:t xml:space="preserve"> - контроля условий и сроков транспортировки и хранения товаров;</w:t>
      </w:r>
    </w:p>
    <w:p w:rsidR="00E1136D" w:rsidRPr="00E1136D" w:rsidRDefault="00E1136D" w:rsidP="00E1136D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136D">
        <w:rPr>
          <w:rFonts w:ascii="Times New Roman" w:eastAsia="Times New Roman" w:hAnsi="Times New Roman"/>
          <w:sz w:val="28"/>
          <w:szCs w:val="28"/>
          <w:lang w:eastAsia="ru-RU"/>
        </w:rPr>
        <w:t xml:space="preserve"> - обеспечения товародвижения в складах и магазинах;</w:t>
      </w:r>
    </w:p>
    <w:p w:rsidR="00E1136D" w:rsidRPr="00E1136D" w:rsidRDefault="00E1136D" w:rsidP="00E1136D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136D">
        <w:rPr>
          <w:rFonts w:ascii="Times New Roman" w:eastAsia="Times New Roman" w:hAnsi="Times New Roman"/>
          <w:sz w:val="28"/>
          <w:szCs w:val="28"/>
          <w:lang w:eastAsia="ru-RU"/>
        </w:rPr>
        <w:t xml:space="preserve"> - эксплуатации основных видов </w:t>
      </w:r>
      <w:proofErr w:type="spellStart"/>
      <w:r w:rsidRPr="00E1136D">
        <w:rPr>
          <w:rFonts w:ascii="Times New Roman" w:eastAsia="Times New Roman" w:hAnsi="Times New Roman"/>
          <w:sz w:val="28"/>
          <w:szCs w:val="28"/>
          <w:lang w:eastAsia="ru-RU"/>
        </w:rPr>
        <w:t>торгово</w:t>
      </w:r>
      <w:proofErr w:type="spellEnd"/>
      <w:r w:rsidRPr="00E1136D">
        <w:rPr>
          <w:rFonts w:ascii="Times New Roman" w:eastAsia="Times New Roman" w:hAnsi="Times New Roman"/>
          <w:sz w:val="28"/>
          <w:szCs w:val="28"/>
          <w:lang w:eastAsia="ru-RU"/>
        </w:rPr>
        <w:t xml:space="preserve"> – технологического оборудования;</w:t>
      </w:r>
    </w:p>
    <w:p w:rsidR="00E1136D" w:rsidRPr="00E1136D" w:rsidRDefault="00E1136D" w:rsidP="00E1136D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136D">
        <w:rPr>
          <w:rFonts w:ascii="Times New Roman" w:eastAsia="Times New Roman" w:hAnsi="Times New Roman"/>
          <w:sz w:val="28"/>
          <w:szCs w:val="28"/>
          <w:lang w:eastAsia="ru-RU"/>
        </w:rPr>
        <w:t xml:space="preserve"> - проведения инвентаризации товаров.</w:t>
      </w:r>
    </w:p>
    <w:p w:rsidR="00E2491F" w:rsidRDefault="00E1136D" w:rsidP="00E1136D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136D">
        <w:rPr>
          <w:rFonts w:ascii="Times New Roman" w:eastAsia="Times New Roman" w:hAnsi="Times New Roman"/>
          <w:sz w:val="28"/>
          <w:szCs w:val="28"/>
          <w:lang w:eastAsia="ru-RU"/>
        </w:rPr>
        <w:t xml:space="preserve"> - разрешения конфликтных ситуаций с покупателями.</w:t>
      </w:r>
    </w:p>
    <w:p w:rsidR="00E1136D" w:rsidRPr="00602B59" w:rsidRDefault="00E1136D" w:rsidP="00E1136D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E97BE7" w:rsidRDefault="0000335B" w:rsidP="00E97BE7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97BE7">
        <w:rPr>
          <w:rFonts w:ascii="Times New Roman" w:hAnsi="Times New Roman"/>
          <w:b/>
          <w:sz w:val="28"/>
          <w:szCs w:val="28"/>
        </w:rPr>
        <w:t xml:space="preserve">Содержание МДК: </w:t>
      </w:r>
    </w:p>
    <w:p w:rsidR="00E1136D" w:rsidRPr="00E1136D" w:rsidRDefault="00E1136D" w:rsidP="00E1136D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136D">
        <w:rPr>
          <w:rFonts w:ascii="Times New Roman" w:eastAsia="Times New Roman" w:hAnsi="Times New Roman"/>
          <w:sz w:val="28"/>
          <w:szCs w:val="28"/>
          <w:lang w:eastAsia="ru-RU"/>
        </w:rPr>
        <w:t xml:space="preserve">Виды и типы предприятий розничной торговли, их функции. Организационная структура торгового предприятия. Группы помещений, входящих в состав непродовольственного магазина. Особенность планировки торгового зала </w:t>
      </w:r>
      <w:proofErr w:type="gramStart"/>
      <w:r w:rsidRPr="00E1136D">
        <w:rPr>
          <w:rFonts w:ascii="Times New Roman" w:eastAsia="Times New Roman" w:hAnsi="Times New Roman"/>
          <w:sz w:val="28"/>
          <w:szCs w:val="28"/>
          <w:lang w:eastAsia="ru-RU"/>
        </w:rPr>
        <w:t xml:space="preserve">( </w:t>
      </w:r>
      <w:proofErr w:type="gramEnd"/>
      <w:r w:rsidRPr="00E1136D">
        <w:rPr>
          <w:rFonts w:ascii="Times New Roman" w:eastAsia="Times New Roman" w:hAnsi="Times New Roman"/>
          <w:sz w:val="28"/>
          <w:szCs w:val="28"/>
          <w:lang w:eastAsia="ru-RU"/>
        </w:rPr>
        <w:t xml:space="preserve">линейная, боксовая, смешанная). </w:t>
      </w:r>
      <w:proofErr w:type="spellStart"/>
      <w:r w:rsidRPr="00E1136D">
        <w:rPr>
          <w:rFonts w:ascii="Times New Roman" w:eastAsia="Times New Roman" w:hAnsi="Times New Roman"/>
          <w:sz w:val="28"/>
          <w:szCs w:val="28"/>
          <w:lang w:eastAsia="ru-RU"/>
        </w:rPr>
        <w:t>Планограмма</w:t>
      </w:r>
      <w:proofErr w:type="spellEnd"/>
      <w:r w:rsidRPr="00E1136D">
        <w:rPr>
          <w:rFonts w:ascii="Times New Roman" w:eastAsia="Times New Roman" w:hAnsi="Times New Roman"/>
          <w:sz w:val="28"/>
          <w:szCs w:val="28"/>
          <w:lang w:eastAsia="ru-RU"/>
        </w:rPr>
        <w:t xml:space="preserve"> торгового предприятия. Режим работы магазина непродовольственных товаров.</w:t>
      </w:r>
    </w:p>
    <w:p w:rsidR="00E1136D" w:rsidRPr="00E1136D" w:rsidRDefault="00E1136D" w:rsidP="00E1136D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136D">
        <w:rPr>
          <w:rFonts w:ascii="Times New Roman" w:eastAsia="Times New Roman" w:hAnsi="Times New Roman"/>
          <w:sz w:val="28"/>
          <w:szCs w:val="28"/>
          <w:lang w:eastAsia="ru-RU"/>
        </w:rPr>
        <w:t>Виды торгов</w:t>
      </w:r>
      <w:proofErr w:type="gramStart"/>
      <w:r w:rsidRPr="00E1136D">
        <w:rPr>
          <w:rFonts w:ascii="Times New Roman" w:eastAsia="Times New Roman" w:hAnsi="Times New Roman"/>
          <w:sz w:val="28"/>
          <w:szCs w:val="28"/>
          <w:lang w:eastAsia="ru-RU"/>
        </w:rPr>
        <w:t>о-</w:t>
      </w:r>
      <w:proofErr w:type="gramEnd"/>
      <w:r w:rsidRPr="00E1136D">
        <w:rPr>
          <w:rFonts w:ascii="Times New Roman" w:eastAsia="Times New Roman" w:hAnsi="Times New Roman"/>
          <w:sz w:val="28"/>
          <w:szCs w:val="28"/>
          <w:lang w:eastAsia="ru-RU"/>
        </w:rPr>
        <w:t xml:space="preserve"> технологического оборудования, применяемого в непродовольственных магазинах. Виды инвентаря и инструментов, имеющихся в магазине, их назначение, правила пользования и у</w:t>
      </w:r>
      <w:bookmarkStart w:id="0" w:name="_GoBack"/>
      <w:bookmarkEnd w:id="0"/>
      <w:r w:rsidRPr="00E1136D">
        <w:rPr>
          <w:rFonts w:ascii="Times New Roman" w:eastAsia="Times New Roman" w:hAnsi="Times New Roman"/>
          <w:sz w:val="28"/>
          <w:szCs w:val="28"/>
          <w:lang w:eastAsia="ru-RU"/>
        </w:rPr>
        <w:t>хода за ними.</w:t>
      </w:r>
    </w:p>
    <w:p w:rsidR="00E1136D" w:rsidRPr="00E1136D" w:rsidRDefault="00E1136D" w:rsidP="00E1136D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136D">
        <w:rPr>
          <w:rFonts w:ascii="Times New Roman" w:eastAsia="Times New Roman" w:hAnsi="Times New Roman"/>
          <w:sz w:val="28"/>
          <w:szCs w:val="28"/>
          <w:lang w:eastAsia="ru-RU"/>
        </w:rPr>
        <w:t>Контрольн</w:t>
      </w:r>
      <w:proofErr w:type="gramStart"/>
      <w:r w:rsidRPr="00E1136D">
        <w:rPr>
          <w:rFonts w:ascii="Times New Roman" w:eastAsia="Times New Roman" w:hAnsi="Times New Roman"/>
          <w:sz w:val="28"/>
          <w:szCs w:val="28"/>
          <w:lang w:eastAsia="ru-RU"/>
        </w:rPr>
        <w:t>о-</w:t>
      </w:r>
      <w:proofErr w:type="gramEnd"/>
      <w:r w:rsidRPr="00E1136D">
        <w:rPr>
          <w:rFonts w:ascii="Times New Roman" w:eastAsia="Times New Roman" w:hAnsi="Times New Roman"/>
          <w:sz w:val="28"/>
          <w:szCs w:val="28"/>
          <w:lang w:eastAsia="ru-RU"/>
        </w:rPr>
        <w:t xml:space="preserve"> кассовое оборудование торговых  предприятий.. Соблюдение требований техники безопасности при эксплуатации на ККТ. Соблюдение установленных правил эксплуатации ККТ при осуществлении денежных расчетов с покупателями. Обеспечение исправности ККТ в течение работы. Устранение незначительных неисправностей. Ведение кассовой книги учета операций. Особенности расчета за товар с помощью кредитных карточек.</w:t>
      </w:r>
    </w:p>
    <w:p w:rsidR="00E1136D" w:rsidRPr="00E1136D" w:rsidRDefault="00E1136D" w:rsidP="00E1136D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136D">
        <w:rPr>
          <w:rFonts w:ascii="Times New Roman" w:eastAsia="Times New Roman" w:hAnsi="Times New Roman"/>
          <w:sz w:val="28"/>
          <w:szCs w:val="28"/>
          <w:lang w:eastAsia="ru-RU"/>
        </w:rPr>
        <w:t>Персонал розничного торгового предприятия: подразделение  на категории: Основные функциональные обязанности работников. Квалификационные требования продавцов:  деление на разряды, функции специалистов в зависимости от разряда. Материальная ответственность работников торговли. Деловой этикет продавца непродовольственных товаров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E1136D" w:rsidRPr="00E1136D" w:rsidRDefault="00E1136D" w:rsidP="00E1136D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136D">
        <w:rPr>
          <w:rFonts w:ascii="Times New Roman" w:eastAsia="Times New Roman" w:hAnsi="Times New Roman"/>
          <w:sz w:val="28"/>
          <w:szCs w:val="28"/>
          <w:lang w:eastAsia="ru-RU"/>
        </w:rPr>
        <w:t xml:space="preserve">Технология приемки товаров в непродовольственном магазине. Особенности приемки товаров по количеству. Оценка качества товаров на рабочем месте продавца: определение органолептических и размерных показателей, необходимых для оценки качества непродовольственных товаров, оценка качества товаров по органолептическим показателям, проверка соответствия маркировки, определение градаций качества товаров, выявление пересортицы товаров, знание  стандартов, ТУ и других  документов, </w:t>
      </w:r>
      <w:proofErr w:type="gramStart"/>
      <w:r w:rsidRPr="00E1136D">
        <w:rPr>
          <w:rFonts w:ascii="Times New Roman" w:eastAsia="Times New Roman" w:hAnsi="Times New Roman"/>
          <w:sz w:val="28"/>
          <w:szCs w:val="28"/>
          <w:lang w:eastAsia="ru-RU"/>
        </w:rPr>
        <w:t>регламентирующими</w:t>
      </w:r>
      <w:proofErr w:type="gramEnd"/>
      <w:r w:rsidRPr="00E1136D">
        <w:rPr>
          <w:rFonts w:ascii="Times New Roman" w:eastAsia="Times New Roman" w:hAnsi="Times New Roman"/>
          <w:sz w:val="28"/>
          <w:szCs w:val="28"/>
          <w:lang w:eastAsia="ru-RU"/>
        </w:rPr>
        <w:t xml:space="preserve"> качество, имеющихся в магазине товаров.</w:t>
      </w:r>
    </w:p>
    <w:p w:rsidR="00E1136D" w:rsidRPr="00E1136D" w:rsidRDefault="00E1136D" w:rsidP="00E1136D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136D">
        <w:rPr>
          <w:rFonts w:ascii="Times New Roman" w:eastAsia="Times New Roman" w:hAnsi="Times New Roman"/>
          <w:sz w:val="28"/>
          <w:szCs w:val="28"/>
          <w:lang w:eastAsia="ru-RU"/>
        </w:rPr>
        <w:t>Выявление недоброкачественных, фальсифицированных по качеству, с просроченными сроками годности товарами, обеспечение безопасности потребительских товаров в непродовольственном магазине, правила  заполнения сертификатов или деклараций соответствия на товары</w:t>
      </w:r>
    </w:p>
    <w:p w:rsidR="00E1136D" w:rsidRPr="00E1136D" w:rsidRDefault="00E1136D" w:rsidP="00E1136D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136D">
        <w:rPr>
          <w:rFonts w:ascii="Times New Roman" w:eastAsia="Times New Roman" w:hAnsi="Times New Roman"/>
          <w:sz w:val="28"/>
          <w:szCs w:val="28"/>
          <w:lang w:eastAsia="ru-RU"/>
        </w:rPr>
        <w:t xml:space="preserve"> Особенности подготовки к продаже отдельных групп непродовольственных товаров (ткани, швейная и трикотажная одежда, меховые изделия, обувь, галантерейные товары, парфюмерн</w:t>
      </w:r>
      <w:proofErr w:type="gramStart"/>
      <w:r w:rsidRPr="00E1136D">
        <w:rPr>
          <w:rFonts w:ascii="Times New Roman" w:eastAsia="Times New Roman" w:hAnsi="Times New Roman"/>
          <w:sz w:val="28"/>
          <w:szCs w:val="28"/>
          <w:lang w:eastAsia="ru-RU"/>
        </w:rPr>
        <w:t>о-</w:t>
      </w:r>
      <w:proofErr w:type="gramEnd"/>
      <w:r w:rsidRPr="00E1136D">
        <w:rPr>
          <w:rFonts w:ascii="Times New Roman" w:eastAsia="Times New Roman" w:hAnsi="Times New Roman"/>
          <w:sz w:val="28"/>
          <w:szCs w:val="28"/>
          <w:lang w:eastAsia="ru-RU"/>
        </w:rPr>
        <w:t xml:space="preserve"> косметические, школьно- письменные, </w:t>
      </w:r>
      <w:r w:rsidRPr="00E1136D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радиотовары, телевизоры, спортивные товары, </w:t>
      </w:r>
      <w:proofErr w:type="spellStart"/>
      <w:r w:rsidRPr="00E1136D">
        <w:rPr>
          <w:rFonts w:ascii="Times New Roman" w:eastAsia="Times New Roman" w:hAnsi="Times New Roman"/>
          <w:sz w:val="28"/>
          <w:szCs w:val="28"/>
          <w:lang w:eastAsia="ru-RU"/>
        </w:rPr>
        <w:t>посудо</w:t>
      </w:r>
      <w:proofErr w:type="spellEnd"/>
      <w:r w:rsidRPr="00E1136D">
        <w:rPr>
          <w:rFonts w:ascii="Times New Roman" w:eastAsia="Times New Roman" w:hAnsi="Times New Roman"/>
          <w:sz w:val="28"/>
          <w:szCs w:val="28"/>
          <w:lang w:eastAsia="ru-RU"/>
        </w:rPr>
        <w:t>-хозяйственные, электротовары. Особенность подготовки к продаже товаров в магазинах самообслуживания. Размещение и выкладка товаров в торговом зале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E1136D" w:rsidRPr="00E1136D" w:rsidRDefault="00E1136D" w:rsidP="00E1136D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136D">
        <w:rPr>
          <w:rFonts w:ascii="Times New Roman" w:eastAsia="Times New Roman" w:hAnsi="Times New Roman"/>
          <w:sz w:val="28"/>
          <w:szCs w:val="28"/>
          <w:lang w:eastAsia="ru-RU"/>
        </w:rPr>
        <w:t>Правила  продажи непродовольственных товаров с учетом их особенностей, а также профиля, специализации и ассортиментного перечня магазина (оказание основной услуги). Особенность оформления ценников, товарных чеков на непродовольственные товары. Виды дополнительных услуг, оказываемых в магазинах непродовольственных товаров. Правила продажи товаров по образцам</w:t>
      </w:r>
      <w:proofErr w:type="gramStart"/>
      <w:r w:rsidRPr="00E1136D">
        <w:rPr>
          <w:rFonts w:ascii="Times New Roman" w:eastAsia="Times New Roman" w:hAnsi="Times New Roman"/>
          <w:sz w:val="28"/>
          <w:szCs w:val="28"/>
          <w:lang w:eastAsia="ru-RU"/>
        </w:rPr>
        <w:t xml:space="preserve"> .</w:t>
      </w:r>
      <w:proofErr w:type="gramEnd"/>
      <w:r w:rsidRPr="00E1136D">
        <w:rPr>
          <w:rFonts w:ascii="Times New Roman" w:eastAsia="Times New Roman" w:hAnsi="Times New Roman"/>
          <w:sz w:val="28"/>
          <w:szCs w:val="28"/>
          <w:lang w:eastAsia="ru-RU"/>
        </w:rPr>
        <w:t xml:space="preserve"> Решение ситуационных задач на знание «Закона о защите прав потребителей», «Правил торговли»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E1136D" w:rsidRPr="00E1136D" w:rsidRDefault="00E1136D" w:rsidP="00E1136D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136D">
        <w:rPr>
          <w:rFonts w:ascii="Times New Roman" w:eastAsia="Times New Roman" w:hAnsi="Times New Roman"/>
          <w:sz w:val="28"/>
          <w:szCs w:val="28"/>
          <w:lang w:eastAsia="ru-RU"/>
        </w:rPr>
        <w:t>Товаросопроводительные документы: назначение, содержание, правила оформления  ( счет-фактура, товарн</w:t>
      </w:r>
      <w:proofErr w:type="gramStart"/>
      <w:r w:rsidRPr="00E1136D">
        <w:rPr>
          <w:rFonts w:ascii="Times New Roman" w:eastAsia="Times New Roman" w:hAnsi="Times New Roman"/>
          <w:sz w:val="28"/>
          <w:szCs w:val="28"/>
          <w:lang w:eastAsia="ru-RU"/>
        </w:rPr>
        <w:t>о-</w:t>
      </w:r>
      <w:proofErr w:type="gramEnd"/>
      <w:r w:rsidRPr="00E1136D">
        <w:rPr>
          <w:rFonts w:ascii="Times New Roman" w:eastAsia="Times New Roman" w:hAnsi="Times New Roman"/>
          <w:sz w:val="28"/>
          <w:szCs w:val="28"/>
          <w:lang w:eastAsia="ru-RU"/>
        </w:rPr>
        <w:t xml:space="preserve"> транспортная накладная, доверенность, сертификаты).</w:t>
      </w:r>
    </w:p>
    <w:p w:rsidR="00E1136D" w:rsidRPr="00E1136D" w:rsidRDefault="00E1136D" w:rsidP="00E1136D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136D">
        <w:rPr>
          <w:rFonts w:ascii="Times New Roman" w:eastAsia="Times New Roman" w:hAnsi="Times New Roman"/>
          <w:sz w:val="28"/>
          <w:szCs w:val="28"/>
          <w:lang w:eastAsia="ru-RU"/>
        </w:rPr>
        <w:t>Товарный отчет: назначение, сроки предоставления, правила оформления.</w:t>
      </w:r>
    </w:p>
    <w:p w:rsidR="00E2491F" w:rsidRDefault="00E1136D" w:rsidP="00E1136D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136D">
        <w:rPr>
          <w:rFonts w:ascii="Times New Roman" w:eastAsia="Times New Roman" w:hAnsi="Times New Roman"/>
          <w:sz w:val="28"/>
          <w:szCs w:val="28"/>
          <w:lang w:eastAsia="ru-RU"/>
        </w:rPr>
        <w:t>Оформление актов на списание или уценку (пересортицу) товаров.</w:t>
      </w:r>
    </w:p>
    <w:p w:rsidR="00E1136D" w:rsidRDefault="00E1136D" w:rsidP="00E1136D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E97BE7" w:rsidRDefault="008F1222" w:rsidP="00F361A2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hAnsi="Times New Roman"/>
          <w:sz w:val="28"/>
          <w:szCs w:val="28"/>
        </w:rPr>
      </w:pPr>
      <w:r w:rsidRPr="008F1222">
        <w:rPr>
          <w:rFonts w:ascii="Times New Roman" w:eastAsia="Times New Roman" w:hAnsi="Times New Roman"/>
          <w:b/>
          <w:sz w:val="28"/>
          <w:szCs w:val="28"/>
          <w:lang w:eastAsia="ru-RU"/>
        </w:rPr>
        <w:t>В результате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E1136D">
        <w:rPr>
          <w:rFonts w:ascii="Times New Roman" w:hAnsi="Times New Roman"/>
          <w:b/>
          <w:sz w:val="28"/>
          <w:szCs w:val="28"/>
        </w:rPr>
        <w:t>освоения МДК.04</w:t>
      </w:r>
      <w:r w:rsidR="00F361A2">
        <w:rPr>
          <w:rFonts w:ascii="Times New Roman" w:hAnsi="Times New Roman"/>
          <w:b/>
          <w:sz w:val="28"/>
          <w:szCs w:val="28"/>
        </w:rPr>
        <w:t>.02</w:t>
      </w:r>
      <w:r w:rsidR="0000335B" w:rsidRPr="00E97BE7">
        <w:rPr>
          <w:rFonts w:ascii="Times New Roman" w:hAnsi="Times New Roman"/>
          <w:b/>
          <w:sz w:val="28"/>
          <w:szCs w:val="28"/>
        </w:rPr>
        <w:t xml:space="preserve"> формируются компетенции:</w:t>
      </w:r>
    </w:p>
    <w:p w:rsidR="00E1136D" w:rsidRPr="00E1136D" w:rsidRDefault="00E1136D" w:rsidP="00E1136D">
      <w:pPr>
        <w:tabs>
          <w:tab w:val="num" w:pos="180"/>
          <w:tab w:val="left" w:pos="36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proofErr w:type="gramStart"/>
      <w:r w:rsidRPr="00E1136D">
        <w:rPr>
          <w:rFonts w:ascii="Times New Roman" w:hAnsi="Times New Roman"/>
          <w:sz w:val="28"/>
          <w:szCs w:val="28"/>
        </w:rPr>
        <w:t>ОК</w:t>
      </w:r>
      <w:proofErr w:type="gramEnd"/>
      <w:r w:rsidRPr="00E1136D">
        <w:rPr>
          <w:rFonts w:ascii="Times New Roman" w:hAnsi="Times New Roman"/>
          <w:sz w:val="28"/>
          <w:szCs w:val="28"/>
        </w:rPr>
        <w:t xml:space="preserve"> 1: понимать сущность и социальную значимость своей будущей профессии, проявлять к ней устойчивый интерес</w:t>
      </w:r>
    </w:p>
    <w:p w:rsidR="00E1136D" w:rsidRPr="00E1136D" w:rsidRDefault="00E1136D" w:rsidP="00E1136D">
      <w:pPr>
        <w:tabs>
          <w:tab w:val="num" w:pos="180"/>
          <w:tab w:val="left" w:pos="36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proofErr w:type="gramStart"/>
      <w:r w:rsidRPr="00E1136D">
        <w:rPr>
          <w:rFonts w:ascii="Times New Roman" w:hAnsi="Times New Roman"/>
          <w:sz w:val="28"/>
          <w:szCs w:val="28"/>
        </w:rPr>
        <w:t>ОК</w:t>
      </w:r>
      <w:proofErr w:type="gramEnd"/>
      <w:r w:rsidRPr="00E1136D">
        <w:rPr>
          <w:rFonts w:ascii="Times New Roman" w:hAnsi="Times New Roman"/>
          <w:sz w:val="28"/>
          <w:szCs w:val="28"/>
        </w:rPr>
        <w:t xml:space="preserve"> 2: организовывать собственную деятельность, выбирать типовые методы и способы выполнения профессиональных задач, оценивать их эффективность и качество</w:t>
      </w:r>
    </w:p>
    <w:p w:rsidR="00E1136D" w:rsidRPr="00E1136D" w:rsidRDefault="00E1136D" w:rsidP="00E1136D">
      <w:pPr>
        <w:tabs>
          <w:tab w:val="num" w:pos="180"/>
          <w:tab w:val="left" w:pos="36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proofErr w:type="gramStart"/>
      <w:r w:rsidRPr="00E1136D">
        <w:rPr>
          <w:rFonts w:ascii="Times New Roman" w:hAnsi="Times New Roman"/>
          <w:sz w:val="28"/>
          <w:szCs w:val="28"/>
        </w:rPr>
        <w:t>ОК</w:t>
      </w:r>
      <w:proofErr w:type="gramEnd"/>
      <w:r w:rsidRPr="00E1136D">
        <w:rPr>
          <w:rFonts w:ascii="Times New Roman" w:hAnsi="Times New Roman"/>
          <w:sz w:val="28"/>
          <w:szCs w:val="28"/>
        </w:rPr>
        <w:t xml:space="preserve"> 3: принимать решения в стандартных и нестандартных ситуациях и нести за них ответственность</w:t>
      </w:r>
    </w:p>
    <w:p w:rsidR="00E1136D" w:rsidRPr="00E1136D" w:rsidRDefault="00E1136D" w:rsidP="00E1136D">
      <w:pPr>
        <w:tabs>
          <w:tab w:val="num" w:pos="180"/>
          <w:tab w:val="left" w:pos="36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proofErr w:type="gramStart"/>
      <w:r w:rsidRPr="00E1136D">
        <w:rPr>
          <w:rFonts w:ascii="Times New Roman" w:hAnsi="Times New Roman"/>
          <w:sz w:val="28"/>
          <w:szCs w:val="28"/>
        </w:rPr>
        <w:t>ОК</w:t>
      </w:r>
      <w:proofErr w:type="gramEnd"/>
      <w:r w:rsidRPr="00E1136D">
        <w:rPr>
          <w:rFonts w:ascii="Times New Roman" w:hAnsi="Times New Roman"/>
          <w:sz w:val="28"/>
          <w:szCs w:val="28"/>
        </w:rPr>
        <w:t xml:space="preserve"> 4: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</w:t>
      </w:r>
    </w:p>
    <w:p w:rsidR="00E1136D" w:rsidRPr="00E1136D" w:rsidRDefault="00E1136D" w:rsidP="00E1136D">
      <w:pPr>
        <w:tabs>
          <w:tab w:val="num" w:pos="180"/>
          <w:tab w:val="left" w:pos="36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proofErr w:type="gramStart"/>
      <w:r w:rsidRPr="00E1136D">
        <w:rPr>
          <w:rFonts w:ascii="Times New Roman" w:hAnsi="Times New Roman"/>
          <w:sz w:val="28"/>
          <w:szCs w:val="28"/>
        </w:rPr>
        <w:t>ОК</w:t>
      </w:r>
      <w:proofErr w:type="gramEnd"/>
      <w:r w:rsidRPr="00E1136D">
        <w:rPr>
          <w:rFonts w:ascii="Times New Roman" w:hAnsi="Times New Roman"/>
          <w:sz w:val="28"/>
          <w:szCs w:val="28"/>
        </w:rPr>
        <w:t xml:space="preserve"> 5: владеть информационной культурой, анализировать и оценивать информацию с использованием информационно-коммуникационных технологий</w:t>
      </w:r>
    </w:p>
    <w:p w:rsidR="00E1136D" w:rsidRPr="00E1136D" w:rsidRDefault="00E1136D" w:rsidP="00E1136D">
      <w:pPr>
        <w:tabs>
          <w:tab w:val="num" w:pos="180"/>
          <w:tab w:val="left" w:pos="36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proofErr w:type="gramStart"/>
      <w:r w:rsidRPr="00E1136D">
        <w:rPr>
          <w:rFonts w:ascii="Times New Roman" w:hAnsi="Times New Roman"/>
          <w:sz w:val="28"/>
          <w:szCs w:val="28"/>
        </w:rPr>
        <w:t>ОК</w:t>
      </w:r>
      <w:proofErr w:type="gramEnd"/>
      <w:r w:rsidRPr="00E1136D">
        <w:rPr>
          <w:rFonts w:ascii="Times New Roman" w:hAnsi="Times New Roman"/>
          <w:sz w:val="28"/>
          <w:szCs w:val="28"/>
        </w:rPr>
        <w:t xml:space="preserve"> 6: работать в коллективе и команде, эффективно общаться с коллегами, руководством, потребителями</w:t>
      </w:r>
    </w:p>
    <w:p w:rsidR="00E1136D" w:rsidRPr="00E1136D" w:rsidRDefault="00E1136D" w:rsidP="00E1136D">
      <w:pPr>
        <w:tabs>
          <w:tab w:val="num" w:pos="180"/>
          <w:tab w:val="left" w:pos="36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proofErr w:type="gramStart"/>
      <w:r w:rsidRPr="00E1136D">
        <w:rPr>
          <w:rFonts w:ascii="Times New Roman" w:hAnsi="Times New Roman"/>
          <w:sz w:val="28"/>
          <w:szCs w:val="28"/>
        </w:rPr>
        <w:t>ОК</w:t>
      </w:r>
      <w:proofErr w:type="gramEnd"/>
      <w:r w:rsidRPr="00E1136D">
        <w:rPr>
          <w:rFonts w:ascii="Times New Roman" w:hAnsi="Times New Roman"/>
          <w:sz w:val="28"/>
          <w:szCs w:val="28"/>
        </w:rPr>
        <w:t xml:space="preserve"> 7: брать на себя ответственность за работу членов команды (подчиненных), результат выполнения заданий</w:t>
      </w:r>
    </w:p>
    <w:p w:rsidR="00E1136D" w:rsidRPr="00E1136D" w:rsidRDefault="00E1136D" w:rsidP="00E1136D">
      <w:pPr>
        <w:tabs>
          <w:tab w:val="num" w:pos="180"/>
          <w:tab w:val="left" w:pos="36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proofErr w:type="gramStart"/>
      <w:r w:rsidRPr="00E1136D">
        <w:rPr>
          <w:rFonts w:ascii="Times New Roman" w:hAnsi="Times New Roman"/>
          <w:sz w:val="28"/>
          <w:szCs w:val="28"/>
        </w:rPr>
        <w:t>ОК</w:t>
      </w:r>
      <w:proofErr w:type="gramEnd"/>
      <w:r w:rsidRPr="00E1136D">
        <w:rPr>
          <w:rFonts w:ascii="Times New Roman" w:hAnsi="Times New Roman"/>
          <w:sz w:val="28"/>
          <w:szCs w:val="28"/>
        </w:rPr>
        <w:t xml:space="preserve"> 8: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</w:t>
      </w:r>
    </w:p>
    <w:p w:rsidR="00E1136D" w:rsidRPr="00E1136D" w:rsidRDefault="00E1136D" w:rsidP="00E1136D">
      <w:pPr>
        <w:tabs>
          <w:tab w:val="num" w:pos="180"/>
          <w:tab w:val="left" w:pos="36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proofErr w:type="gramStart"/>
      <w:r w:rsidRPr="00E1136D">
        <w:rPr>
          <w:rFonts w:ascii="Times New Roman" w:hAnsi="Times New Roman"/>
          <w:sz w:val="28"/>
          <w:szCs w:val="28"/>
        </w:rPr>
        <w:t>ОК</w:t>
      </w:r>
      <w:proofErr w:type="gramEnd"/>
      <w:r w:rsidRPr="00E1136D">
        <w:rPr>
          <w:rFonts w:ascii="Times New Roman" w:hAnsi="Times New Roman"/>
          <w:sz w:val="28"/>
          <w:szCs w:val="28"/>
        </w:rPr>
        <w:t xml:space="preserve"> 9: ориентироваться в условиях частой смены технологий в профессиональной деятельности</w:t>
      </w:r>
    </w:p>
    <w:p w:rsidR="00E1136D" w:rsidRPr="00E1136D" w:rsidRDefault="00E1136D" w:rsidP="00E1136D">
      <w:pPr>
        <w:tabs>
          <w:tab w:val="num" w:pos="180"/>
          <w:tab w:val="left" w:pos="36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E1136D">
        <w:rPr>
          <w:rFonts w:ascii="Times New Roman" w:hAnsi="Times New Roman"/>
          <w:sz w:val="28"/>
          <w:szCs w:val="28"/>
        </w:rPr>
        <w:t>Профессиональные компетенции</w:t>
      </w:r>
    </w:p>
    <w:p w:rsidR="00E1136D" w:rsidRPr="00E1136D" w:rsidRDefault="00E1136D" w:rsidP="00E1136D">
      <w:pPr>
        <w:tabs>
          <w:tab w:val="num" w:pos="180"/>
          <w:tab w:val="left" w:pos="36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E1136D">
        <w:rPr>
          <w:rFonts w:ascii="Times New Roman" w:hAnsi="Times New Roman"/>
          <w:sz w:val="28"/>
          <w:szCs w:val="28"/>
        </w:rPr>
        <w:t>ПК 1.1: выявлять потребность в товарах</w:t>
      </w:r>
    </w:p>
    <w:p w:rsidR="00E1136D" w:rsidRPr="00E1136D" w:rsidRDefault="00E1136D" w:rsidP="00E1136D">
      <w:pPr>
        <w:tabs>
          <w:tab w:val="num" w:pos="180"/>
          <w:tab w:val="left" w:pos="36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E1136D">
        <w:rPr>
          <w:rFonts w:ascii="Times New Roman" w:hAnsi="Times New Roman"/>
          <w:sz w:val="28"/>
          <w:szCs w:val="28"/>
        </w:rPr>
        <w:t>ПК 1.2: осуществлять связи с поставщиками и потребителями продукции</w:t>
      </w:r>
    </w:p>
    <w:p w:rsidR="00E1136D" w:rsidRPr="00E1136D" w:rsidRDefault="00E1136D" w:rsidP="00E1136D">
      <w:pPr>
        <w:tabs>
          <w:tab w:val="num" w:pos="180"/>
          <w:tab w:val="left" w:pos="36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E1136D">
        <w:rPr>
          <w:rFonts w:ascii="Times New Roman" w:hAnsi="Times New Roman"/>
          <w:sz w:val="28"/>
          <w:szCs w:val="28"/>
        </w:rPr>
        <w:t>ПК 1.3: управлять товарными запасами и потоками</w:t>
      </w:r>
    </w:p>
    <w:p w:rsidR="00E1136D" w:rsidRPr="00E1136D" w:rsidRDefault="00E1136D" w:rsidP="00E1136D">
      <w:pPr>
        <w:tabs>
          <w:tab w:val="num" w:pos="180"/>
          <w:tab w:val="left" w:pos="36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E1136D">
        <w:rPr>
          <w:rFonts w:ascii="Times New Roman" w:hAnsi="Times New Roman"/>
          <w:sz w:val="28"/>
          <w:szCs w:val="28"/>
        </w:rPr>
        <w:t>ПК 1.4: оформлять документацию на поставку и реализацию товаров</w:t>
      </w:r>
    </w:p>
    <w:p w:rsidR="00E1136D" w:rsidRPr="00E1136D" w:rsidRDefault="00E1136D" w:rsidP="00E1136D">
      <w:pPr>
        <w:tabs>
          <w:tab w:val="num" w:pos="180"/>
          <w:tab w:val="left" w:pos="36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E1136D">
        <w:rPr>
          <w:rFonts w:ascii="Times New Roman" w:hAnsi="Times New Roman"/>
          <w:sz w:val="28"/>
          <w:szCs w:val="28"/>
        </w:rPr>
        <w:t>ПК 2.1: идентифицировать товары по ассортиментной принадлежности</w:t>
      </w:r>
    </w:p>
    <w:p w:rsidR="00E1136D" w:rsidRPr="00E1136D" w:rsidRDefault="00E1136D" w:rsidP="00E1136D">
      <w:pPr>
        <w:tabs>
          <w:tab w:val="num" w:pos="180"/>
          <w:tab w:val="left" w:pos="36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E1136D">
        <w:rPr>
          <w:rFonts w:ascii="Times New Roman" w:hAnsi="Times New Roman"/>
          <w:sz w:val="28"/>
          <w:szCs w:val="28"/>
        </w:rPr>
        <w:t xml:space="preserve">ПК 2.2: </w:t>
      </w:r>
      <w:proofErr w:type="gramStart"/>
      <w:r w:rsidRPr="00E1136D">
        <w:rPr>
          <w:rFonts w:ascii="Times New Roman" w:hAnsi="Times New Roman"/>
          <w:sz w:val="28"/>
          <w:szCs w:val="28"/>
        </w:rPr>
        <w:t>организовывать и проводить</w:t>
      </w:r>
      <w:proofErr w:type="gramEnd"/>
      <w:r w:rsidRPr="00E1136D">
        <w:rPr>
          <w:rFonts w:ascii="Times New Roman" w:hAnsi="Times New Roman"/>
          <w:sz w:val="28"/>
          <w:szCs w:val="28"/>
        </w:rPr>
        <w:t xml:space="preserve"> оценку качества товаров</w:t>
      </w:r>
    </w:p>
    <w:p w:rsidR="00E1136D" w:rsidRPr="00E1136D" w:rsidRDefault="00E1136D" w:rsidP="00E1136D">
      <w:pPr>
        <w:tabs>
          <w:tab w:val="num" w:pos="180"/>
          <w:tab w:val="left" w:pos="36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E1136D">
        <w:rPr>
          <w:rFonts w:ascii="Times New Roman" w:hAnsi="Times New Roman"/>
          <w:sz w:val="28"/>
          <w:szCs w:val="28"/>
        </w:rPr>
        <w:t>ПК 2.3: выполнять задания эксперта более высокой квалификации при проведении</w:t>
      </w:r>
    </w:p>
    <w:p w:rsidR="00E1136D" w:rsidRPr="00E1136D" w:rsidRDefault="00E1136D" w:rsidP="00E1136D">
      <w:pPr>
        <w:tabs>
          <w:tab w:val="num" w:pos="180"/>
          <w:tab w:val="left" w:pos="36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E1136D">
        <w:rPr>
          <w:rFonts w:ascii="Times New Roman" w:hAnsi="Times New Roman"/>
          <w:sz w:val="28"/>
          <w:szCs w:val="28"/>
        </w:rPr>
        <w:t>ПК 3.1: участвовать в планировании основных показателей деятельности</w:t>
      </w:r>
    </w:p>
    <w:p w:rsidR="00E1136D" w:rsidRPr="00E1136D" w:rsidRDefault="00E1136D" w:rsidP="00E1136D">
      <w:pPr>
        <w:tabs>
          <w:tab w:val="num" w:pos="180"/>
          <w:tab w:val="left" w:pos="36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E1136D">
        <w:rPr>
          <w:rFonts w:ascii="Times New Roman" w:hAnsi="Times New Roman"/>
          <w:sz w:val="28"/>
          <w:szCs w:val="28"/>
        </w:rPr>
        <w:lastRenderedPageBreak/>
        <w:t>организации</w:t>
      </w:r>
    </w:p>
    <w:p w:rsidR="00E1136D" w:rsidRPr="00E1136D" w:rsidRDefault="00E1136D" w:rsidP="00E1136D">
      <w:pPr>
        <w:tabs>
          <w:tab w:val="num" w:pos="180"/>
          <w:tab w:val="left" w:pos="36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E1136D">
        <w:rPr>
          <w:rFonts w:ascii="Times New Roman" w:hAnsi="Times New Roman"/>
          <w:sz w:val="28"/>
          <w:szCs w:val="28"/>
        </w:rPr>
        <w:t>ПК 3.2: планировать выполнение работ исполнителями</w:t>
      </w:r>
    </w:p>
    <w:p w:rsidR="00E1136D" w:rsidRPr="00E1136D" w:rsidRDefault="00E1136D" w:rsidP="00E1136D">
      <w:pPr>
        <w:tabs>
          <w:tab w:val="num" w:pos="180"/>
          <w:tab w:val="left" w:pos="36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E1136D">
        <w:rPr>
          <w:rFonts w:ascii="Times New Roman" w:hAnsi="Times New Roman"/>
          <w:sz w:val="28"/>
          <w:szCs w:val="28"/>
        </w:rPr>
        <w:t>ПК 3.3: организовывать работу трудового коллектива</w:t>
      </w:r>
    </w:p>
    <w:p w:rsidR="00E1136D" w:rsidRPr="00E1136D" w:rsidRDefault="00E1136D" w:rsidP="00E1136D">
      <w:pPr>
        <w:tabs>
          <w:tab w:val="num" w:pos="180"/>
          <w:tab w:val="left" w:pos="36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E1136D">
        <w:rPr>
          <w:rFonts w:ascii="Times New Roman" w:hAnsi="Times New Roman"/>
          <w:sz w:val="28"/>
          <w:szCs w:val="28"/>
        </w:rPr>
        <w:t>ПК 3.4: контролировать ход и оценивать результаты выполнения работ исполнителями</w:t>
      </w:r>
    </w:p>
    <w:p w:rsidR="00E2491F" w:rsidRDefault="00E1136D" w:rsidP="00E1136D">
      <w:pPr>
        <w:tabs>
          <w:tab w:val="num" w:pos="180"/>
          <w:tab w:val="left" w:pos="36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E1136D">
        <w:rPr>
          <w:rFonts w:ascii="Times New Roman" w:hAnsi="Times New Roman"/>
          <w:sz w:val="28"/>
          <w:szCs w:val="28"/>
        </w:rPr>
        <w:t>ПК 3.5: оформлять учетно-отчетную документацию</w:t>
      </w:r>
    </w:p>
    <w:p w:rsidR="00E1136D" w:rsidRDefault="00E1136D" w:rsidP="00E1136D">
      <w:pPr>
        <w:tabs>
          <w:tab w:val="num" w:pos="180"/>
          <w:tab w:val="left" w:pos="36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00335B" w:rsidRPr="00E97BE7" w:rsidRDefault="0000335B" w:rsidP="00F361A2">
      <w:pPr>
        <w:tabs>
          <w:tab w:val="num" w:pos="180"/>
          <w:tab w:val="left" w:pos="360"/>
        </w:tabs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E97BE7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602B59" w:rsidRPr="00602B59" w:rsidRDefault="00602B59" w:rsidP="00602B59">
      <w:pPr>
        <w:tabs>
          <w:tab w:val="left" w:pos="720"/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 xml:space="preserve">Для изучения дисциплины используются </w:t>
      </w:r>
      <w:r w:rsidR="00E2491F">
        <w:rPr>
          <w:rFonts w:ascii="Times New Roman" w:eastAsia="Times New Roman" w:hAnsi="Times New Roman"/>
          <w:sz w:val="28"/>
          <w:szCs w:val="28"/>
          <w:lang w:eastAsia="ru-RU"/>
        </w:rPr>
        <w:t>а</w:t>
      </w:r>
      <w:r w:rsidR="00E2491F" w:rsidRPr="00E2491F">
        <w:rPr>
          <w:rFonts w:ascii="Times New Roman" w:eastAsia="Times New Roman" w:hAnsi="Times New Roman"/>
          <w:sz w:val="28"/>
          <w:szCs w:val="28"/>
          <w:lang w:eastAsia="ru-RU"/>
        </w:rPr>
        <w:t>удитории для проведения практических занятий, оснащенные мультимедийным оборудованием.</w:t>
      </w:r>
    </w:p>
    <w:p w:rsidR="0000335B" w:rsidRPr="00E97BE7" w:rsidRDefault="0000335B" w:rsidP="00E97BE7">
      <w:pPr>
        <w:tabs>
          <w:tab w:val="left" w:pos="720"/>
          <w:tab w:val="left" w:pos="90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FE4B19" w:rsidRDefault="0000335B" w:rsidP="008F1222">
      <w:pPr>
        <w:shd w:val="clear" w:color="auto" w:fill="FFFFFF"/>
        <w:spacing w:after="0" w:line="240" w:lineRule="atLeast"/>
        <w:ind w:firstLine="540"/>
        <w:jc w:val="both"/>
      </w:pPr>
      <w:r w:rsidRPr="00E97BE7">
        <w:rPr>
          <w:rFonts w:ascii="Times New Roman" w:hAnsi="Times New Roman"/>
          <w:sz w:val="28"/>
          <w:szCs w:val="28"/>
        </w:rPr>
        <w:t xml:space="preserve"> </w:t>
      </w:r>
      <w:r w:rsidRPr="00E97BE7">
        <w:rPr>
          <w:rFonts w:ascii="Times New Roman" w:hAnsi="Times New Roman"/>
          <w:b/>
          <w:sz w:val="28"/>
          <w:szCs w:val="28"/>
        </w:rPr>
        <w:t xml:space="preserve">Составитель:  </w:t>
      </w:r>
      <w:r w:rsidR="00E1136D" w:rsidRPr="00E1136D">
        <w:rPr>
          <w:rFonts w:ascii="Times New Roman" w:hAnsi="Times New Roman"/>
          <w:iCs/>
          <w:sz w:val="28"/>
          <w:szCs w:val="28"/>
        </w:rPr>
        <w:t>Севостьянова М.В.</w:t>
      </w:r>
      <w:r w:rsidR="00E1136D">
        <w:rPr>
          <w:rFonts w:ascii="Times New Roman" w:hAnsi="Times New Roman"/>
          <w:iCs/>
          <w:sz w:val="28"/>
          <w:szCs w:val="28"/>
        </w:rPr>
        <w:t>, ст. преподаватель</w:t>
      </w:r>
    </w:p>
    <w:sectPr w:rsidR="00FE4B19" w:rsidSect="008F1222">
      <w:pgSz w:w="11906" w:h="16838"/>
      <w:pgMar w:top="902" w:right="851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7C624F"/>
    <w:multiLevelType w:val="singleLevel"/>
    <w:tmpl w:val="6838A50E"/>
    <w:lvl w:ilvl="0">
      <w:start w:val="1"/>
      <w:numFmt w:val="bullet"/>
      <w:lvlText w:val="–"/>
      <w:lvlJc w:val="left"/>
      <w:pPr>
        <w:tabs>
          <w:tab w:val="num" w:pos="1069"/>
        </w:tabs>
        <w:ind w:left="0" w:firstLine="709"/>
      </w:pPr>
      <w:rPr>
        <w:rFonts w:hint="default"/>
      </w:rPr>
    </w:lvl>
  </w:abstractNum>
  <w:abstractNum w:abstractNumId="1">
    <w:nsid w:val="15DF5274"/>
    <w:multiLevelType w:val="hybridMultilevel"/>
    <w:tmpl w:val="E4A675BC"/>
    <w:lvl w:ilvl="0" w:tplc="FFFFFFFF">
      <w:start w:val="1"/>
      <w:numFmt w:val="bullet"/>
      <w:lvlText w:val="–"/>
      <w:lvlJc w:val="left"/>
      <w:pPr>
        <w:tabs>
          <w:tab w:val="num" w:pos="1920"/>
        </w:tabs>
        <w:ind w:left="851" w:firstLine="709"/>
      </w:pPr>
      <w:rPr>
        <w:rFonts w:ascii="Times New Roman" w:hAnsi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2">
    <w:nsid w:val="1BB77EF7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22EB3BD8"/>
    <w:multiLevelType w:val="hybridMultilevel"/>
    <w:tmpl w:val="2F52BA32"/>
    <w:lvl w:ilvl="0" w:tplc="3348DB28">
      <w:start w:val="1"/>
      <w:numFmt w:val="bullet"/>
      <w:lvlText w:val="−"/>
      <w:lvlJc w:val="left"/>
      <w:pPr>
        <w:ind w:left="720" w:hanging="360"/>
      </w:pPr>
      <w:rPr>
        <w:rFonts w:ascii="Calibri" w:hAnsi="Calibri" w:cs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>
    <w:nsid w:val="36A802B9"/>
    <w:multiLevelType w:val="hybridMultilevel"/>
    <w:tmpl w:val="36B29F8A"/>
    <w:lvl w:ilvl="0" w:tplc="C284E186">
      <w:start w:val="1"/>
      <w:numFmt w:val="bullet"/>
      <w:lvlText w:val="–"/>
      <w:lvlJc w:val="left"/>
      <w:pPr>
        <w:tabs>
          <w:tab w:val="num" w:pos="1080"/>
        </w:tabs>
        <w:ind w:left="0" w:firstLine="72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96A5D54"/>
    <w:multiLevelType w:val="hybridMultilevel"/>
    <w:tmpl w:val="409E4940"/>
    <w:lvl w:ilvl="0" w:tplc="893C36AE">
      <w:numFmt w:val="bullet"/>
      <w:lvlText w:val="−"/>
      <w:lvlJc w:val="left"/>
      <w:pPr>
        <w:tabs>
          <w:tab w:val="num" w:pos="3927"/>
        </w:tabs>
        <w:ind w:left="3567" w:firstLine="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6">
    <w:nsid w:val="51630A58"/>
    <w:multiLevelType w:val="hybridMultilevel"/>
    <w:tmpl w:val="5B1CDEAE"/>
    <w:lvl w:ilvl="0" w:tplc="CBAC24A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76AE5270"/>
    <w:multiLevelType w:val="hybridMultilevel"/>
    <w:tmpl w:val="CAC6A24C"/>
    <w:lvl w:ilvl="0" w:tplc="4E3A5BA8">
      <w:start w:val="1"/>
      <w:numFmt w:val="bullet"/>
      <w:lvlText w:val=""/>
      <w:lvlJc w:val="left"/>
      <w:pPr>
        <w:ind w:left="14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0"/>
  </w:num>
  <w:num w:numId="4">
    <w:abstractNumId w:val="5"/>
  </w:num>
  <w:num w:numId="5">
    <w:abstractNumId w:val="7"/>
  </w:num>
  <w:num w:numId="6">
    <w:abstractNumId w:val="2"/>
  </w:num>
  <w:num w:numId="7">
    <w:abstractNumId w:val="1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8791D"/>
    <w:rsid w:val="0000335B"/>
    <w:rsid w:val="00006B01"/>
    <w:rsid w:val="001637C9"/>
    <w:rsid w:val="001860B7"/>
    <w:rsid w:val="0019783D"/>
    <w:rsid w:val="001B1AB9"/>
    <w:rsid w:val="001F2171"/>
    <w:rsid w:val="00202AAA"/>
    <w:rsid w:val="0021058C"/>
    <w:rsid w:val="003B6F13"/>
    <w:rsid w:val="00564277"/>
    <w:rsid w:val="00576568"/>
    <w:rsid w:val="00602B59"/>
    <w:rsid w:val="00684252"/>
    <w:rsid w:val="008F1222"/>
    <w:rsid w:val="00A33419"/>
    <w:rsid w:val="00A8791D"/>
    <w:rsid w:val="00AD2AB7"/>
    <w:rsid w:val="00AD3AFC"/>
    <w:rsid w:val="00D11C8F"/>
    <w:rsid w:val="00E1136D"/>
    <w:rsid w:val="00E2491F"/>
    <w:rsid w:val="00E97BE7"/>
    <w:rsid w:val="00F361A2"/>
    <w:rsid w:val="00F3720F"/>
    <w:rsid w:val="00FB1370"/>
    <w:rsid w:val="00FE4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91D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A8791D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F217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qFormat/>
    <w:rsid w:val="0000335B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F2171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8791D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3">
    <w:name w:val="Body Text Indent"/>
    <w:basedOn w:val="a"/>
    <w:link w:val="a4"/>
    <w:rsid w:val="00A8791D"/>
    <w:pPr>
      <w:overflowPunct w:val="0"/>
      <w:autoSpaceDE w:val="0"/>
      <w:autoSpaceDN w:val="0"/>
      <w:adjustRightInd w:val="0"/>
      <w:spacing w:after="0" w:line="240" w:lineRule="auto"/>
      <w:ind w:firstLine="709"/>
      <w:jc w:val="right"/>
      <w:textAlignment w:val="baseline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A8791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Body Text"/>
    <w:basedOn w:val="a"/>
    <w:link w:val="a6"/>
    <w:uiPriority w:val="99"/>
    <w:unhideWhenUsed/>
    <w:rsid w:val="00A8791D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rsid w:val="00A8791D"/>
    <w:rPr>
      <w:rFonts w:ascii="Calibri" w:eastAsia="Calibri" w:hAnsi="Calibri" w:cs="Times New Roman"/>
    </w:rPr>
  </w:style>
  <w:style w:type="paragraph" w:styleId="2">
    <w:name w:val="Body Text Indent 2"/>
    <w:basedOn w:val="a"/>
    <w:link w:val="20"/>
    <w:rsid w:val="00A8791D"/>
    <w:pPr>
      <w:spacing w:after="120" w:line="480" w:lineRule="auto"/>
      <w:ind w:left="283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A8791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1">
    <w:name w:val="Body Text Indent 3"/>
    <w:basedOn w:val="a"/>
    <w:link w:val="32"/>
    <w:uiPriority w:val="99"/>
    <w:unhideWhenUsed/>
    <w:rsid w:val="00A8791D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A8791D"/>
    <w:rPr>
      <w:rFonts w:ascii="Calibri" w:eastAsia="Calibri" w:hAnsi="Calibri" w:cs="Times New Roman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semiHidden/>
    <w:rsid w:val="001F217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70">
    <w:name w:val="Заголовок 7 Знак"/>
    <w:basedOn w:val="a0"/>
    <w:link w:val="7"/>
    <w:uiPriority w:val="9"/>
    <w:semiHidden/>
    <w:rsid w:val="001F217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21">
    <w:name w:val="Body Text 2"/>
    <w:basedOn w:val="a"/>
    <w:link w:val="22"/>
    <w:uiPriority w:val="99"/>
    <w:unhideWhenUsed/>
    <w:rsid w:val="0000335B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rsid w:val="0000335B"/>
    <w:rPr>
      <w:rFonts w:ascii="Calibri" w:eastAsia="Calibri" w:hAnsi="Calibri" w:cs="Times New Roman"/>
    </w:rPr>
  </w:style>
  <w:style w:type="character" w:styleId="a7">
    <w:name w:val="Hyperlink"/>
    <w:rsid w:val="0000335B"/>
    <w:rPr>
      <w:color w:val="0000FF"/>
      <w:u w:val="single"/>
    </w:rPr>
  </w:style>
  <w:style w:type="paragraph" w:customStyle="1" w:styleId="11">
    <w:name w:val="Абзац списка1"/>
    <w:basedOn w:val="a"/>
    <w:rsid w:val="0000335B"/>
    <w:pPr>
      <w:widowControl w:val="0"/>
      <w:adjustRightInd w:val="0"/>
      <w:spacing w:after="0" w:line="360" w:lineRule="atLeast"/>
      <w:ind w:left="720"/>
      <w:contextualSpacing/>
      <w:jc w:val="both"/>
      <w:textAlignment w:val="baseline"/>
    </w:pPr>
    <w:rPr>
      <w:rFonts w:ascii="Times New Roman" w:hAnsi="Times New Roman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00335B"/>
    <w:pPr>
      <w:ind w:left="720"/>
      <w:contextualSpacing/>
    </w:pPr>
  </w:style>
  <w:style w:type="character" w:styleId="a9">
    <w:name w:val="Strong"/>
    <w:uiPriority w:val="22"/>
    <w:qFormat/>
    <w:rsid w:val="0000335B"/>
    <w:rPr>
      <w:b/>
      <w:bCs/>
    </w:rPr>
  </w:style>
  <w:style w:type="character" w:customStyle="1" w:styleId="40">
    <w:name w:val="Заголовок 4 Знак"/>
    <w:basedOn w:val="a0"/>
    <w:link w:val="4"/>
    <w:rsid w:val="0000335B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aa">
    <w:name w:val="Прижатый влево"/>
    <w:basedOn w:val="a"/>
    <w:next w:val="a"/>
    <w:rsid w:val="00F3720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ConsPlusNormal">
    <w:name w:val="ConsPlusNormal"/>
    <w:rsid w:val="00F3720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4</Pages>
  <Words>1187</Words>
  <Characters>6769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Тик-Так</dc:creator>
  <cp:keywords/>
  <dc:description/>
  <cp:lastModifiedBy>Egor</cp:lastModifiedBy>
  <cp:revision>21</cp:revision>
  <dcterms:created xsi:type="dcterms:W3CDTF">2016-02-07T13:01:00Z</dcterms:created>
  <dcterms:modified xsi:type="dcterms:W3CDTF">2016-07-26T06:18:00Z</dcterms:modified>
</cp:coreProperties>
</file>