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0405CB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EC6C5B">
        <w:rPr>
          <w:rFonts w:ascii="Times New Roman" w:hAnsi="Times New Roman"/>
          <w:sz w:val="28"/>
          <w:szCs w:val="28"/>
        </w:rPr>
        <w:t>Программное обеспечение автоматизированных систем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1C0E06" w:rsidRDefault="0000335B" w:rsidP="001C0E06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 xml:space="preserve">Семестр: </w:t>
      </w:r>
      <w:r w:rsidR="007C4631" w:rsidRPr="001C0E06">
        <w:rPr>
          <w:rFonts w:ascii="Times New Roman" w:hAnsi="Times New Roman"/>
          <w:sz w:val="28"/>
          <w:szCs w:val="28"/>
        </w:rPr>
        <w:t>6</w:t>
      </w:r>
    </w:p>
    <w:p w:rsidR="0000335B" w:rsidRPr="001C0E06" w:rsidRDefault="0000335B" w:rsidP="001C0E06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1C0E06" w:rsidRPr="001C0E06">
        <w:rPr>
          <w:rFonts w:ascii="Times New Roman" w:hAnsi="Times New Roman"/>
          <w:sz w:val="28"/>
          <w:szCs w:val="28"/>
        </w:rPr>
        <w:t>225</w:t>
      </w:r>
    </w:p>
    <w:p w:rsidR="0000335B" w:rsidRPr="001C0E06" w:rsidRDefault="0000335B" w:rsidP="001C0E0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C0E06" w:rsidRPr="001C0E06">
        <w:rPr>
          <w:rFonts w:ascii="Times New Roman" w:hAnsi="Times New Roman"/>
          <w:sz w:val="28"/>
          <w:szCs w:val="28"/>
        </w:rPr>
        <w:t xml:space="preserve"> 5,6 семестр - экзамен</w:t>
      </w:r>
    </w:p>
    <w:p w:rsidR="0000335B" w:rsidRPr="001C0E06" w:rsidRDefault="0000335B" w:rsidP="001C0E0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1C0E06" w:rsidRDefault="0000335B" w:rsidP="001C0E06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 xml:space="preserve">Место </w:t>
      </w:r>
      <w:r w:rsidR="000405CB">
        <w:rPr>
          <w:rFonts w:ascii="Times New Roman" w:hAnsi="Times New Roman"/>
          <w:b/>
          <w:sz w:val="28"/>
          <w:szCs w:val="28"/>
        </w:rPr>
        <w:t>дисциплины</w:t>
      </w:r>
      <w:r w:rsidRPr="001C0E06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1C0E06" w:rsidRDefault="000405CB" w:rsidP="001C0E06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1C0E06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1C0E06" w:rsidRPr="001C0E06">
        <w:rPr>
          <w:rFonts w:ascii="Times New Roman" w:hAnsi="Times New Roman"/>
          <w:sz w:val="28"/>
          <w:szCs w:val="28"/>
        </w:rPr>
        <w:t>Программное обеспечение автоматизированных систем</w:t>
      </w:r>
      <w:r w:rsidR="0000335B" w:rsidRPr="001C0E06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1C0E06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1C0E06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1C0E06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1C0E06" w:rsidRDefault="0000335B" w:rsidP="001C0E06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1C0E06" w:rsidRDefault="0000335B" w:rsidP="001C0E06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1C0E06">
        <w:rPr>
          <w:szCs w:val="28"/>
        </w:rPr>
        <w:t xml:space="preserve">Цель и задачи освоения </w:t>
      </w:r>
      <w:r w:rsidR="000405CB">
        <w:rPr>
          <w:szCs w:val="28"/>
        </w:rPr>
        <w:t>дисциплины</w:t>
      </w:r>
      <w:r w:rsidRPr="001C0E06">
        <w:rPr>
          <w:szCs w:val="28"/>
        </w:rPr>
        <w:t>:</w:t>
      </w:r>
      <w:r w:rsidRPr="001C0E06">
        <w:rPr>
          <w:b w:val="0"/>
          <w:szCs w:val="28"/>
        </w:rPr>
        <w:t xml:space="preserve"> </w:t>
      </w:r>
    </w:p>
    <w:p w:rsidR="001C0E06" w:rsidRPr="001C0E06" w:rsidRDefault="001C0E06" w:rsidP="001C0E06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sz w:val="28"/>
          <w:szCs w:val="28"/>
        </w:rPr>
        <w:t xml:space="preserve">Основной целью изучения дисциплины «Программное обеспечение автоматизированных систем»  в системе среднего профессионального образования является  </w:t>
      </w:r>
      <w:r w:rsidRPr="001C0E06">
        <w:rPr>
          <w:rFonts w:ascii="Times New Roman" w:hAnsi="Times New Roman"/>
          <w:bCs/>
          <w:sz w:val="28"/>
          <w:szCs w:val="28"/>
        </w:rPr>
        <w:t>получение теоретических знаний в области автоматизированных информационных систем и практических навыков обработки информации с применением различного программного обеспечения.</w:t>
      </w:r>
    </w:p>
    <w:p w:rsidR="001C0E06" w:rsidRPr="001C0E06" w:rsidRDefault="001C0E06" w:rsidP="001C0E06">
      <w:pPr>
        <w:pStyle w:val="a5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sz w:val="28"/>
          <w:szCs w:val="28"/>
        </w:rPr>
        <w:t>Для достижения  поставленной цели необходимо решить следующие основные задачи:</w:t>
      </w:r>
    </w:p>
    <w:p w:rsidR="001C0E06" w:rsidRPr="001C0E06" w:rsidRDefault="001C0E06" w:rsidP="001C0E06">
      <w:pPr>
        <w:numPr>
          <w:ilvl w:val="0"/>
          <w:numId w:val="7"/>
        </w:numPr>
        <w:tabs>
          <w:tab w:val="clear" w:pos="567"/>
        </w:tabs>
        <w:spacing w:after="0" w:line="240" w:lineRule="atLeast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sz w:val="28"/>
          <w:szCs w:val="28"/>
        </w:rPr>
        <w:t>изучить основные понятия информационных систем, классификацию информационных систем, структуру информационной системы, понятие жизненного цикла информационной системы;</w:t>
      </w:r>
    </w:p>
    <w:p w:rsidR="001C0E06" w:rsidRPr="001C0E06" w:rsidRDefault="001C0E06" w:rsidP="001C0E06">
      <w:pPr>
        <w:numPr>
          <w:ilvl w:val="0"/>
          <w:numId w:val="7"/>
        </w:numPr>
        <w:tabs>
          <w:tab w:val="clear" w:pos="567"/>
        </w:tabs>
        <w:spacing w:after="0" w:line="240" w:lineRule="atLeast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sz w:val="28"/>
          <w:szCs w:val="28"/>
        </w:rPr>
        <w:t>овладеть навыками организации доступа пользователей к информационной системе в рамках компетенции конкретного пользователя, определения состава оборудования и программных средств разработки информационной системы.</w:t>
      </w:r>
    </w:p>
    <w:p w:rsidR="0000335B" w:rsidRPr="001C0E06" w:rsidRDefault="0000335B" w:rsidP="001C0E06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1C0E06" w:rsidRDefault="0000335B" w:rsidP="001C0E06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C0E06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0405CB">
        <w:rPr>
          <w:rFonts w:ascii="Times New Roman" w:hAnsi="Times New Roman"/>
          <w:b/>
          <w:sz w:val="28"/>
          <w:szCs w:val="28"/>
        </w:rPr>
        <w:t>дисциплины</w:t>
      </w:r>
      <w:r w:rsidRPr="001C0E06">
        <w:rPr>
          <w:rFonts w:ascii="Times New Roman" w:hAnsi="Times New Roman"/>
          <w:b/>
          <w:sz w:val="28"/>
          <w:szCs w:val="28"/>
        </w:rPr>
        <w:t xml:space="preserve">: </w:t>
      </w:r>
    </w:p>
    <w:p w:rsidR="001C0E06" w:rsidRPr="001C0E06" w:rsidRDefault="001C0E06" w:rsidP="001C0E06">
      <w:pPr>
        <w:pStyle w:val="ab"/>
        <w:spacing w:line="240" w:lineRule="atLeast"/>
        <w:ind w:firstLine="567"/>
        <w:rPr>
          <w:spacing w:val="-4"/>
          <w:sz w:val="28"/>
          <w:szCs w:val="28"/>
        </w:rPr>
      </w:pPr>
      <w:r w:rsidRPr="001C0E06">
        <w:rPr>
          <w:spacing w:val="-4"/>
          <w:sz w:val="28"/>
          <w:szCs w:val="28"/>
        </w:rPr>
        <w:t>Основные понятия о современных информационных технологиях.</w:t>
      </w:r>
      <w:r w:rsidRPr="001C0E06">
        <w:rPr>
          <w:i/>
          <w:spacing w:val="-4"/>
          <w:sz w:val="28"/>
          <w:szCs w:val="28"/>
        </w:rPr>
        <w:t xml:space="preserve"> </w:t>
      </w:r>
      <w:r w:rsidRPr="001C0E06">
        <w:rPr>
          <w:spacing w:val="-4"/>
          <w:sz w:val="28"/>
          <w:szCs w:val="28"/>
        </w:rPr>
        <w:t xml:space="preserve">Определение информационной технологии. Составляющие информационной технологии. Представление информационной технологии в виде иерархической структуры. </w:t>
      </w:r>
      <w:r w:rsidRPr="001C0E06">
        <w:rPr>
          <w:sz w:val="28"/>
          <w:szCs w:val="28"/>
        </w:rPr>
        <w:t xml:space="preserve">Основные виды и процедуры обработки информации. </w:t>
      </w:r>
      <w:r w:rsidRPr="001C0E06">
        <w:rPr>
          <w:spacing w:val="-4"/>
          <w:sz w:val="28"/>
          <w:szCs w:val="28"/>
        </w:rPr>
        <w:t xml:space="preserve">ЭВМ как основное средство информационной технологии. </w:t>
      </w:r>
    </w:p>
    <w:p w:rsidR="001C0E06" w:rsidRPr="001C0E06" w:rsidRDefault="001C0E06" w:rsidP="001C0E06">
      <w:pPr>
        <w:pStyle w:val="aa"/>
        <w:spacing w:line="240" w:lineRule="atLeast"/>
        <w:ind w:left="-42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pacing w:val="-4"/>
          <w:sz w:val="28"/>
          <w:szCs w:val="28"/>
        </w:rPr>
        <w:t xml:space="preserve">Инструментарий информационной технологии. </w:t>
      </w:r>
      <w:r w:rsidRPr="001C0E06">
        <w:rPr>
          <w:rFonts w:ascii="Times New Roman" w:hAnsi="Times New Roman" w:cs="Times New Roman"/>
          <w:sz w:val="28"/>
          <w:szCs w:val="28"/>
        </w:rPr>
        <w:t>Использование инструментальных сре</w:t>
      </w:r>
      <w:proofErr w:type="gramStart"/>
      <w:r w:rsidRPr="001C0E06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1C0E06">
        <w:rPr>
          <w:rFonts w:ascii="Times New Roman" w:hAnsi="Times New Roman" w:cs="Times New Roman"/>
          <w:sz w:val="28"/>
          <w:szCs w:val="28"/>
        </w:rPr>
        <w:t>я обработки информации.</w:t>
      </w:r>
    </w:p>
    <w:p w:rsidR="001C0E06" w:rsidRPr="001C0E06" w:rsidRDefault="001C0E06" w:rsidP="001C0E06">
      <w:pPr>
        <w:pStyle w:val="aa"/>
        <w:spacing w:line="240" w:lineRule="atLeast"/>
        <w:ind w:left="-42" w:firstLine="567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Модели и методы решения задач обработки информации (генерация отчетов, поддержка принятия решений, анализ данных, искусственный интеллект, обработка изображений). Математическая и информационная постановка задач по обработке информации. Использование алгоритмы обработки информации для различных приложений.</w:t>
      </w:r>
      <w:r w:rsidRPr="001C0E06">
        <w:rPr>
          <w:rFonts w:ascii="Times New Roman" w:hAnsi="Times New Roman" w:cs="Times New Roman"/>
          <w:color w:val="4F81BD"/>
          <w:sz w:val="28"/>
          <w:szCs w:val="28"/>
        </w:rPr>
        <w:t xml:space="preserve"> </w:t>
      </w:r>
    </w:p>
    <w:p w:rsidR="001C0E06" w:rsidRPr="001C0E06" w:rsidRDefault="001C0E06" w:rsidP="001C0E06">
      <w:pPr>
        <w:pStyle w:val="ab"/>
        <w:spacing w:line="240" w:lineRule="atLeast"/>
        <w:ind w:firstLine="567"/>
        <w:rPr>
          <w:sz w:val="28"/>
          <w:szCs w:val="28"/>
        </w:rPr>
      </w:pPr>
      <w:r w:rsidRPr="001C0E06">
        <w:rPr>
          <w:sz w:val="28"/>
          <w:szCs w:val="28"/>
        </w:rPr>
        <w:t>Структура информационных систем. Классификация информационных систем.</w:t>
      </w:r>
      <w:r w:rsidRPr="001C0E06">
        <w:rPr>
          <w:i/>
          <w:sz w:val="28"/>
          <w:szCs w:val="28"/>
        </w:rPr>
        <w:t xml:space="preserve"> </w:t>
      </w:r>
      <w:r w:rsidRPr="001C0E06">
        <w:rPr>
          <w:sz w:val="28"/>
          <w:szCs w:val="28"/>
        </w:rPr>
        <w:t xml:space="preserve">CRM-системы, ERP-системы, системы </w:t>
      </w:r>
      <w:proofErr w:type="spellStart"/>
      <w:r w:rsidRPr="001C0E06">
        <w:rPr>
          <w:sz w:val="28"/>
          <w:szCs w:val="28"/>
        </w:rPr>
        <w:t>сервисно</w:t>
      </w:r>
      <w:proofErr w:type="spellEnd"/>
      <w:r w:rsidRPr="001C0E06">
        <w:rPr>
          <w:sz w:val="28"/>
          <w:szCs w:val="28"/>
        </w:rPr>
        <w:t xml:space="preserve"> ориентированной архитектуры.</w:t>
      </w:r>
    </w:p>
    <w:p w:rsidR="001C0E06" w:rsidRPr="001C0E06" w:rsidRDefault="001C0E06" w:rsidP="001C0E06">
      <w:pPr>
        <w:pStyle w:val="aa"/>
        <w:spacing w:line="240" w:lineRule="atLeast"/>
        <w:ind w:left="-42" w:firstLine="609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 xml:space="preserve">Основные понятия автоматизированной обработки информации. Решение прикладных вопросов интеллектуальных систем с использованием, статических </w:t>
      </w:r>
      <w:r w:rsidRPr="001C0E06">
        <w:rPr>
          <w:rFonts w:ascii="Times New Roman" w:hAnsi="Times New Roman" w:cs="Times New Roman"/>
          <w:sz w:val="28"/>
          <w:szCs w:val="28"/>
        </w:rPr>
        <w:lastRenderedPageBreak/>
        <w:t>экспертных систем, экспертных систем реального времени.</w:t>
      </w:r>
    </w:p>
    <w:p w:rsidR="001C0E06" w:rsidRPr="001C0E06" w:rsidRDefault="001C0E06" w:rsidP="001C0E06">
      <w:pPr>
        <w:pStyle w:val="aa"/>
        <w:spacing w:line="240" w:lineRule="atLeast"/>
        <w:ind w:left="-42" w:firstLine="609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Инсталляция, настройка и сопровождение информационных систем, сохранение и восстановление базы данных информационной системы.</w:t>
      </w:r>
    </w:p>
    <w:p w:rsidR="001C0E06" w:rsidRPr="001C0E06" w:rsidRDefault="001C0E06" w:rsidP="001C0E06">
      <w:pPr>
        <w:pStyle w:val="aa"/>
        <w:spacing w:line="240" w:lineRule="atLeast"/>
        <w:ind w:left="-42" w:firstLine="609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Разработка технического задания.</w:t>
      </w:r>
    </w:p>
    <w:p w:rsidR="001C0E06" w:rsidRPr="001C0E06" w:rsidRDefault="001C0E06" w:rsidP="001C0E06">
      <w:pPr>
        <w:spacing w:after="0" w:line="240" w:lineRule="atLeast"/>
        <w:ind w:firstLine="567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sz w:val="28"/>
          <w:szCs w:val="28"/>
        </w:rPr>
        <w:t>Классификация программного обеспечения и информационных технологий по проблемной ориентации.</w:t>
      </w:r>
    </w:p>
    <w:p w:rsidR="001C0E06" w:rsidRPr="001C0E06" w:rsidRDefault="001C0E06" w:rsidP="001C0E06">
      <w:pPr>
        <w:pStyle w:val="aa"/>
        <w:spacing w:line="240" w:lineRule="atLeast"/>
        <w:ind w:left="-42" w:firstLine="609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 xml:space="preserve">Структурное программирование. Объектно-ориентированное программирование. Спецификации языка. Создание графического пользовательского интерфейса (GUI). Файловый ввод-вывод. </w:t>
      </w:r>
    </w:p>
    <w:p w:rsidR="001C0E06" w:rsidRPr="001C0E06" w:rsidRDefault="001C0E06" w:rsidP="001C0E06">
      <w:pPr>
        <w:pStyle w:val="aa"/>
        <w:spacing w:line="240" w:lineRule="atLeast"/>
        <w:ind w:left="-42" w:firstLine="609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Стандарты оформления программной документации.</w:t>
      </w:r>
    </w:p>
    <w:p w:rsidR="001C0E06" w:rsidRPr="001C0E06" w:rsidRDefault="001C0E06" w:rsidP="001C0E06">
      <w:pPr>
        <w:pStyle w:val="aa"/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Организация доступа пользователей к информационной системе в рамках компетенции конкретного пользователя. Обеспечение сбора данных для анализа использования и функционирования информационной системы. Определение состава оборудования и программных средств разработки информационной системы.</w:t>
      </w:r>
    </w:p>
    <w:p w:rsidR="001C0E06" w:rsidRPr="001C0E06" w:rsidRDefault="001C0E06" w:rsidP="001C0E06">
      <w:pPr>
        <w:pStyle w:val="aa"/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Использование инструментальных сре</w:t>
      </w:r>
      <w:proofErr w:type="gramStart"/>
      <w:r w:rsidRPr="001C0E06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1C0E06">
        <w:rPr>
          <w:rFonts w:ascii="Times New Roman" w:hAnsi="Times New Roman" w:cs="Times New Roman"/>
          <w:sz w:val="28"/>
          <w:szCs w:val="28"/>
        </w:rPr>
        <w:t xml:space="preserve">ограммирования информационной системы. Разработка документации по эксплуатации информационной системы. Сопровождение информационной системы, настройка под конкретного пользователя, согласно технической документации. </w:t>
      </w:r>
    </w:p>
    <w:p w:rsidR="001C0E06" w:rsidRPr="001C0E06" w:rsidRDefault="001C0E06" w:rsidP="001C0E06">
      <w:pPr>
        <w:pStyle w:val="aa"/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E06">
        <w:rPr>
          <w:rFonts w:ascii="Times New Roman" w:hAnsi="Times New Roman" w:cs="Times New Roman"/>
          <w:sz w:val="28"/>
          <w:szCs w:val="28"/>
        </w:rPr>
        <w:t>Выбор модели построения информационной системы и программных средств.</w:t>
      </w:r>
    </w:p>
    <w:p w:rsidR="0000335B" w:rsidRPr="001C0E06" w:rsidRDefault="0000335B" w:rsidP="001C0E06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1C0E06" w:rsidRDefault="00D576D8" w:rsidP="001C0E06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0405CB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1C0E06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0405CB" w:rsidRPr="000405CB" w:rsidRDefault="000405CB" w:rsidP="000405C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 xml:space="preserve">ПК 2.2. Программировать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соответствии с требованиями тех</w:t>
      </w: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>нического задания (знать способы представления данных, методы алгоритмизации; уметь реализовать алгоритм средствами языка программирования).</w:t>
      </w:r>
    </w:p>
    <w:p w:rsidR="000405CB" w:rsidRPr="000405CB" w:rsidRDefault="000405CB" w:rsidP="000405C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>ПК 2.3. Применять методики тестирования разрабатываемых приложений (знать способы тестирования данных; уметь применять методики тестирования программ).</w:t>
      </w:r>
    </w:p>
    <w:p w:rsidR="000405CB" w:rsidRPr="000405CB" w:rsidRDefault="000405CB" w:rsidP="000405C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>ПК 2.4. Формировать отчетную документацию по результатам работ (знать способы обработки данных; уметь фо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рмировать отче</w:t>
      </w: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>ты).</w:t>
      </w:r>
    </w:p>
    <w:p w:rsidR="0000335B" w:rsidRDefault="000405CB" w:rsidP="000405C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405CB">
        <w:rPr>
          <w:rFonts w:ascii="Times New Roman" w:eastAsia="Times New Roman" w:hAnsi="Times New Roman"/>
          <w:sz w:val="28"/>
          <w:szCs w:val="28"/>
          <w:lang w:eastAsia="ru-RU"/>
        </w:rPr>
        <w:t>ПК 2.5. Оформлять программную документацию в соответствии с принятыми стандартами (знать стандарты документации данных; уметь оформлять документацию).</w:t>
      </w:r>
    </w:p>
    <w:p w:rsidR="000405CB" w:rsidRPr="001C0E06" w:rsidRDefault="000405CB" w:rsidP="000405CB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1C0E06" w:rsidRDefault="0000335B" w:rsidP="001C0E06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C0E06" w:rsidRPr="001C0E06" w:rsidRDefault="001C0E06" w:rsidP="001C0E06">
      <w:pPr>
        <w:spacing w:after="0" w:line="240" w:lineRule="atLeast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1C0E06">
        <w:rPr>
          <w:rFonts w:ascii="Times New Roman" w:hAnsi="Times New Roman"/>
          <w:bCs/>
          <w:sz w:val="28"/>
          <w:szCs w:val="28"/>
        </w:rPr>
        <w:t>Компьютерные классы</w:t>
      </w:r>
      <w:r w:rsidRPr="001C0E06">
        <w:rPr>
          <w:rFonts w:ascii="Times New Roman" w:hAnsi="Times New Roman"/>
          <w:sz w:val="28"/>
          <w:szCs w:val="28"/>
        </w:rPr>
        <w:t xml:space="preserve"> с соответствующим программным обеспечением, объединенные в локальную сеть с выходом в </w:t>
      </w:r>
      <w:r w:rsidRPr="001C0E06">
        <w:rPr>
          <w:rFonts w:ascii="Times New Roman" w:hAnsi="Times New Roman"/>
          <w:sz w:val="28"/>
          <w:szCs w:val="28"/>
          <w:lang w:val="en-US"/>
        </w:rPr>
        <w:t>Internet</w:t>
      </w:r>
      <w:r w:rsidRPr="001C0E06">
        <w:rPr>
          <w:rFonts w:ascii="Times New Roman" w:hAnsi="Times New Roman"/>
          <w:sz w:val="28"/>
          <w:szCs w:val="28"/>
        </w:rPr>
        <w:t xml:space="preserve"> и </w:t>
      </w:r>
      <w:r w:rsidRPr="001C0E06">
        <w:rPr>
          <w:rFonts w:ascii="Times New Roman" w:hAnsi="Times New Roman"/>
          <w:bCs/>
          <w:sz w:val="28"/>
          <w:szCs w:val="28"/>
        </w:rPr>
        <w:t>лекционные аудитории, оснащенные мультимедийным оборудованием.</w:t>
      </w:r>
    </w:p>
    <w:p w:rsidR="0000335B" w:rsidRPr="001C0E06" w:rsidRDefault="0000335B" w:rsidP="001C0E06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204A76" w:rsidRPr="001C0E06" w:rsidRDefault="0000335B" w:rsidP="001C0E06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/>
          <w:bCs/>
          <w:sz w:val="28"/>
          <w:szCs w:val="28"/>
        </w:rPr>
      </w:pPr>
      <w:r w:rsidRPr="001C0E06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1C0E06">
        <w:rPr>
          <w:rFonts w:ascii="Times New Roman" w:hAnsi="Times New Roman"/>
          <w:b/>
          <w:sz w:val="28"/>
          <w:szCs w:val="28"/>
        </w:rPr>
        <w:t>:</w:t>
      </w:r>
      <w:r w:rsidR="0096458E" w:rsidRPr="001C0E06">
        <w:rPr>
          <w:rFonts w:ascii="Times New Roman" w:hAnsi="Times New Roman"/>
          <w:sz w:val="28"/>
          <w:szCs w:val="28"/>
        </w:rPr>
        <w:t xml:space="preserve"> </w:t>
      </w:r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 xml:space="preserve">Т.А. </w:t>
      </w:r>
      <w:proofErr w:type="spellStart"/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>Брякотнина</w:t>
      </w:r>
      <w:proofErr w:type="spellEnd"/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 xml:space="preserve">, </w:t>
      </w:r>
      <w:proofErr w:type="spellStart"/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>ст</w:t>
      </w:r>
      <w:proofErr w:type="gramStart"/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>.п</w:t>
      </w:r>
      <w:proofErr w:type="gramEnd"/>
      <w:r w:rsidR="001C0E06" w:rsidRPr="001C0E06">
        <w:rPr>
          <w:rStyle w:val="a9"/>
          <w:rFonts w:ascii="Times New Roman" w:hAnsi="Times New Roman"/>
          <w:b w:val="0"/>
          <w:sz w:val="28"/>
          <w:szCs w:val="28"/>
        </w:rPr>
        <w:t>реподаватель</w:t>
      </w:r>
      <w:proofErr w:type="spellEnd"/>
    </w:p>
    <w:p w:rsidR="007C4631" w:rsidRPr="007C4631" w:rsidRDefault="007C4631" w:rsidP="00204A76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</w:p>
    <w:p w:rsidR="00F3720F" w:rsidRPr="00177CA6" w:rsidRDefault="00F3720F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FE4B19" w:rsidRDefault="00FE4B19">
      <w:bookmarkStart w:id="0" w:name="_GoBack"/>
      <w:bookmarkEnd w:id="0"/>
    </w:p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0405CB"/>
    <w:rsid w:val="001637C9"/>
    <w:rsid w:val="00177CA6"/>
    <w:rsid w:val="001860B7"/>
    <w:rsid w:val="001C0E06"/>
    <w:rsid w:val="001F2171"/>
    <w:rsid w:val="00202AAA"/>
    <w:rsid w:val="00204A76"/>
    <w:rsid w:val="00284D81"/>
    <w:rsid w:val="00296C74"/>
    <w:rsid w:val="002A030B"/>
    <w:rsid w:val="003B6F13"/>
    <w:rsid w:val="00564277"/>
    <w:rsid w:val="006D573B"/>
    <w:rsid w:val="007C4631"/>
    <w:rsid w:val="0096458E"/>
    <w:rsid w:val="00A11188"/>
    <w:rsid w:val="00A33419"/>
    <w:rsid w:val="00A8791D"/>
    <w:rsid w:val="00C47772"/>
    <w:rsid w:val="00CA31F4"/>
    <w:rsid w:val="00D126DB"/>
    <w:rsid w:val="00D576D8"/>
    <w:rsid w:val="00EC6C5B"/>
    <w:rsid w:val="00ED5C7A"/>
    <w:rsid w:val="00EE0FA7"/>
    <w:rsid w:val="00F3720F"/>
    <w:rsid w:val="00F844C1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24</cp:revision>
  <dcterms:created xsi:type="dcterms:W3CDTF">2016-02-07T13:01:00Z</dcterms:created>
  <dcterms:modified xsi:type="dcterms:W3CDTF">2016-03-11T10:37:00Z</dcterms:modified>
</cp:coreProperties>
</file>