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EC1C75" w:rsidRPr="00AC08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0E0FB5">
        <w:rPr>
          <w:rFonts w:ascii="Times New Roman" w:hAnsi="Times New Roman" w:cs="Times New Roman"/>
          <w:b/>
          <w:sz w:val="24"/>
          <w:szCs w:val="24"/>
        </w:rPr>
        <w:t>5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537A4C" w:rsidRPr="00EC1C75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ПРИГОТОВЛЕНИЯ, ОФОРМЛЕНИЯ И ПОДГОТОВКИ К РЕАЛИЗАЦИИ ХЛЕБОБУЛОЧНЫХ, МУЧНЫХ КОНДИТЕРСКИХ ИЗДЕЛИЙ СЛОЖНОГО АССОРТИМЕНТА С УЧЕТОМ ПОТРЕБНОСТЕЙ РАЗЛИЧНЫХ КАТЕГОРИЙ ПОТРЕБИТЕЛЕЙ, ВИДОВ И ФОРМ ОБСЛУЖИВАНИЯ</w:t>
      </w:r>
      <w:bookmarkEnd w:id="0"/>
    </w:p>
    <w:p w:rsidR="00133E76" w:rsidRPr="00EC1C75" w:rsidRDefault="00AB6D5E" w:rsidP="00EC1C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1C75" w:rsidRPr="00EC1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43.02.15</w:t>
      </w:r>
      <w:r w:rsidR="00EC1C75" w:rsidRPr="00EC1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C1C75" w:rsidRPr="00EC1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Поварское и кондитерское дело</w:t>
      </w:r>
    </w:p>
    <w:p w:rsidR="00537A4C" w:rsidRDefault="00537A4C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33E76" w:rsidRPr="00445A90" w:rsidRDefault="00133E76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EC1C75" w:rsidRPr="00EC1C75">
        <w:rPr>
          <w:rFonts w:ascii="Times New Roman" w:hAnsi="Times New Roman" w:cs="Times New Roman"/>
          <w:sz w:val="24"/>
          <w:szCs w:val="24"/>
        </w:rPr>
        <w:t>312</w:t>
      </w:r>
      <w:r w:rsidR="000E0FB5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0E0FB5">
        <w:rPr>
          <w:rFonts w:ascii="Times New Roman" w:hAnsi="Times New Roman" w:cs="Times New Roman"/>
          <w:sz w:val="24"/>
          <w:szCs w:val="24"/>
        </w:rPr>
        <w:t>1</w:t>
      </w:r>
      <w:r w:rsidR="00EC1C75">
        <w:rPr>
          <w:rFonts w:ascii="Times New Roman" w:hAnsi="Times New Roman" w:cs="Times New Roman"/>
          <w:sz w:val="24"/>
          <w:szCs w:val="24"/>
        </w:rPr>
        <w:t>42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EC1C75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EC1C75">
        <w:rPr>
          <w:rFonts w:ascii="Times New Roman" w:hAnsi="Times New Roman" w:cs="Times New Roman"/>
          <w:sz w:val="24"/>
          <w:szCs w:val="24"/>
          <w:lang w:val="en-US"/>
        </w:rPr>
        <w:t xml:space="preserve">4 </w:t>
      </w:r>
      <w:r w:rsidR="00887115">
        <w:rPr>
          <w:rFonts w:ascii="Times New Roman" w:hAnsi="Times New Roman" w:cs="Times New Roman"/>
          <w:sz w:val="24"/>
          <w:szCs w:val="24"/>
        </w:rPr>
        <w:t>час</w:t>
      </w:r>
      <w:r w:rsidR="00EC1C75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FF755C" w:rsidRDefault="002105ED" w:rsidP="00FC491C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F755C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FC491C" w:rsidRPr="00FC491C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FF755C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FF755C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55C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FF755C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Default="00724FFC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EC1C75" w:rsidRPr="00EC1C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процессов приготовления, подготовки к реализации хлебобулочных, мучных кондитерских изделий сложного ассортимента</w:t>
      </w:r>
    </w:p>
    <w:p w:rsidR="00EC1C75" w:rsidRPr="00FF755C" w:rsidRDefault="00EC1C75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.02</w:t>
      </w:r>
      <w:r w:rsidRPr="00EC1C75">
        <w:t xml:space="preserve"> </w:t>
      </w:r>
      <w:r w:rsidRPr="00EC1C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Процессы приготовления, подготовки к реализации хлебобулочных, мучных кондитерских изделий сложного ассортимента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F755C" w:rsidRP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EC1C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108 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C1C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F7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1. </w:t>
      </w:r>
      <w:r w:rsidR="00EC1C75" w:rsidRPr="00766187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EC1C75" w:rsidRPr="00766187">
        <w:rPr>
          <w:rFonts w:ascii="Times New Roman" w:eastAsia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="00EC1C75" w:rsidRPr="00766187"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C1C75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2. </w:t>
      </w:r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proofErr w:type="gramEnd"/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 xml:space="preserve"> для выполнения задач профессиональной деятельности</w:t>
      </w:r>
      <w:r w:rsidR="00EC1C75"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C75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  <w:r w:rsidR="00EC1C75"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>4.</w:t>
      </w:r>
      <w:r w:rsidR="00EC1C75"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5. </w:t>
      </w:r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AC08A6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6. </w:t>
      </w:r>
      <w:r w:rsidR="00AC08A6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AC08A6">
        <w:rPr>
          <w:rFonts w:ascii="Times New Roman" w:hAnsi="Times New Roman"/>
          <w:bCs/>
          <w:sz w:val="24"/>
          <w:szCs w:val="24"/>
        </w:rPr>
        <w:t>,</w:t>
      </w:r>
      <w:r w:rsidR="00AC08A6">
        <w:t xml:space="preserve"> </w:t>
      </w:r>
      <w:r w:rsidR="00AC08A6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AC08A6">
        <w:rPr>
          <w:rFonts w:ascii="Times New Roman" w:hAnsi="Times New Roman" w:cs="Times New Roman"/>
          <w:sz w:val="24"/>
          <w:szCs w:val="24"/>
        </w:rPr>
        <w:t>.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7. </w:t>
      </w:r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EC1C75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AC08A6">
        <w:rPr>
          <w:rFonts w:ascii="Times New Roman" w:hAnsi="Times New Roman" w:cs="Times New Roman"/>
          <w:sz w:val="24"/>
          <w:szCs w:val="24"/>
        </w:rPr>
        <w:t>0</w:t>
      </w:r>
      <w:r w:rsidR="00EC1C75">
        <w:rPr>
          <w:rFonts w:ascii="Times New Roman" w:hAnsi="Times New Roman" w:cs="Times New Roman"/>
          <w:sz w:val="24"/>
          <w:szCs w:val="24"/>
        </w:rPr>
        <w:t>9</w:t>
      </w:r>
      <w:r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="00EC1C75" w:rsidRPr="00766187">
        <w:rPr>
          <w:rFonts w:ascii="Times New Roman" w:eastAsia="Times New Roman" w:hAnsi="Times New Roman" w:cs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</w:r>
      <w:r w:rsidR="00EC1C75"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7FF7" w:rsidRDefault="00EC1C75" w:rsidP="00E27FF7">
      <w:pPr>
        <w:spacing w:before="120"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E27FF7"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</w:p>
    <w:p w:rsidR="00EC1C75" w:rsidRPr="00EC1C75" w:rsidRDefault="00EC1C75" w:rsidP="00AC08A6">
      <w:pPr>
        <w:keepNext/>
        <w:spacing w:after="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</w:t>
      </w:r>
      <w:r w:rsidRPr="00E27FF7">
        <w:rPr>
          <w:rFonts w:ascii="Times New Roman" w:hAnsi="Times New Roman" w:cs="Times New Roman"/>
          <w:sz w:val="24"/>
          <w:szCs w:val="24"/>
        </w:rPr>
        <w:t>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08A6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8B2A23" w:rsidRPr="002105ED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0E0FB5" w:rsidRPr="000E0FB5" w:rsidRDefault="000E0FB5" w:rsidP="000E0FB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0E0FB5">
        <w:rPr>
          <w:rFonts w:ascii="Times New Roman" w:hAnsi="Times New Roman" w:cs="Times New Roman"/>
          <w:sz w:val="24"/>
          <w:szCs w:val="24"/>
        </w:rPr>
        <w:lastRenderedPageBreak/>
        <w:t xml:space="preserve">ПК 5.1. </w:t>
      </w:r>
      <w:r w:rsidR="00EC1C75" w:rsidRPr="00DA62C8">
        <w:rPr>
          <w:rFonts w:ascii="Times New Roman" w:eastAsia="Times New Roman" w:hAnsi="Times New Roman" w:cs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EC1C75" w:rsidRDefault="000E0FB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0E0FB5">
        <w:rPr>
          <w:rFonts w:ascii="Times New Roman" w:hAnsi="Times New Roman" w:cs="Times New Roman"/>
          <w:sz w:val="24"/>
          <w:szCs w:val="24"/>
        </w:rPr>
        <w:t xml:space="preserve">ПК 5.2. </w:t>
      </w:r>
      <w:r w:rsidR="00EC1C75" w:rsidRPr="00DA62C8">
        <w:rPr>
          <w:rFonts w:ascii="Times New Roman" w:eastAsia="Times New Roman" w:hAnsi="Times New Roman" w:cs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  <w:r w:rsidR="00EC1C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C1C75" w:rsidRPr="00EC1C75" w:rsidRDefault="00EC1C7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C1C75">
        <w:rPr>
          <w:rFonts w:ascii="Times New Roman" w:hAnsi="Times New Roman" w:cs="Times New Roman"/>
          <w:sz w:val="24"/>
          <w:szCs w:val="24"/>
        </w:rPr>
        <w:t>П.К. 5.3.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62C8">
        <w:rPr>
          <w:rFonts w:ascii="Times New Roman" w:eastAsia="Times New Roman" w:hAnsi="Times New Roman" w:cs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A62C8">
        <w:rPr>
          <w:rFonts w:ascii="Times New Roman" w:eastAsia="Times New Roman" w:hAnsi="Times New Roman" w:cs="Times New Roman"/>
          <w:sz w:val="24"/>
          <w:szCs w:val="24"/>
        </w:rPr>
        <w:t xml:space="preserve"> и форм</w:t>
      </w:r>
    </w:p>
    <w:p w:rsidR="00EC1C75" w:rsidRPr="00EC1C75" w:rsidRDefault="00EC1C7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C1C75">
        <w:rPr>
          <w:rFonts w:ascii="Times New Roman" w:hAnsi="Times New Roman" w:cs="Times New Roman"/>
          <w:sz w:val="24"/>
          <w:szCs w:val="24"/>
        </w:rPr>
        <w:t>П.К. 5.4.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62C8">
        <w:rPr>
          <w:rFonts w:ascii="Times New Roman" w:eastAsia="Times New Roman" w:hAnsi="Times New Roman" w:cs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EC1C75" w:rsidRPr="00EC1C75" w:rsidRDefault="00EC1C7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C1C75">
        <w:rPr>
          <w:rFonts w:ascii="Times New Roman" w:hAnsi="Times New Roman" w:cs="Times New Roman"/>
          <w:sz w:val="24"/>
          <w:szCs w:val="24"/>
        </w:rPr>
        <w:t>П.К. 5.5.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62C8">
        <w:rPr>
          <w:rFonts w:ascii="Times New Roman" w:eastAsia="Times New Roman" w:hAnsi="Times New Roman" w:cs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EC1C75" w:rsidRPr="00EC1C75" w:rsidRDefault="00EC1C7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C1C75">
        <w:rPr>
          <w:rFonts w:ascii="Times New Roman" w:hAnsi="Times New Roman" w:cs="Times New Roman"/>
          <w:sz w:val="24"/>
          <w:szCs w:val="24"/>
        </w:rPr>
        <w:t>П.К. 5.6.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62C8">
        <w:rPr>
          <w:rFonts w:ascii="Times New Roman" w:eastAsia="Times New Roman" w:hAnsi="Times New Roman" w:cs="Times New Roman"/>
          <w:sz w:val="24"/>
          <w:szCs w:val="24"/>
        </w:rPr>
        <w:t>Осуществлять разработку, адаптацию 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</w:p>
    <w:p w:rsidR="00133E76" w:rsidRPr="00BC2EC8" w:rsidRDefault="00133E76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требования охраны труда, пожарной безопасности и производственной санитарии в организациях питания;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</w:r>
      <w:proofErr w:type="spellStart"/>
      <w:r w:rsidRPr="000347FF">
        <w:rPr>
          <w:rFonts w:ascii="Times New Roman" w:eastAsia="Times New Roman" w:hAnsi="Times New Roman" w:cs="Times New Roman"/>
          <w:sz w:val="24"/>
          <w:szCs w:val="24"/>
        </w:rPr>
        <w:t>весоизмерительных</w:t>
      </w:r>
      <w:proofErr w:type="spell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приборов, посуды и правила ухода за ними;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ассортимент, требования к качеству, условия и сроки хранения хлебобулочных, мучных кондитерских изделий сложного ассортимента;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актуальные направления в области приготовления хлебобулочных, мучных кондитерских изделий;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рецептуры, современные методы подготовки сырья, 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 сложного ассортимента, в том числе авторские, брендовые, региональные;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правила применения ароматических, красящих веществ, сухих смесей и готовых отделочных полуфабрикатов промышленного производства при приготовлении, отделке хлебобулочных, мучных кондитерских изделий;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способы сокращения потерь и сохранения пищевой ценности продуктов при приготовлении хлебобулочных, мучных кондитерских изделий;</w:t>
      </w:r>
    </w:p>
    <w:p w:rsidR="00EC1C75" w:rsidRDefault="00EC1C75" w:rsidP="00EC1C75">
      <w:pPr>
        <w:spacing w:after="0" w:line="240" w:lineRule="auto"/>
        <w:contextualSpacing/>
        <w:jc w:val="both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правила разработки рецептур, составления заявок на продукты</w:t>
      </w:r>
    </w:p>
    <w:p w:rsidR="00133E76" w:rsidRDefault="00133E76" w:rsidP="00EC1C75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разрабатывать, изменять ассортимент, </w:t>
      </w:r>
      <w:proofErr w:type="gramStart"/>
      <w:r w:rsidRPr="000347FF">
        <w:rPr>
          <w:rFonts w:ascii="Times New Roman" w:eastAsia="Times New Roman" w:hAnsi="Times New Roman" w:cs="Times New Roman"/>
          <w:sz w:val="24"/>
          <w:szCs w:val="24"/>
        </w:rPr>
        <w:t>разрабатывать и адаптировать</w:t>
      </w:r>
      <w:proofErr w:type="gram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рецептуры хлебобулочных, мучных кондитерских изделий в соответствии с изменением спроса, с учетом потребностей различных категорий потребителей, видов и форм обслуживания;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обеспечивать наличие, контролировать хранение и рациональное использование сырья, продуктов и материалов с учетом нормативов, требований к безопасности;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оценивать их качество и соответствие технологическим требованиям;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347FF">
        <w:rPr>
          <w:rFonts w:ascii="Times New Roman" w:eastAsia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подготовку рабочих мест, технологического оборудования, производственного инвентаря, инструментов, </w:t>
      </w:r>
      <w:proofErr w:type="spellStart"/>
      <w:r w:rsidRPr="000347FF">
        <w:rPr>
          <w:rFonts w:ascii="Times New Roman" w:eastAsia="Times New Roman" w:hAnsi="Times New Roman" w:cs="Times New Roman"/>
          <w:sz w:val="24"/>
          <w:szCs w:val="24"/>
        </w:rPr>
        <w:t>весоизмерительных</w:t>
      </w:r>
      <w:proofErr w:type="spell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соблюдать правила сочетаемости, взаимозаменяемости, рационального использования основных и дополнительных ингредиентов, применения ароматических, красящих веществ;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lastRenderedPageBreak/>
        <w:t>проводить различными методами подготовку сырья, продуктов, замес теста, приготовление фаршей, начинок, отделочных полуфабрикатов, формование, выпечку, отделку хлебобулочных, мучных кондитерских изделий сложного ассортимента с учетом потребностей различных категорий потребителей;</w:t>
      </w:r>
    </w:p>
    <w:p w:rsidR="00EC1C75" w:rsidRDefault="00EC1C75" w:rsidP="00EC1C75">
      <w:pPr>
        <w:spacing w:after="0" w:line="240" w:lineRule="auto"/>
        <w:contextualSpacing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хранить, </w:t>
      </w:r>
      <w:proofErr w:type="spellStart"/>
      <w:r w:rsidRPr="000347FF">
        <w:rPr>
          <w:rFonts w:ascii="Times New Roman" w:eastAsia="Times New Roman" w:hAnsi="Times New Roman" w:cs="Times New Roman"/>
          <w:sz w:val="24"/>
          <w:szCs w:val="24"/>
        </w:rPr>
        <w:t>порционировать</w:t>
      </w:r>
      <w:proofErr w:type="spell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(комплектовать), эстетично упаковывать на вынос готовую продукцию с учетом требований к безопасности</w:t>
      </w:r>
    </w:p>
    <w:p w:rsidR="00133E76" w:rsidRDefault="008B2A23" w:rsidP="00EC1C7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разработки ассортимента хлебобулочных, мучных кондитерских изделий с учетом потребностей различных категорий потребителей, видов и форм обслуживания;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разработки, адаптации рецептур с учетом взаимозаменяемости сырья, продуктов, изменения выхода продукции, вида и формы обслуживания;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организации и проведения подготовки рабочих мест кондитера, пекаря, подготовки к работе и безопасной эксплуатации технологического оборудования, производственного инвентаря, инструментов, </w:t>
      </w:r>
      <w:proofErr w:type="spellStart"/>
      <w:r w:rsidRPr="000347FF">
        <w:rPr>
          <w:rFonts w:ascii="Times New Roman" w:eastAsia="Times New Roman" w:hAnsi="Times New Roman" w:cs="Times New Roman"/>
          <w:sz w:val="24"/>
          <w:szCs w:val="24"/>
        </w:rPr>
        <w:t>весоизмерительных</w:t>
      </w:r>
      <w:proofErr w:type="spellEnd"/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подбора в соответствии с технологическими требованиями, оценки качества, безопасности кондитерского сырья, продуктов, отделочных полуфабрикатов;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приготовления различными методами, творческого оформления, эстетичной подачи хлебобулочных, мучных кондитерских изделий сложного приготовления, в том числе авторских, брендовых, региональных;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упаковки, хранения готовой продукции с учетом требований к безопасности;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 w:rsidRPr="000347FF">
        <w:rPr>
          <w:rFonts w:ascii="Times New Roman" w:eastAsia="Times New Roman" w:hAnsi="Times New Roman" w:cs="Times New Roman"/>
          <w:sz w:val="24"/>
          <w:szCs w:val="24"/>
          <w:u w:color="000000"/>
        </w:rPr>
        <w:t>приготовления, хранения фаршей, начинок,</w:t>
      </w:r>
      <w:r w:rsidRPr="000347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47FF">
        <w:rPr>
          <w:rFonts w:ascii="Times New Roman" w:eastAsia="Times New Roman" w:hAnsi="Times New Roman" w:cs="Times New Roman"/>
          <w:sz w:val="24"/>
          <w:szCs w:val="24"/>
          <w:u w:color="000000"/>
        </w:rPr>
        <w:t>отделочных полуфабрикатов;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  <w:u w:color="000000"/>
        </w:rPr>
        <w:t>подготовки к использованию и хранения отделочных полуфабрикатов промышленного производства;</w:t>
      </w:r>
    </w:p>
    <w:p w:rsidR="00EC1C75" w:rsidRPr="000347FF" w:rsidRDefault="00EC1C75" w:rsidP="00EC1C75">
      <w:pPr>
        <w:spacing w:after="0" w:line="240" w:lineRule="auto"/>
        <w:ind w:firstLine="7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7FF">
        <w:rPr>
          <w:rFonts w:ascii="Times New Roman" w:eastAsia="Times New Roman" w:hAnsi="Times New Roman" w:cs="Times New Roman"/>
          <w:sz w:val="24"/>
          <w:szCs w:val="24"/>
        </w:rPr>
        <w:t>контроля качества и безопасности готовой кулинарной продукции;</w:t>
      </w:r>
    </w:p>
    <w:p w:rsidR="00E27FF7" w:rsidRDefault="00EC1C75" w:rsidP="00EC1C7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0347FF">
        <w:rPr>
          <w:rFonts w:ascii="Times New Roman" w:eastAsia="Times New Roman" w:hAnsi="Times New Roman" w:cs="Times New Roman"/>
          <w:sz w:val="24"/>
          <w:szCs w:val="24"/>
        </w:rPr>
        <w:t>контроля хранения и расхода продуктов</w:t>
      </w:r>
    </w:p>
    <w:p w:rsidR="00EC1C75" w:rsidRDefault="00EC1C75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133E76"/>
    <w:rsid w:val="00156645"/>
    <w:rsid w:val="001E55CD"/>
    <w:rsid w:val="00203845"/>
    <w:rsid w:val="002105ED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37A4C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751458"/>
    <w:rsid w:val="008860A5"/>
    <w:rsid w:val="00887115"/>
    <w:rsid w:val="008B2A23"/>
    <w:rsid w:val="008E178A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AC08A6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C1C75"/>
    <w:rsid w:val="00ED1AA4"/>
    <w:rsid w:val="00ED5139"/>
    <w:rsid w:val="00F07B02"/>
    <w:rsid w:val="00F1187B"/>
    <w:rsid w:val="00F127FC"/>
    <w:rsid w:val="00F643C3"/>
    <w:rsid w:val="00FC491C"/>
    <w:rsid w:val="00FF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3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37</cp:revision>
  <cp:lastPrinted>2019-02-13T02:12:00Z</cp:lastPrinted>
  <dcterms:created xsi:type="dcterms:W3CDTF">2019-01-30T02:27:00Z</dcterms:created>
  <dcterms:modified xsi:type="dcterms:W3CDTF">2021-09-17T02:53:00Z</dcterms:modified>
</cp:coreProperties>
</file>