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D5FF7" w:rsidRPr="00ED5FF7" w:rsidRDefault="00EB664C" w:rsidP="00ED5FF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8000D5">
        <w:rPr>
          <w:rFonts w:ascii="Times New Roman" w:hAnsi="Times New Roman" w:cs="Times New Roman"/>
          <w:b/>
          <w:sz w:val="24"/>
          <w:szCs w:val="24"/>
        </w:rPr>
        <w:t>4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73D0" w:rsidRPr="008000D5">
        <w:rPr>
          <w:rFonts w:ascii="Times New Roman" w:hAnsi="Times New Roman" w:cs="Times New Roman"/>
          <w:b/>
          <w:sz w:val="24"/>
          <w:szCs w:val="24"/>
        </w:rPr>
        <w:t>ОРГАНИЗАЦИЯ ОБСЛУЖИВАНИЯ В ПРЕДПРИЯТИЯХ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4086">
        <w:rPr>
          <w:rFonts w:ascii="Times New Roman" w:hAnsi="Times New Roman" w:cs="Times New Roman"/>
          <w:b/>
          <w:sz w:val="24"/>
          <w:szCs w:val="24"/>
        </w:rPr>
        <w:t>43.02.15 Поварское и кондитерское дело</w:t>
      </w:r>
    </w:p>
    <w:p w:rsidR="00E973D0" w:rsidRDefault="00E973D0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576911" w:rsidRPr="009E70FE" w:rsidRDefault="00E57575" w:rsidP="009E70F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13268C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576911" w:rsidRPr="00BC2EC8" w:rsidRDefault="00576911" w:rsidP="00604E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8000D5">
        <w:rPr>
          <w:rFonts w:ascii="Times New Roman" w:hAnsi="Times New Roman" w:cs="Times New Roman"/>
          <w:sz w:val="24"/>
          <w:szCs w:val="24"/>
        </w:rPr>
        <w:t>88</w:t>
      </w:r>
      <w:r w:rsidR="00ED5FF7">
        <w:rPr>
          <w:rFonts w:ascii="Times New Roman" w:hAnsi="Times New Roman" w:cs="Times New Roman"/>
          <w:sz w:val="24"/>
          <w:szCs w:val="24"/>
        </w:rPr>
        <w:t xml:space="preserve"> час</w:t>
      </w:r>
      <w:r w:rsidR="006710E4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EB664C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8000D5">
        <w:rPr>
          <w:rFonts w:ascii="Times New Roman" w:hAnsi="Times New Roman" w:cs="Times New Roman"/>
          <w:sz w:val="24"/>
          <w:szCs w:val="24"/>
        </w:rPr>
        <w:t>72</w:t>
      </w:r>
      <w:r w:rsidR="00BE062A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13268C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8000D5">
        <w:rPr>
          <w:rFonts w:ascii="Times New Roman" w:hAnsi="Times New Roman" w:cs="Times New Roman"/>
          <w:sz w:val="24"/>
          <w:szCs w:val="24"/>
        </w:rPr>
        <w:t>8</w:t>
      </w:r>
      <w:r w:rsidR="0013268C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EB664C">
        <w:rPr>
          <w:rFonts w:ascii="Times New Roman" w:hAnsi="Times New Roman" w:cs="Times New Roman"/>
          <w:sz w:val="24"/>
          <w:szCs w:val="24"/>
        </w:rPr>
        <w:t>ов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13268C">
        <w:rPr>
          <w:rFonts w:ascii="Times New Roman" w:hAnsi="Times New Roman" w:cs="Times New Roman"/>
          <w:i/>
          <w:sz w:val="24"/>
          <w:szCs w:val="24"/>
        </w:rPr>
        <w:t xml:space="preserve"> экзамен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6E0D72" w:rsidRPr="006E0D72" w:rsidRDefault="004F0883" w:rsidP="006E0D72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6E0D72" w:rsidRPr="006E0D72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A04086" w:rsidRPr="00662B5D" w:rsidRDefault="00A04086" w:rsidP="00A04086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662B5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A04086" w:rsidRPr="00BE062A" w:rsidRDefault="00A04086" w:rsidP="00A04086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1. </w:t>
      </w:r>
      <w:r w:rsidRPr="002824CA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2824CA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2824CA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2. </w:t>
      </w:r>
      <w:r w:rsidRPr="002824CA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2824CA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4. </w:t>
      </w:r>
      <w:r w:rsidRPr="002824CA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5. </w:t>
      </w:r>
      <w:r w:rsidRPr="002824CA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6. </w:t>
      </w:r>
      <w:r w:rsidR="00507BE9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507BE9">
        <w:rPr>
          <w:rFonts w:ascii="Times New Roman" w:hAnsi="Times New Roman"/>
          <w:bCs/>
          <w:sz w:val="24"/>
          <w:szCs w:val="24"/>
        </w:rPr>
        <w:t>,</w:t>
      </w:r>
      <w:r w:rsidR="00507BE9">
        <w:t xml:space="preserve"> </w:t>
      </w:r>
      <w:r w:rsidR="00507BE9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507BE9">
        <w:rPr>
          <w:rFonts w:ascii="Times New Roman" w:hAnsi="Times New Roman" w:cs="Times New Roman"/>
          <w:sz w:val="24"/>
          <w:szCs w:val="24"/>
        </w:rPr>
        <w:t>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 xml:space="preserve">7. </w:t>
      </w:r>
      <w:r w:rsidRPr="002824CA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A04086" w:rsidRPr="00BE062A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</w:t>
      </w:r>
      <w:r w:rsidR="00E973D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73D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BE062A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8000D5" w:rsidRDefault="008000D5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ОК</w:t>
      </w:r>
      <w:proofErr w:type="gramEnd"/>
      <w:r>
        <w:rPr>
          <w:rFonts w:ascii="Times New Roman" w:hAnsi="Times New Roman"/>
          <w:sz w:val="24"/>
          <w:szCs w:val="24"/>
        </w:rPr>
        <w:t xml:space="preserve"> 11.</w:t>
      </w:r>
      <w:r w:rsidRPr="008000D5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Планировать предпринимательскую деятельность в профессиональной сфере.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662B5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1.1.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полуфабрикатов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К 1.2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обработку, подготовку экзотических и редких видов сырья: овощей, грибов, рыбы, нерыбного водного сырья, дичи</w:t>
      </w:r>
      <w:r w:rsidRPr="007D0F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Проводить приготовление и подготовку к реализации полуфабрикатов для блюд, кулинарных изделий сложного ассортимента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полуфабрикатов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горячих блюд, кулинарных изделий, закусок сложного ассортимента в соответствии с инструкциями и регламентами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супов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горячих соусов сложного ассортимента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2.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 гарниров из овощей, круп, бобовых, макаронных изделий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яиц, творога, сыра, муки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блюд из мяса, домашней птицы, дичи, кролика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горячих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блюд, кулинарных изделий, закусок в соответствии с инструкциями и регламентами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непродолжительное хранение холодных соусов, заправок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салатов сложного ассортимента с учетом потребностей различных категорий потребителей, видов и форм обслуживания</w:t>
      </w:r>
    </w:p>
    <w:p w:rsidR="00A04086" w:rsidRPr="007D0F7B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канапе, холодных закусок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рыбы, нерыбного водного сырья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блюд из мяса, домашней птицы, дичи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D0F7B">
        <w:rPr>
          <w:rFonts w:ascii="Times New Roman" w:hAnsi="Times New Roman" w:cs="Times New Roman"/>
          <w:sz w:val="24"/>
          <w:szCs w:val="24"/>
        </w:rPr>
        <w:t xml:space="preserve">.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блюд, кулинарных изделий, закусок,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4.1.</w:t>
      </w:r>
      <w:r w:rsidRPr="008325C6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хлебобулочных, мучных кондитерских изделий разнообразного ассортимента в соответствии с инструкциями и регламентами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хранение отделочных полуфабрикатов для хлебобулочных, мучных кондитерских изделий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хлебобулочных изделий и праздничного хлеба сложного 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мучных кондитерских изделий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приготовление, творческое оформление, подготовку к реализации пирожных и тортов сложного ассортимента с учетом потребностей различных категорий потребителей, видов и форм обслуживания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 xml:space="preserve">ПК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7D0F7B">
        <w:rPr>
          <w:rFonts w:ascii="Times New Roman" w:hAnsi="Times New Roman" w:cs="Times New Roman"/>
          <w:sz w:val="24"/>
          <w:szCs w:val="24"/>
        </w:rPr>
        <w:t>.</w:t>
      </w:r>
      <w:r w:rsidRPr="00522D2C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разработку, адаптацию рецептур хлебобулочных, мучных кондитерских изделий, в том числе авторских, брендовых, региональных с учетом потребностей различных категорий потребителей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4086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6.1.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разработку ассортимента кулинарной и кондитерской продукции, различных видов меню с учетом потребностей различных категорий потребителей, видов и форм обслуживания</w:t>
      </w:r>
    </w:p>
    <w:p w:rsidR="00A04086" w:rsidRPr="007F5142" w:rsidRDefault="00A04086" w:rsidP="00A040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Осуществлять текущее планирование, координацию деятельности подчиненного персонала с учетом взаимодейст</w:t>
      </w:r>
      <w:r>
        <w:rPr>
          <w:rFonts w:ascii="Times New Roman" w:hAnsi="Times New Roman"/>
          <w:sz w:val="24"/>
          <w:szCs w:val="24"/>
        </w:rPr>
        <w:t>вия с другими подразделениями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>Организовывать ресурсное обеспечение деятельности подчиненного персонала</w:t>
      </w:r>
    </w:p>
    <w:p w:rsidR="00A04086" w:rsidRPr="007F5142" w:rsidRDefault="00A04086" w:rsidP="00A04086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5142">
        <w:rPr>
          <w:rFonts w:ascii="Times New Roman" w:hAnsi="Times New Roman" w:cs="Times New Roman"/>
          <w:sz w:val="24"/>
          <w:szCs w:val="24"/>
        </w:rPr>
        <w:t>ПК 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7F5142">
        <w:rPr>
          <w:rFonts w:ascii="Times New Roman" w:hAnsi="Times New Roman" w:cs="Times New Roman"/>
          <w:sz w:val="24"/>
          <w:szCs w:val="24"/>
        </w:rPr>
        <w:t>.</w:t>
      </w:r>
      <w:r w:rsidRPr="007F5142">
        <w:rPr>
          <w:rFonts w:ascii="Times New Roman" w:hAnsi="Times New Roman"/>
          <w:sz w:val="24"/>
          <w:szCs w:val="24"/>
        </w:rPr>
        <w:t xml:space="preserve"> </w:t>
      </w:r>
      <w:r w:rsidRPr="002824CA">
        <w:rPr>
          <w:rFonts w:ascii="Times New Roman" w:hAnsi="Times New Roman"/>
          <w:sz w:val="24"/>
          <w:szCs w:val="24"/>
        </w:rPr>
        <w:t xml:space="preserve">Осуществлять организацию и контроль </w:t>
      </w:r>
      <w:proofErr w:type="gramStart"/>
      <w:r w:rsidRPr="002824CA">
        <w:rPr>
          <w:rFonts w:ascii="Times New Roman" w:hAnsi="Times New Roman"/>
          <w:sz w:val="24"/>
          <w:szCs w:val="24"/>
        </w:rPr>
        <w:t>текущей</w:t>
      </w:r>
      <w:proofErr w:type="gramEnd"/>
      <w:r w:rsidRPr="002824CA">
        <w:rPr>
          <w:rFonts w:ascii="Times New Roman" w:hAnsi="Times New Roman"/>
          <w:sz w:val="24"/>
          <w:szCs w:val="24"/>
        </w:rPr>
        <w:t xml:space="preserve"> деятельности подчиненного персонала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выполнения всех видов работ по подготовке залов и инвентаря  организаций общественного питания к обслуживанию;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встречи, приветствия, размещения гостей, подачи меню;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приема, оформления и выполнения заказа на продукцию и услуги организаций общественного питания;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рекомендации блюд и напитков гостям при оформлении заказа;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подачи блюд и напитков разными способами;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расчета с потребителями;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обслуживания потребителей при использовании специальных форм организации питания;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выполнять подготовку залов к обслуживанию в соответствии с его характером, типом и классом организации общественного питания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подготавливать зал ресторана, бара, буфета к обслуживанию в обычном режиме и на массовых банкетных мероприятиях;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складывать салфетки разными способами;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соблюдать личную гигиену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подготавливать посуду, приборы, стекло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осуществлять прием заказа на блюда и напитки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lastRenderedPageBreak/>
        <w:t>подбирать виды оборудования, мебели, посуды, приборов, белья в соответствии с типом и классом организации общественного питания;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00D5">
        <w:rPr>
          <w:rFonts w:ascii="Times New Roman" w:hAnsi="Times New Roman" w:cs="Times New Roman"/>
          <w:sz w:val="24"/>
          <w:szCs w:val="24"/>
        </w:rPr>
        <w:t>оформлять и передавать</w:t>
      </w:r>
      <w:proofErr w:type="gramEnd"/>
      <w:r w:rsidRPr="008000D5">
        <w:rPr>
          <w:rFonts w:ascii="Times New Roman" w:hAnsi="Times New Roman" w:cs="Times New Roman"/>
          <w:sz w:val="24"/>
          <w:szCs w:val="24"/>
        </w:rPr>
        <w:t xml:space="preserve">  заказ на производство, в бар, в буфет;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подавать алкогольные и безалкогольные напитки, блюда различными способами;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соблюдать очередность и технику подачи блюд и напитков;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соблюдать требования к качеству, температуре подачи блюд и напитков;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разрабатывать различные виды меню, в том числе план-меню структурного подразделения;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заменять использованную посуду и приборы;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00D5">
        <w:rPr>
          <w:rFonts w:ascii="Times New Roman" w:hAnsi="Times New Roman" w:cs="Times New Roman"/>
          <w:sz w:val="24"/>
          <w:szCs w:val="24"/>
        </w:rPr>
        <w:t>составлять и оформлять</w:t>
      </w:r>
      <w:proofErr w:type="gramEnd"/>
      <w:r w:rsidRPr="008000D5">
        <w:rPr>
          <w:rFonts w:ascii="Times New Roman" w:hAnsi="Times New Roman" w:cs="Times New Roman"/>
          <w:sz w:val="24"/>
          <w:szCs w:val="24"/>
        </w:rPr>
        <w:t xml:space="preserve"> меню,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обслуживать массовые  банкетные  мероприятия и приемы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обслуживать иностранных туристов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 xml:space="preserve">эксплуатировать инвентарь, </w:t>
      </w:r>
      <w:proofErr w:type="spellStart"/>
      <w:r w:rsidRPr="008000D5">
        <w:rPr>
          <w:rFonts w:ascii="Times New Roman" w:hAnsi="Times New Roman" w:cs="Times New Roman"/>
          <w:sz w:val="24"/>
          <w:szCs w:val="24"/>
        </w:rPr>
        <w:t>весоизмерительное</w:t>
      </w:r>
      <w:proofErr w:type="spellEnd"/>
      <w:r w:rsidRPr="008000D5">
        <w:rPr>
          <w:rFonts w:ascii="Times New Roman" w:hAnsi="Times New Roman" w:cs="Times New Roman"/>
          <w:sz w:val="24"/>
          <w:szCs w:val="24"/>
        </w:rPr>
        <w:t xml:space="preserve"> и торгово-технологическое оборудование в процессе обслуживания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осуществлять подачу блюд и напитков гостям различными способами;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предоставлять счет и производить расчет с потребителями;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соблюдать правила ресторанного этикета;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производить расчет с потребителем, используя различные формы расчета;</w:t>
      </w:r>
    </w:p>
    <w:p w:rsidR="008000D5" w:rsidRPr="008000D5" w:rsidRDefault="008000D5" w:rsidP="008000D5">
      <w:pPr>
        <w:pStyle w:val="a3"/>
        <w:numPr>
          <w:ilvl w:val="0"/>
          <w:numId w:val="16"/>
        </w:numPr>
        <w:spacing w:after="0" w:line="240" w:lineRule="auto"/>
        <w:ind w:left="0" w:hanging="284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изготавливать смешанные, горячие напитки, коктейли</w:t>
      </w:r>
    </w:p>
    <w:p w:rsidR="00E57575" w:rsidRPr="00BC2EC8" w:rsidRDefault="00E57575" w:rsidP="008000D5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виды, типы и классы организаций  общественного питания;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рынок ресторанных услуг</w:t>
      </w:r>
      <w:proofErr w:type="gramStart"/>
      <w:r w:rsidRPr="008000D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000D5">
        <w:rPr>
          <w:rFonts w:ascii="Times New Roman" w:hAnsi="Times New Roman" w:cs="Times New Roman"/>
          <w:sz w:val="24"/>
          <w:szCs w:val="24"/>
        </w:rPr>
        <w:t xml:space="preserve"> специальные виды услуг 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подготовку залов к обслуживанию в соответствии с его характером, типом и классом организации общественного питания;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накрытия столов скатертями, приемы полировки посуды и приборов;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приемы складывания салфеток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личной подготовки официанта, бармена к обслуживанию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ассортимент, назначение, характеристику столовой посуды, приборов, стекла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сервировку столов, современные направления сервировки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 xml:space="preserve">обслуживание потребителей организаций общественного питания всех форм собственности, различных видов, типов и классов; 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 xml:space="preserve">использование в процессе обслуживания инвентаря, </w:t>
      </w:r>
      <w:proofErr w:type="spellStart"/>
      <w:r w:rsidRPr="008000D5">
        <w:rPr>
          <w:rFonts w:ascii="Times New Roman" w:hAnsi="Times New Roman" w:cs="Times New Roman"/>
          <w:sz w:val="24"/>
          <w:szCs w:val="24"/>
        </w:rPr>
        <w:t>весоизмерительного</w:t>
      </w:r>
      <w:proofErr w:type="spellEnd"/>
      <w:r w:rsidRPr="008000D5">
        <w:rPr>
          <w:rFonts w:ascii="Times New Roman" w:hAnsi="Times New Roman" w:cs="Times New Roman"/>
          <w:sz w:val="24"/>
          <w:szCs w:val="24"/>
        </w:rPr>
        <w:t xml:space="preserve"> и торгово-технологического оборудования;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приветствие и размещение гостей за столом;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оформления и передачи заказа на производство, бар, буфет;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и технику подачи алкогольных и безалкогольных напитков;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способы подачи блюд;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очередность и технику подачи блюд и напитков;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кулинарную характеристику блюд, смешанные  и горячие напитки, коктейли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сочетаемости напитков и блюд;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требования к качеству, температуре подачи блюд и напитков;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способы замены использованной посуды и приборов;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культуры обслуживания, протокола и этикета при взаимодействии с гостями;</w:t>
      </w:r>
    </w:p>
    <w:p w:rsidR="008000D5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информационное  обеспечение услуг общественного питания;</w:t>
      </w:r>
    </w:p>
    <w:p w:rsidR="00A04086" w:rsidRPr="008000D5" w:rsidRDefault="008000D5" w:rsidP="008000D5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000D5">
        <w:rPr>
          <w:rFonts w:ascii="Times New Roman" w:hAnsi="Times New Roman" w:cs="Times New Roman"/>
          <w:sz w:val="24"/>
          <w:szCs w:val="24"/>
        </w:rPr>
        <w:t>правила составления и оформления меню,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00D5">
        <w:rPr>
          <w:rFonts w:ascii="Times New Roman" w:hAnsi="Times New Roman" w:cs="Times New Roman"/>
          <w:sz w:val="24"/>
          <w:szCs w:val="24"/>
        </w:rPr>
        <w:t>обслуживание массовых банкетных мероприятий и приемов</w:t>
      </w:r>
    </w:p>
    <w:p w:rsidR="008000D5" w:rsidRDefault="008000D5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ED5537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D5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C5A10"/>
    <w:multiLevelType w:val="hybridMultilevel"/>
    <w:tmpl w:val="AA6EC754"/>
    <w:lvl w:ilvl="0" w:tplc="4D8C8D18">
      <w:numFmt w:val="bullet"/>
      <w:lvlText w:val="−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0">
    <w:nsid w:val="6DFC3A0A"/>
    <w:multiLevelType w:val="hybridMultilevel"/>
    <w:tmpl w:val="E6AE5066"/>
    <w:lvl w:ilvl="0" w:tplc="4D8C8D18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6430F4"/>
    <w:multiLevelType w:val="hybridMultilevel"/>
    <w:tmpl w:val="737E4BAE"/>
    <w:lvl w:ilvl="0" w:tplc="4D8C8D18">
      <w:numFmt w:val="bullet"/>
      <w:lvlText w:val="−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7303418"/>
    <w:multiLevelType w:val="hybridMultilevel"/>
    <w:tmpl w:val="4EC08AC6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11"/>
  </w:num>
  <w:num w:numId="4">
    <w:abstractNumId w:val="9"/>
  </w:num>
  <w:num w:numId="5">
    <w:abstractNumId w:val="1"/>
  </w:num>
  <w:num w:numId="6">
    <w:abstractNumId w:val="4"/>
  </w:num>
  <w:num w:numId="7">
    <w:abstractNumId w:val="2"/>
  </w:num>
  <w:num w:numId="8">
    <w:abstractNumId w:val="16"/>
  </w:num>
  <w:num w:numId="9">
    <w:abstractNumId w:val="6"/>
  </w:num>
  <w:num w:numId="10">
    <w:abstractNumId w:val="7"/>
  </w:num>
  <w:num w:numId="11">
    <w:abstractNumId w:val="15"/>
  </w:num>
  <w:num w:numId="12">
    <w:abstractNumId w:val="5"/>
  </w:num>
  <w:num w:numId="13">
    <w:abstractNumId w:val="8"/>
  </w:num>
  <w:num w:numId="14">
    <w:abstractNumId w:val="13"/>
  </w:num>
  <w:num w:numId="15">
    <w:abstractNumId w:val="10"/>
  </w:num>
  <w:num w:numId="16">
    <w:abstractNumId w:val="1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268C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C0AF0"/>
    <w:rsid w:val="004F0883"/>
    <w:rsid w:val="00507BE9"/>
    <w:rsid w:val="00540FB5"/>
    <w:rsid w:val="005651A9"/>
    <w:rsid w:val="00576911"/>
    <w:rsid w:val="005D0BEC"/>
    <w:rsid w:val="005D4FB8"/>
    <w:rsid w:val="00604E75"/>
    <w:rsid w:val="00610DA2"/>
    <w:rsid w:val="006710E4"/>
    <w:rsid w:val="006B027C"/>
    <w:rsid w:val="006E0D72"/>
    <w:rsid w:val="006F5537"/>
    <w:rsid w:val="00724FFC"/>
    <w:rsid w:val="007D0F7B"/>
    <w:rsid w:val="008000D5"/>
    <w:rsid w:val="00864819"/>
    <w:rsid w:val="008860A5"/>
    <w:rsid w:val="008B2A23"/>
    <w:rsid w:val="00915091"/>
    <w:rsid w:val="00934017"/>
    <w:rsid w:val="00971BE6"/>
    <w:rsid w:val="00981200"/>
    <w:rsid w:val="009A33AE"/>
    <w:rsid w:val="009C6050"/>
    <w:rsid w:val="009E70FE"/>
    <w:rsid w:val="00A04086"/>
    <w:rsid w:val="00A23082"/>
    <w:rsid w:val="00A43C47"/>
    <w:rsid w:val="00A50B36"/>
    <w:rsid w:val="00AB6D5E"/>
    <w:rsid w:val="00AB7D40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973D0"/>
    <w:rsid w:val="00EB664C"/>
    <w:rsid w:val="00ED1AA4"/>
    <w:rsid w:val="00ED5537"/>
    <w:rsid w:val="00ED5FF7"/>
    <w:rsid w:val="00F07B02"/>
    <w:rsid w:val="00F1187B"/>
    <w:rsid w:val="00F127FC"/>
    <w:rsid w:val="00F4099B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A040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99"/>
    <w:qFormat/>
    <w:rsid w:val="00E575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4017"/>
    <w:rPr>
      <w:rFonts w:ascii="Tahoma" w:hAnsi="Tahoma" w:cs="Tahoma"/>
      <w:sz w:val="16"/>
      <w:szCs w:val="16"/>
    </w:rPr>
  </w:style>
  <w:style w:type="character" w:customStyle="1" w:styleId="a4">
    <w:name w:val="Абзац списка Знак"/>
    <w:aliases w:val="Содержание. 2 уровень Знак"/>
    <w:link w:val="a3"/>
    <w:uiPriority w:val="99"/>
    <w:locked/>
    <w:rsid w:val="00A04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4</Pages>
  <Words>1776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11879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46</cp:revision>
  <cp:lastPrinted>2019-02-13T02:12:00Z</cp:lastPrinted>
  <dcterms:created xsi:type="dcterms:W3CDTF">2019-01-30T02:27:00Z</dcterms:created>
  <dcterms:modified xsi:type="dcterms:W3CDTF">2021-09-17T03:35:00Z</dcterms:modified>
</cp:coreProperties>
</file>