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AE1C56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733BAB" w:rsidRPr="00BC2EC8">
        <w:rPr>
          <w:rFonts w:ascii="Times New Roman" w:hAnsi="Times New Roman" w:cs="Times New Roman"/>
          <w:b/>
          <w:sz w:val="24"/>
          <w:szCs w:val="24"/>
        </w:rPr>
        <w:t>ОСНОВЫ ФИЛОСОФИИ</w:t>
      </w:r>
    </w:p>
    <w:p w:rsidR="00B918CD" w:rsidRPr="00055AE4" w:rsidRDefault="00B918CD" w:rsidP="00055AE4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2AC" w:rsidRPr="000B77FE">
        <w:rPr>
          <w:rFonts w:ascii="Times New Roman" w:hAnsi="Times New Roman" w:cs="Times New Roman"/>
          <w:b/>
          <w:color w:val="000000"/>
          <w:szCs w:val="24"/>
        </w:rPr>
        <w:t>43.02.14 Гостиничное дело</w:t>
      </w:r>
    </w:p>
    <w:p w:rsidR="00B918CD" w:rsidRPr="009E70FE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общий гуманитарный и социально </w:t>
      </w:r>
      <w:r w:rsidR="007F0AF1">
        <w:rPr>
          <w:rFonts w:ascii="Times New Roman" w:hAnsi="Times New Roman" w:cs="Times New Roman"/>
          <w:sz w:val="24"/>
          <w:szCs w:val="24"/>
        </w:rPr>
        <w:t>-</w:t>
      </w:r>
      <w:r w:rsidRPr="00610DA2">
        <w:rPr>
          <w:rFonts w:ascii="Times New Roman" w:hAnsi="Times New Roman" w:cs="Times New Roman"/>
          <w:sz w:val="24"/>
          <w:szCs w:val="24"/>
        </w:rPr>
        <w:t xml:space="preserve"> экономический </w:t>
      </w:r>
      <w:r w:rsidR="000D0E6F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54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B918CD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0822AC">
        <w:rPr>
          <w:rFonts w:ascii="Times New Roman" w:hAnsi="Times New Roman" w:cs="Times New Roman"/>
          <w:sz w:val="24"/>
          <w:szCs w:val="24"/>
        </w:rPr>
        <w:t>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26461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D09EF" w:rsidRPr="00371420" w:rsidRDefault="00DD09EF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консультация- 2часа;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B918CD" w:rsidRPr="000822AC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22A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822AC">
        <w:rPr>
          <w:rFonts w:ascii="Times New Roman" w:hAnsi="Times New Roman" w:cs="Times New Roman"/>
          <w:sz w:val="24"/>
          <w:szCs w:val="24"/>
        </w:rPr>
        <w:t xml:space="preserve"> </w:t>
      </w:r>
      <w:r w:rsidR="00055AE4">
        <w:rPr>
          <w:rFonts w:ascii="Times New Roman" w:hAnsi="Times New Roman" w:cs="Times New Roman"/>
          <w:sz w:val="24"/>
          <w:szCs w:val="24"/>
        </w:rPr>
        <w:t>0</w:t>
      </w:r>
      <w:r w:rsidRPr="000822AC">
        <w:rPr>
          <w:rFonts w:ascii="Times New Roman" w:hAnsi="Times New Roman" w:cs="Times New Roman"/>
          <w:sz w:val="24"/>
          <w:szCs w:val="24"/>
        </w:rPr>
        <w:t xml:space="preserve">2. </w:t>
      </w:r>
      <w:r w:rsidR="000822AC" w:rsidRPr="000822AC">
        <w:rPr>
          <w:rFonts w:ascii="Times New Roman" w:hAnsi="Times New Roman" w:cs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B918CD" w:rsidRPr="000822AC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22A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822AC">
        <w:rPr>
          <w:rFonts w:ascii="Times New Roman" w:hAnsi="Times New Roman" w:cs="Times New Roman"/>
          <w:sz w:val="24"/>
          <w:szCs w:val="24"/>
        </w:rPr>
        <w:t xml:space="preserve"> </w:t>
      </w:r>
      <w:r w:rsidR="00055AE4">
        <w:rPr>
          <w:rFonts w:ascii="Times New Roman" w:hAnsi="Times New Roman" w:cs="Times New Roman"/>
          <w:sz w:val="24"/>
          <w:szCs w:val="24"/>
        </w:rPr>
        <w:t>0</w:t>
      </w:r>
      <w:r w:rsidRPr="000822A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0822AC" w:rsidRPr="000822AC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="000822AC" w:rsidRPr="000822AC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B918CD" w:rsidRPr="000822AC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22A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822AC">
        <w:rPr>
          <w:rFonts w:ascii="Times New Roman" w:hAnsi="Times New Roman" w:cs="Times New Roman"/>
          <w:sz w:val="24"/>
          <w:szCs w:val="24"/>
        </w:rPr>
        <w:t xml:space="preserve"> </w:t>
      </w:r>
      <w:r w:rsidR="00055AE4">
        <w:rPr>
          <w:rFonts w:ascii="Times New Roman" w:hAnsi="Times New Roman" w:cs="Times New Roman"/>
          <w:sz w:val="24"/>
          <w:szCs w:val="24"/>
        </w:rPr>
        <w:t>0</w:t>
      </w:r>
      <w:r w:rsidRPr="000822AC">
        <w:rPr>
          <w:rFonts w:ascii="Times New Roman" w:hAnsi="Times New Roman" w:cs="Times New Roman"/>
          <w:sz w:val="24"/>
          <w:szCs w:val="24"/>
        </w:rPr>
        <w:t xml:space="preserve">5. </w:t>
      </w:r>
      <w:r w:rsidR="000822AC" w:rsidRPr="000822AC">
        <w:rPr>
          <w:rFonts w:ascii="Times New Roman" w:hAnsi="Times New Roman" w:cs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733BAB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22A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822AC">
        <w:rPr>
          <w:rFonts w:ascii="Times New Roman" w:hAnsi="Times New Roman" w:cs="Times New Roman"/>
          <w:sz w:val="24"/>
          <w:szCs w:val="24"/>
        </w:rPr>
        <w:t xml:space="preserve"> </w:t>
      </w:r>
      <w:r w:rsidR="00055AE4">
        <w:rPr>
          <w:rFonts w:ascii="Times New Roman" w:hAnsi="Times New Roman" w:cs="Times New Roman"/>
          <w:sz w:val="24"/>
          <w:szCs w:val="24"/>
        </w:rPr>
        <w:t>0</w:t>
      </w:r>
      <w:r w:rsidRPr="000822AC">
        <w:rPr>
          <w:rFonts w:ascii="Times New Roman" w:hAnsi="Times New Roman" w:cs="Times New Roman"/>
          <w:sz w:val="24"/>
          <w:szCs w:val="24"/>
        </w:rPr>
        <w:t xml:space="preserve">6. </w:t>
      </w:r>
      <w:r w:rsidR="00733BAB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733BAB">
        <w:rPr>
          <w:rFonts w:ascii="Times New Roman" w:hAnsi="Times New Roman"/>
          <w:bCs/>
          <w:sz w:val="24"/>
          <w:szCs w:val="24"/>
        </w:rPr>
        <w:t>,</w:t>
      </w:r>
      <w:r w:rsidR="00733BAB">
        <w:t xml:space="preserve"> </w:t>
      </w:r>
      <w:r w:rsidR="00733BAB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733BAB">
        <w:rPr>
          <w:rFonts w:ascii="Times New Roman" w:hAnsi="Times New Roman" w:cs="Times New Roman"/>
          <w:sz w:val="24"/>
          <w:szCs w:val="24"/>
        </w:rPr>
        <w:t>.</w:t>
      </w:r>
    </w:p>
    <w:p w:rsidR="00B918CD" w:rsidRPr="000822AC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822AC">
        <w:rPr>
          <w:rFonts w:ascii="Times New Roman" w:hAnsi="Times New Roman" w:cs="Times New Roman"/>
          <w:sz w:val="24"/>
          <w:szCs w:val="24"/>
        </w:rPr>
        <w:t>ОК</w:t>
      </w:r>
      <w:r w:rsidR="00055AE4">
        <w:rPr>
          <w:rFonts w:ascii="Times New Roman" w:hAnsi="Times New Roman" w:cs="Times New Roman"/>
          <w:sz w:val="24"/>
          <w:szCs w:val="24"/>
        </w:rPr>
        <w:t xml:space="preserve"> 0</w:t>
      </w:r>
      <w:r w:rsidRPr="000822AC">
        <w:rPr>
          <w:rFonts w:ascii="Times New Roman" w:hAnsi="Times New Roman" w:cs="Times New Roman"/>
          <w:sz w:val="24"/>
          <w:szCs w:val="24"/>
        </w:rPr>
        <w:t xml:space="preserve">9. </w:t>
      </w:r>
      <w:r w:rsidR="000822AC" w:rsidRPr="000822AC">
        <w:rPr>
          <w:rFonts w:ascii="Times New Roman" w:hAnsi="Times New Roman" w:cs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0822AC" w:rsidRDefault="000822AC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822AC" w:rsidRPr="000822AC" w:rsidRDefault="000822AC" w:rsidP="000822AC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</w:r>
    </w:p>
    <w:p w:rsidR="00B918CD" w:rsidRPr="000822AC" w:rsidRDefault="000822AC" w:rsidP="000822AC">
      <w:pPr>
        <w:pStyle w:val="a3"/>
        <w:numPr>
          <w:ilvl w:val="0"/>
          <w:numId w:val="2"/>
        </w:numPr>
        <w:spacing w:after="0" w:line="240" w:lineRule="auto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0822AC">
        <w:rPr>
          <w:rFonts w:ascii="Times New Roman" w:hAnsi="Times New Roman" w:cs="Times New Roman"/>
          <w:szCs w:val="24"/>
        </w:rPr>
        <w:t>выстраивать общение на основе общечеловеческих ценностей.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822AC" w:rsidRPr="000822AC" w:rsidRDefault="000822AC" w:rsidP="000822AC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основные категории и понятия философии;</w:t>
      </w:r>
    </w:p>
    <w:p w:rsidR="000822AC" w:rsidRPr="000822AC" w:rsidRDefault="000822AC" w:rsidP="000822AC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роль философии в жизни человека и общества;</w:t>
      </w:r>
    </w:p>
    <w:p w:rsidR="000822AC" w:rsidRPr="000822AC" w:rsidRDefault="000822AC" w:rsidP="000822AC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основы философского учения о бытии;</w:t>
      </w:r>
    </w:p>
    <w:p w:rsidR="000822AC" w:rsidRPr="000822AC" w:rsidRDefault="000822AC" w:rsidP="000822AC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сущность процесса познания;</w:t>
      </w:r>
    </w:p>
    <w:p w:rsidR="000822AC" w:rsidRPr="000822AC" w:rsidRDefault="000822AC" w:rsidP="000822AC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основы научной, философской и религиозной картин мира;</w:t>
      </w:r>
    </w:p>
    <w:p w:rsidR="000822AC" w:rsidRPr="000822AC" w:rsidRDefault="000822AC" w:rsidP="000822AC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0822AC">
        <w:rPr>
          <w:rFonts w:ascii="Times New Roman" w:hAnsi="Times New Roman" w:cs="Times New Roman"/>
          <w:szCs w:val="24"/>
        </w:rPr>
        <w:t>об условиях формирования личности, свободе и ответственности за сохранение жизни, культуры, окружающей среды;</w:t>
      </w:r>
    </w:p>
    <w:p w:rsidR="00B918CD" w:rsidRPr="000822AC" w:rsidRDefault="000822AC" w:rsidP="000822AC">
      <w:pPr>
        <w:pStyle w:val="a3"/>
        <w:numPr>
          <w:ilvl w:val="0"/>
          <w:numId w:val="3"/>
        </w:numPr>
        <w:spacing w:after="0" w:line="240" w:lineRule="auto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0822AC">
        <w:rPr>
          <w:rFonts w:ascii="Times New Roman" w:hAnsi="Times New Roman" w:cs="Times New Roman"/>
          <w:szCs w:val="24"/>
        </w:rPr>
        <w:t>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</w:t>
      </w:r>
    </w:p>
    <w:p w:rsidR="000822AC" w:rsidRDefault="000822AC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F01A2"/>
    <w:multiLevelType w:val="hybridMultilevel"/>
    <w:tmpl w:val="9DD0CCF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D4262C"/>
    <w:multiLevelType w:val="hybridMultilevel"/>
    <w:tmpl w:val="5E6E04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55AE4"/>
    <w:rsid w:val="000822AC"/>
    <w:rsid w:val="000D0E6F"/>
    <w:rsid w:val="00264619"/>
    <w:rsid w:val="002E6D8B"/>
    <w:rsid w:val="00614522"/>
    <w:rsid w:val="00733BAB"/>
    <w:rsid w:val="007F0AF1"/>
    <w:rsid w:val="00970DF7"/>
    <w:rsid w:val="00AE1C56"/>
    <w:rsid w:val="00B918CD"/>
    <w:rsid w:val="00DD09EF"/>
    <w:rsid w:val="00EA0B8B"/>
    <w:rsid w:val="00F8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316</Words>
  <Characters>1803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12</cp:revision>
  <dcterms:created xsi:type="dcterms:W3CDTF">2019-02-23T14:33:00Z</dcterms:created>
  <dcterms:modified xsi:type="dcterms:W3CDTF">2021-09-17T03:44:00Z</dcterms:modified>
</cp:coreProperties>
</file>