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5A8" w:rsidRDefault="009B25A8" w:rsidP="009B25A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B918CD" w:rsidRPr="00BC2EC8" w:rsidRDefault="00C73538" w:rsidP="009B25A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ОП.0</w:t>
      </w:r>
      <w:r w:rsidR="00E20BC6">
        <w:rPr>
          <w:rFonts w:ascii="Times New Roman" w:hAnsi="Times New Roman" w:cs="Times New Roman"/>
          <w:b/>
          <w:sz w:val="24"/>
          <w:szCs w:val="24"/>
        </w:rPr>
        <w:t>3 Экономика организации</w:t>
      </w:r>
    </w:p>
    <w:p w:rsidR="00B918CD" w:rsidRDefault="00B918CD" w:rsidP="00B918CD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43.02.11 Гостиничный сервис </w:t>
      </w:r>
    </w:p>
    <w:p w:rsidR="00B918CD" w:rsidRDefault="00B918CD" w:rsidP="00B918CD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E97B24" w:rsidRDefault="00B918CD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E839E0" w:rsidRPr="00E839E0">
        <w:rPr>
          <w:rFonts w:ascii="Times New Roman" w:hAnsi="Times New Roman" w:cs="Times New Roman"/>
          <w:sz w:val="24"/>
          <w:szCs w:val="24"/>
        </w:rPr>
        <w:t xml:space="preserve">учебная дисциплина входит в </w:t>
      </w:r>
      <w:r w:rsidR="00C73538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E839E0" w:rsidRPr="00E839E0">
        <w:rPr>
          <w:rFonts w:ascii="Times New Roman" w:eastAsia="Times New Roman" w:hAnsi="Times New Roman"/>
          <w:color w:val="000000"/>
          <w:sz w:val="24"/>
          <w:szCs w:val="24"/>
        </w:rPr>
        <w:t xml:space="preserve"> учебный цикл</w:t>
      </w:r>
      <w:r w:rsidR="00E839E0">
        <w:rPr>
          <w:rFonts w:ascii="Times New Roman" w:eastAsia="Times New Roman" w:hAnsi="Times New Roman"/>
          <w:color w:val="000000"/>
          <w:sz w:val="28"/>
        </w:rPr>
        <w:t xml:space="preserve">  </w:t>
      </w:r>
    </w:p>
    <w:p w:rsidR="00B918CD" w:rsidRPr="00BC2EC8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</w:t>
      </w:r>
      <w:r w:rsidR="00C73538">
        <w:rPr>
          <w:rFonts w:ascii="Times New Roman" w:hAnsi="Times New Roman" w:cs="Times New Roman"/>
          <w:sz w:val="24"/>
          <w:szCs w:val="24"/>
        </w:rPr>
        <w:t>1</w:t>
      </w:r>
      <w:r w:rsidR="00E20BC6">
        <w:rPr>
          <w:rFonts w:ascii="Times New Roman" w:hAnsi="Times New Roman" w:cs="Times New Roman"/>
          <w:sz w:val="24"/>
          <w:szCs w:val="24"/>
        </w:rPr>
        <w:t>08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F14A9D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B918CD" w:rsidRPr="00BC2EC8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E20BC6">
        <w:rPr>
          <w:rFonts w:ascii="Times New Roman" w:hAnsi="Times New Roman" w:cs="Times New Roman"/>
          <w:sz w:val="24"/>
          <w:szCs w:val="24"/>
        </w:rPr>
        <w:t>72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F14A9D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>;</w:t>
      </w:r>
    </w:p>
    <w:p w:rsidR="00B918CD" w:rsidRPr="00371420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-</w:t>
      </w:r>
      <w:r w:rsidR="00E20BC6">
        <w:rPr>
          <w:rFonts w:ascii="Times New Roman" w:hAnsi="Times New Roman" w:cs="Times New Roman"/>
          <w:sz w:val="24"/>
          <w:szCs w:val="24"/>
        </w:rPr>
        <w:t>36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ов;</w:t>
      </w:r>
    </w:p>
    <w:p w:rsidR="00B918CD" w:rsidRPr="00371420" w:rsidRDefault="00B918CD" w:rsidP="00B918CD">
      <w:pPr>
        <w:pStyle w:val="a3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E76B90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20BC6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371420">
        <w:rPr>
          <w:rFonts w:ascii="Times New Roman" w:hAnsi="Times New Roman" w:cs="Times New Roman"/>
          <w:i/>
          <w:sz w:val="24"/>
          <w:szCs w:val="24"/>
        </w:rPr>
        <w:t>.</w:t>
      </w:r>
    </w:p>
    <w:p w:rsidR="00B918CD" w:rsidRDefault="00B918CD" w:rsidP="00E40B23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дисциплины 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 xml:space="preserve">обладать общими </w:t>
      </w:r>
      <w:r w:rsidR="00C50F7B">
        <w:rPr>
          <w:rFonts w:ascii="Times New Roman" w:hAnsi="Times New Roman" w:cs="Times New Roman"/>
          <w:b/>
          <w:sz w:val="24"/>
          <w:szCs w:val="24"/>
        </w:rPr>
        <w:t xml:space="preserve">и профессиональными </w:t>
      </w:r>
      <w:r>
        <w:rPr>
          <w:rFonts w:ascii="Times New Roman" w:hAnsi="Times New Roman" w:cs="Times New Roman"/>
          <w:b/>
          <w:sz w:val="24"/>
          <w:szCs w:val="24"/>
        </w:rPr>
        <w:t>компетенциями: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  <w:highlight w:val="cyan"/>
        </w:rPr>
        <w:t xml:space="preserve"> 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proofErr w:type="gramStart"/>
      <w:r>
        <w:t>ОК</w:t>
      </w:r>
      <w:proofErr w:type="gramEnd"/>
      <w:r>
        <w:t xml:space="preserve"> </w:t>
      </w:r>
      <w:r w:rsidR="002A0AD0">
        <w:rPr>
          <w:lang w:val="en-US"/>
        </w:rPr>
        <w:t>0</w:t>
      </w:r>
      <w:r>
        <w:t>1. Понимать сущность и социальную значимость своей будущей профессии, проявлять к ней устойчивый интерес.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proofErr w:type="gramStart"/>
      <w:r>
        <w:t>ОК</w:t>
      </w:r>
      <w:proofErr w:type="gramEnd"/>
      <w:r>
        <w:t xml:space="preserve"> </w:t>
      </w:r>
      <w:r w:rsidR="002A0AD0">
        <w:rPr>
          <w:lang w:val="en-US"/>
        </w:rPr>
        <w:t>0</w:t>
      </w:r>
      <w: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proofErr w:type="gramStart"/>
      <w:r>
        <w:t>ОК</w:t>
      </w:r>
      <w:proofErr w:type="gramEnd"/>
      <w:r>
        <w:t xml:space="preserve"> </w:t>
      </w:r>
      <w:r w:rsidR="002A0AD0">
        <w:rPr>
          <w:lang w:val="en-US"/>
        </w:rPr>
        <w:t>0</w:t>
      </w:r>
      <w:r>
        <w:t>3. Принимать решения в стандартных и нестандартных ситуациях и нести за них ответственность.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proofErr w:type="gramStart"/>
      <w:r>
        <w:t>ОК</w:t>
      </w:r>
      <w:proofErr w:type="gramEnd"/>
      <w:r>
        <w:t xml:space="preserve"> </w:t>
      </w:r>
      <w:r w:rsidR="002A0AD0">
        <w:rPr>
          <w:lang w:val="en-US"/>
        </w:rPr>
        <w:t>0</w:t>
      </w:r>
      <w:r>
        <w:t xml:space="preserve">4. Осуществлять поиск и использование информации, </w:t>
      </w:r>
      <w:proofErr w:type="gramStart"/>
      <w:r>
        <w:t>необходимой</w:t>
      </w:r>
      <w:proofErr w:type="gramEnd"/>
      <w:r>
        <w:t xml:space="preserve"> для эффективного выполнения профессиональных задач, профессионального и личностного развития.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proofErr w:type="gramStart"/>
      <w:r>
        <w:t>ОК</w:t>
      </w:r>
      <w:proofErr w:type="gramEnd"/>
      <w:r>
        <w:t xml:space="preserve"> </w:t>
      </w:r>
      <w:r w:rsidR="002A0AD0">
        <w:rPr>
          <w:lang w:val="en-US"/>
        </w:rPr>
        <w:t>0</w:t>
      </w:r>
      <w:r>
        <w:t>5. Использовать информационно-коммуникационные технологии в профессиональной деятельности.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proofErr w:type="gramStart"/>
      <w:r>
        <w:t>ОК</w:t>
      </w:r>
      <w:proofErr w:type="gramEnd"/>
      <w:r>
        <w:t xml:space="preserve"> </w:t>
      </w:r>
      <w:r w:rsidR="002A0AD0">
        <w:rPr>
          <w:lang w:val="en-US"/>
        </w:rPr>
        <w:t>0</w:t>
      </w:r>
      <w:r>
        <w:t>6. Работать в коллективе и в команде, эффективно общаться с коллегами, руководством, потребителями.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proofErr w:type="gramStart"/>
      <w:r>
        <w:t>ОК</w:t>
      </w:r>
      <w:proofErr w:type="gramEnd"/>
      <w:r>
        <w:t xml:space="preserve"> </w:t>
      </w:r>
      <w:r w:rsidR="002A0AD0">
        <w:rPr>
          <w:lang w:val="en-US"/>
        </w:rPr>
        <w:t>0</w:t>
      </w:r>
      <w:r>
        <w:t>7. Брать на себя ответственность за работу членов команды (подчиненных), за результат выполнения заданий.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proofErr w:type="gramStart"/>
      <w:r>
        <w:t>ОК</w:t>
      </w:r>
      <w:proofErr w:type="gramEnd"/>
      <w:r>
        <w:t xml:space="preserve"> </w:t>
      </w:r>
      <w:r w:rsidR="002A0AD0">
        <w:rPr>
          <w:lang w:val="en-US"/>
        </w:rPr>
        <w:t>0</w:t>
      </w:r>
      <w: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r>
        <w:t xml:space="preserve">ОК </w:t>
      </w:r>
      <w:r w:rsidR="002A0AD0">
        <w:rPr>
          <w:lang w:val="en-US"/>
        </w:rPr>
        <w:t>0</w:t>
      </w:r>
      <w:bookmarkStart w:id="0" w:name="_GoBack"/>
      <w:bookmarkEnd w:id="0"/>
      <w:r>
        <w:t xml:space="preserve">9. Ориентироваться в условиях частой смены технологий </w:t>
      </w:r>
      <w:proofErr w:type="gramStart"/>
      <w:r>
        <w:t>в</w:t>
      </w:r>
      <w:proofErr w:type="gramEnd"/>
      <w:r>
        <w:t xml:space="preserve"> профессиональной деятельности.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r>
        <w:t>ПК 1.2. Бронировать и вести документацию.</w:t>
      </w:r>
    </w:p>
    <w:p w:rsidR="00E15085" w:rsidRDefault="00E15085" w:rsidP="00E40B23">
      <w:pPr>
        <w:pStyle w:val="s1"/>
        <w:spacing w:before="0" w:beforeAutospacing="0" w:after="0" w:afterAutospacing="0"/>
        <w:ind w:firstLine="709"/>
      </w:pPr>
      <w:r>
        <w:t xml:space="preserve">ПК 2.1. Принимать, </w:t>
      </w:r>
      <w:proofErr w:type="gramStart"/>
      <w:r>
        <w:t>регистрировать и размещать</w:t>
      </w:r>
      <w:proofErr w:type="gramEnd"/>
      <w:r>
        <w:t xml:space="preserve"> гостей.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r>
        <w:t>ПК 2.3. Принимать участие в заключени</w:t>
      </w:r>
      <w:proofErr w:type="gramStart"/>
      <w:r>
        <w:t>и</w:t>
      </w:r>
      <w:proofErr w:type="gramEnd"/>
      <w:r>
        <w:t xml:space="preserve"> договоров об оказании гостиничных услуг.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r>
        <w:t>ПК 2.4. Обеспечивать выполнение договоров об оказании гостиничных услуг.</w:t>
      </w:r>
    </w:p>
    <w:p w:rsidR="00E15085" w:rsidRDefault="00E15085" w:rsidP="00E40B23">
      <w:pPr>
        <w:pStyle w:val="s1"/>
        <w:spacing w:before="0" w:beforeAutospacing="0" w:after="0" w:afterAutospacing="0"/>
        <w:ind w:firstLine="709"/>
      </w:pPr>
      <w:r>
        <w:t xml:space="preserve">ПК 2.6. Координировать процесс ночного аудита и передачи дел по </w:t>
      </w:r>
      <w:proofErr w:type="gramStart"/>
      <w:r>
        <w:t>окончании</w:t>
      </w:r>
      <w:proofErr w:type="gramEnd"/>
      <w:r>
        <w:t xml:space="preserve"> смены.</w:t>
      </w:r>
    </w:p>
    <w:p w:rsidR="00E15085" w:rsidRDefault="00E15085" w:rsidP="00E40B23">
      <w:pPr>
        <w:pStyle w:val="s1"/>
        <w:spacing w:before="0" w:beforeAutospacing="0" w:after="0" w:afterAutospacing="0"/>
        <w:ind w:firstLine="709"/>
      </w:pPr>
      <w:r>
        <w:t xml:space="preserve">ПК 3.2. </w:t>
      </w:r>
      <w:proofErr w:type="gramStart"/>
      <w:r>
        <w:t>Организовывать и выполнять</w:t>
      </w:r>
      <w:proofErr w:type="gramEnd"/>
      <w:r>
        <w:t xml:space="preserve"> работу по предоставлению услуги питания в номерах (</w:t>
      </w:r>
      <w:proofErr w:type="spellStart"/>
      <w:r>
        <w:t>room-service</w:t>
      </w:r>
      <w:proofErr w:type="spellEnd"/>
      <w:r>
        <w:t>).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r>
        <w:t>ПК 3.3. Вести учет оборудования и инвентаря гостиницы.</w:t>
      </w:r>
    </w:p>
    <w:p w:rsidR="00E15085" w:rsidRPr="00E15085" w:rsidRDefault="00E15085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E15085">
        <w:rPr>
          <w:rFonts w:ascii="Times New Roman" w:hAnsi="Times New Roman" w:cs="Times New Roman"/>
          <w:sz w:val="24"/>
          <w:szCs w:val="24"/>
        </w:rPr>
        <w:t>ПК 4.1. Выявлять спрос на гостиничные услуги.</w:t>
      </w:r>
    </w:p>
    <w:p w:rsidR="00B918CD" w:rsidRPr="00E76B90" w:rsidRDefault="00B918CD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76B90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E76B90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E76B90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B918CD" w:rsidRDefault="00B918CD" w:rsidP="00E15085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E76B90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E15085" w:rsidRDefault="00E15085" w:rsidP="00E15085">
      <w:pPr>
        <w:pStyle w:val="s16"/>
        <w:spacing w:before="0" w:beforeAutospacing="0" w:after="0" w:afterAutospacing="0"/>
        <w:ind w:firstLine="709"/>
      </w:pPr>
      <w:r>
        <w:t xml:space="preserve">- </w:t>
      </w:r>
      <w:proofErr w:type="gramStart"/>
      <w:r>
        <w:t>находить и использовать</w:t>
      </w:r>
      <w:proofErr w:type="gramEnd"/>
      <w:r>
        <w:t xml:space="preserve"> необходимую экономическую информацию;</w:t>
      </w:r>
    </w:p>
    <w:p w:rsidR="00E15085" w:rsidRDefault="00E15085" w:rsidP="00E15085">
      <w:pPr>
        <w:pStyle w:val="s16"/>
        <w:spacing w:before="0" w:beforeAutospacing="0" w:after="0" w:afterAutospacing="0"/>
        <w:ind w:firstLine="709"/>
      </w:pPr>
      <w:r>
        <w:t>-  определять организационно-правовые формы организаций;</w:t>
      </w:r>
    </w:p>
    <w:p w:rsidR="00E15085" w:rsidRDefault="00E15085" w:rsidP="00E15085">
      <w:pPr>
        <w:pStyle w:val="s16"/>
        <w:spacing w:before="0" w:beforeAutospacing="0" w:after="0" w:afterAutospacing="0"/>
        <w:ind w:firstLine="709"/>
      </w:pPr>
      <w:r>
        <w:t>- определять состав материальных, трудовых и финансовых ресурсов организации;</w:t>
      </w:r>
    </w:p>
    <w:p w:rsidR="00E15085" w:rsidRDefault="00E15085" w:rsidP="00E15085">
      <w:pPr>
        <w:pStyle w:val="s16"/>
        <w:spacing w:before="0" w:beforeAutospacing="0" w:after="0" w:afterAutospacing="0"/>
        <w:ind w:firstLine="709"/>
      </w:pPr>
      <w:r>
        <w:t>- рассчитывать основные технико-экономические показатели деятельности гостиницы;</w:t>
      </w:r>
    </w:p>
    <w:p w:rsidR="00E15085" w:rsidRDefault="00E15085" w:rsidP="00E15085">
      <w:pPr>
        <w:pStyle w:val="s16"/>
        <w:spacing w:before="0" w:beforeAutospacing="0" w:after="0" w:afterAutospacing="0"/>
        <w:ind w:firstLine="709"/>
      </w:pPr>
      <w:r>
        <w:t>- организовывать оформление гостиничной документации: составление, учет и хранение отчетных данных.</w:t>
      </w:r>
    </w:p>
    <w:p w:rsidR="00E76B90" w:rsidRDefault="00B918CD" w:rsidP="00E15085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E76B90">
        <w:rPr>
          <w:rFonts w:ascii="Times New Roman" w:hAnsi="Times New Roman" w:cs="Times New Roman"/>
          <w:b/>
          <w:i/>
          <w:sz w:val="24"/>
          <w:szCs w:val="24"/>
        </w:rPr>
        <w:lastRenderedPageBreak/>
        <w:t>знать:</w:t>
      </w:r>
    </w:p>
    <w:p w:rsidR="00E15085" w:rsidRPr="00E15085" w:rsidRDefault="00E15085" w:rsidP="00E1508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E1508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организацию производственного и технологического процессов в гостинице;</w:t>
      </w:r>
    </w:p>
    <w:p w:rsidR="00E15085" w:rsidRPr="00E15085" w:rsidRDefault="00E15085" w:rsidP="00E1508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E15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материально-технические, трудовые и финансовые ресурсы гостиничной отрасли и организации, показатели их эффективного использования;</w:t>
      </w:r>
    </w:p>
    <w:p w:rsidR="00E15085" w:rsidRPr="00E15085" w:rsidRDefault="00E15085" w:rsidP="001855E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E15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способы экономии ресурсов, основные </w:t>
      </w:r>
      <w:proofErr w:type="spellStart"/>
      <w:r w:rsidRPr="00E15085">
        <w:rPr>
          <w:rFonts w:ascii="Times New Roman" w:eastAsia="Times New Roman" w:hAnsi="Times New Roman" w:cs="Times New Roman"/>
          <w:sz w:val="24"/>
          <w:szCs w:val="24"/>
          <w:lang w:eastAsia="ru-RU"/>
        </w:rPr>
        <w:t>энерг</w:t>
      </w:r>
      <w:proofErr w:type="gramStart"/>
      <w:r w:rsidRPr="00E15085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spellEnd"/>
      <w:r w:rsidRPr="00E1508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  <w:r w:rsidRPr="00E15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E15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материалосберегающие</w:t>
      </w:r>
      <w:proofErr w:type="spellEnd"/>
      <w:r w:rsidRPr="00E15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технологии;</w:t>
      </w:r>
    </w:p>
    <w:p w:rsidR="00E15085" w:rsidRPr="00E15085" w:rsidRDefault="00E15085" w:rsidP="00E1508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E15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механизмы ценообразования на услуги;</w:t>
      </w:r>
    </w:p>
    <w:p w:rsidR="00E15085" w:rsidRPr="00E15085" w:rsidRDefault="00E15085" w:rsidP="00E1508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E15085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оплаты труда в современных условиях;</w:t>
      </w:r>
    </w:p>
    <w:p w:rsidR="00E15085" w:rsidRPr="00E15085" w:rsidRDefault="00E15085" w:rsidP="00E1508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E15085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технико-экономические показатели деятельности гостиницы;</w:t>
      </w:r>
    </w:p>
    <w:p w:rsidR="00C73538" w:rsidRDefault="00C73538" w:rsidP="00E76B90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</w:p>
    <w:p w:rsidR="00970DF7" w:rsidRDefault="00B918CD" w:rsidP="00B918CD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Pr="00983668">
        <w:rPr>
          <w:rFonts w:ascii="Times New Roman" w:hAnsi="Times New Roman" w:cs="Times New Roman"/>
          <w:i/>
          <w:sz w:val="24"/>
          <w:szCs w:val="24"/>
        </w:rPr>
        <w:t>-</w:t>
      </w:r>
      <w:r w:rsidR="00E76B90" w:rsidRPr="00983668">
        <w:rPr>
          <w:rFonts w:ascii="Tahoma" w:hAnsi="Tahoma" w:cs="Tahoma"/>
          <w:i/>
          <w:color w:val="000000"/>
          <w:sz w:val="16"/>
          <w:szCs w:val="16"/>
        </w:rPr>
        <w:t xml:space="preserve"> </w:t>
      </w:r>
      <w:r w:rsidR="00E15085" w:rsidRPr="00983668">
        <w:rPr>
          <w:rFonts w:ascii="Times New Roman" w:eastAsia="Times New Roman" w:hAnsi="Times New Roman"/>
          <w:i/>
          <w:color w:val="000000"/>
          <w:sz w:val="24"/>
          <w:szCs w:val="24"/>
        </w:rPr>
        <w:t>экономики</w:t>
      </w:r>
    </w:p>
    <w:sectPr w:rsidR="00970DF7" w:rsidSect="00B918CD">
      <w:pgSz w:w="11906" w:h="16838"/>
      <w:pgMar w:top="1134" w:right="907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D8B"/>
    <w:rsid w:val="001855ED"/>
    <w:rsid w:val="002A0AD0"/>
    <w:rsid w:val="002E6D8B"/>
    <w:rsid w:val="00611599"/>
    <w:rsid w:val="00614522"/>
    <w:rsid w:val="007F0AF1"/>
    <w:rsid w:val="00970DF7"/>
    <w:rsid w:val="00983668"/>
    <w:rsid w:val="009B25A8"/>
    <w:rsid w:val="00B918CD"/>
    <w:rsid w:val="00C50F7B"/>
    <w:rsid w:val="00C73538"/>
    <w:rsid w:val="00DB49D9"/>
    <w:rsid w:val="00E15085"/>
    <w:rsid w:val="00E20BC6"/>
    <w:rsid w:val="00E40B23"/>
    <w:rsid w:val="00E76B90"/>
    <w:rsid w:val="00E839E0"/>
    <w:rsid w:val="00E97B24"/>
    <w:rsid w:val="00F14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  <w:style w:type="paragraph" w:customStyle="1" w:styleId="s1">
    <w:name w:val="s_1"/>
    <w:basedOn w:val="a"/>
    <w:rsid w:val="00E40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E15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  <w:style w:type="paragraph" w:customStyle="1" w:styleId="s1">
    <w:name w:val="s_1"/>
    <w:basedOn w:val="a"/>
    <w:rsid w:val="00E40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E15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7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09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0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2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87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5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4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95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9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8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5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5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7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4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32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7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4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90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4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1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7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4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8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0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63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3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8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8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77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42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9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73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06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63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1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96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3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3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99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1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5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7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97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23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85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9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3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26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6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473</Words>
  <Characters>2698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19</cp:revision>
  <dcterms:created xsi:type="dcterms:W3CDTF">2019-02-23T14:33:00Z</dcterms:created>
  <dcterms:modified xsi:type="dcterms:W3CDTF">2021-09-30T04:37:00Z</dcterms:modified>
</cp:coreProperties>
</file>