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121BB" w:rsidRPr="00467A45" w:rsidRDefault="00467A45" w:rsidP="00F9555D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БД.0</w:t>
      </w:r>
      <w:r w:rsidR="00933AEE" w:rsidRPr="001045E9">
        <w:rPr>
          <w:rFonts w:ascii="Times New Roman" w:hAnsi="Times New Roman" w:cs="Times New Roman"/>
          <w:b/>
          <w:sz w:val="24"/>
          <w:szCs w:val="24"/>
        </w:rPr>
        <w:t>4</w:t>
      </w:r>
      <w:r w:rsidRPr="001045E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D32F4C" w:rsidRDefault="00D32F4C" w:rsidP="00D32F4C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  <w:r w:rsidR="00E121BB" w:rsidRPr="00CA52D6">
        <w:rPr>
          <w:rFonts w:ascii="Times New Roman" w:hAnsi="Times New Roman" w:cs="Times New Roman"/>
          <w:i/>
        </w:rPr>
        <w:t>(</w:t>
      </w:r>
      <w:r w:rsidR="00E121BB" w:rsidRPr="00E121BB">
        <w:rPr>
          <w:rFonts w:ascii="Times New Roman" w:hAnsi="Times New Roman" w:cs="Times New Roman"/>
          <w:i/>
        </w:rPr>
        <w:t>базов</w:t>
      </w:r>
      <w:r w:rsidR="008860A5">
        <w:rPr>
          <w:rFonts w:ascii="Times New Roman" w:hAnsi="Times New Roman" w:cs="Times New Roman"/>
          <w:i/>
        </w:rPr>
        <w:t>ая</w:t>
      </w:r>
      <w:r w:rsidR="00E121BB" w:rsidRPr="00E121BB">
        <w:rPr>
          <w:rFonts w:ascii="Times New Roman" w:hAnsi="Times New Roman" w:cs="Times New Roman"/>
          <w:i/>
        </w:rPr>
        <w:t xml:space="preserve"> подготовк</w:t>
      </w:r>
      <w:r w:rsidR="008860A5">
        <w:rPr>
          <w:rFonts w:ascii="Times New Roman" w:hAnsi="Times New Roman" w:cs="Times New Roman"/>
          <w:i/>
        </w:rPr>
        <w:t>а</w:t>
      </w:r>
      <w:r w:rsidR="00E121BB" w:rsidRPr="00CA52D6">
        <w:rPr>
          <w:rFonts w:ascii="Times New Roman" w:hAnsi="Times New Roman" w:cs="Times New Roman"/>
          <w:i/>
        </w:rPr>
        <w:t>)</w:t>
      </w:r>
      <w:r w:rsidR="0030379D" w:rsidRPr="0030379D">
        <w:t xml:space="preserve"> </w:t>
      </w: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C30F29">
        <w:rPr>
          <w:rFonts w:ascii="Times New Roman" w:hAnsi="Times New Roman" w:cs="Times New Roman"/>
          <w:sz w:val="20"/>
          <w:szCs w:val="20"/>
        </w:rPr>
        <w:t>«История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1045E9">
        <w:rPr>
          <w:rFonts w:ascii="Times New Roman" w:hAnsi="Times New Roman" w:cs="Times New Roman"/>
          <w:sz w:val="20"/>
          <w:szCs w:val="20"/>
        </w:rPr>
        <w:t xml:space="preserve">входит в цикл  </w:t>
      </w:r>
      <w:r w:rsidR="001045E9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общеобразовательной подготовки, раздел базовые  дисциплины</w:t>
      </w:r>
      <w:bookmarkStart w:id="0" w:name="_GoBack"/>
      <w:bookmarkEnd w:id="0"/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CA52D6" w:rsidRPr="00824043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933AEE">
        <w:rPr>
          <w:rFonts w:ascii="Times New Roman" w:hAnsi="Times New Roman" w:cs="Times New Roman"/>
          <w:sz w:val="20"/>
          <w:szCs w:val="20"/>
        </w:rPr>
        <w:t>1</w:t>
      </w:r>
      <w:r w:rsidR="00933AEE" w:rsidRPr="00933AEE">
        <w:rPr>
          <w:rFonts w:ascii="Times New Roman" w:hAnsi="Times New Roman" w:cs="Times New Roman"/>
          <w:sz w:val="20"/>
          <w:szCs w:val="20"/>
        </w:rPr>
        <w:t>76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часов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933AEE" w:rsidRPr="00933AEE">
        <w:rPr>
          <w:rFonts w:ascii="Times New Roman" w:hAnsi="Times New Roman" w:cs="Times New Roman"/>
          <w:sz w:val="20"/>
          <w:szCs w:val="20"/>
        </w:rPr>
        <w:t>117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>часов;</w:t>
      </w:r>
    </w:p>
    <w:p w:rsidR="008860A5" w:rsidRPr="00824043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самостоятельн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>ая</w:t>
      </w:r>
      <w:r w:rsidRPr="00824043">
        <w:rPr>
          <w:rFonts w:ascii="Times New Roman" w:hAnsi="Times New Roman" w:cs="Times New Roman"/>
          <w:sz w:val="20"/>
          <w:szCs w:val="20"/>
        </w:rPr>
        <w:t xml:space="preserve"> работ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-</w:t>
      </w:r>
      <w:r w:rsidR="00933AEE">
        <w:rPr>
          <w:rFonts w:ascii="Times New Roman" w:hAnsi="Times New Roman" w:cs="Times New Roman"/>
          <w:sz w:val="20"/>
          <w:szCs w:val="20"/>
          <w:lang w:val="en-US"/>
        </w:rPr>
        <w:t>5</w:t>
      </w:r>
      <w:r w:rsidR="00F9555D" w:rsidRPr="00824043">
        <w:rPr>
          <w:rFonts w:ascii="Times New Roman" w:hAnsi="Times New Roman" w:cs="Times New Roman"/>
          <w:sz w:val="20"/>
          <w:szCs w:val="20"/>
        </w:rPr>
        <w:t>9  часов</w:t>
      </w:r>
      <w:r w:rsidRPr="00824043">
        <w:rPr>
          <w:rFonts w:ascii="Times New Roman" w:hAnsi="Times New Roman" w:cs="Times New Roman"/>
          <w:sz w:val="20"/>
          <w:szCs w:val="20"/>
        </w:rPr>
        <w:t>.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933AEE">
        <w:rPr>
          <w:rFonts w:ascii="Times New Roman" w:hAnsi="Times New Roman" w:cs="Times New Roman"/>
          <w:i/>
          <w:sz w:val="20"/>
          <w:szCs w:val="20"/>
        </w:rPr>
        <w:t>дифференцированный зачет</w:t>
      </w:r>
    </w:p>
    <w:p w:rsidR="00E121BB" w:rsidRPr="00824043" w:rsidRDefault="00E121BB" w:rsidP="00610DA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933AEE">
        <w:rPr>
          <w:rFonts w:ascii="Times New Roman" w:hAnsi="Times New Roman" w:cs="Times New Roman"/>
          <w:b/>
          <w:sz w:val="20"/>
          <w:szCs w:val="20"/>
        </w:rPr>
        <w:t>учебной дисциплины «История</w:t>
      </w:r>
      <w:r w:rsidR="00933AEE">
        <w:rPr>
          <w:rFonts w:ascii="Times New Roman" w:hAnsi="Times New Roman" w:cs="Times New Roman"/>
          <w:sz w:val="20"/>
          <w:szCs w:val="20"/>
        </w:rPr>
        <w:t>»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1E55CD" w:rsidRPr="00824043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824043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824043">
        <w:rPr>
          <w:rFonts w:ascii="Times New Roman" w:hAnsi="Times New Roman" w:cs="Times New Roman"/>
          <w:sz w:val="20"/>
          <w:szCs w:val="20"/>
        </w:rPr>
        <w:t>результатов</w:t>
      </w:r>
      <w:r w:rsidRPr="00824043">
        <w:rPr>
          <w:rFonts w:ascii="Times New Roman" w:hAnsi="Times New Roman" w:cs="Times New Roman"/>
          <w:sz w:val="20"/>
          <w:szCs w:val="20"/>
        </w:rPr>
        <w:t>:</w:t>
      </w:r>
    </w:p>
    <w:p w:rsidR="002A0488" w:rsidRDefault="002A0488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824043">
        <w:rPr>
          <w:rFonts w:ascii="Times New Roman" w:hAnsi="Times New Roman" w:cs="Times New Roman"/>
          <w:b/>
          <w:i/>
          <w:color w:val="000000"/>
          <w:sz w:val="20"/>
          <w:szCs w:val="20"/>
        </w:rPr>
        <w:t>личностные</w:t>
      </w:r>
      <w:proofErr w:type="gramStart"/>
      <w:r w:rsidRPr="00824043">
        <w:rPr>
          <w:rFonts w:ascii="Times New Roman" w:hAnsi="Times New Roman" w:cs="Times New Roman"/>
          <w:color w:val="000000"/>
          <w:sz w:val="20"/>
          <w:szCs w:val="20"/>
        </w:rPr>
        <w:t xml:space="preserve"> :</w:t>
      </w:r>
      <w:proofErr w:type="gramEnd"/>
    </w:p>
    <w:p w:rsidR="00933AEE" w:rsidRPr="00933AEE" w:rsidRDefault="00933AEE" w:rsidP="00933AEE">
      <w:pPr>
        <w:pStyle w:val="ConsPlusNormal"/>
        <w:numPr>
          <w:ilvl w:val="0"/>
          <w:numId w:val="14"/>
        </w:numPr>
        <w:jc w:val="both"/>
      </w:pPr>
      <w:proofErr w:type="spellStart"/>
      <w:r w:rsidRPr="00933AEE">
        <w:rPr>
          <w:rFonts w:ascii="Times New Roman" w:hAnsi="Times New Roman" w:cs="Times New Roman"/>
        </w:rPr>
        <w:t>сформированность</w:t>
      </w:r>
      <w:proofErr w:type="spellEnd"/>
      <w:r w:rsidRPr="00933AEE">
        <w:rPr>
          <w:rFonts w:ascii="Times New Roman" w:hAnsi="Times New Roman" w:cs="Times New Roman"/>
        </w:rPr>
        <w:t xml:space="preserve">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</w:t>
      </w:r>
      <w:r w:rsidRPr="00933AEE">
        <w:t>);</w:t>
      </w:r>
    </w:p>
    <w:p w:rsidR="00933AEE" w:rsidRPr="00933AEE" w:rsidRDefault="00933AEE" w:rsidP="00933AEE">
      <w:pPr>
        <w:pStyle w:val="ConsPlusNormal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933AEE">
        <w:rPr>
          <w:rFonts w:ascii="Times New Roman" w:hAnsi="Times New Roman" w:cs="Times New Roman"/>
        </w:rPr>
        <w:t xml:space="preserve"> готовность к служению Отечеству, его защите;</w:t>
      </w:r>
    </w:p>
    <w:p w:rsidR="00933AEE" w:rsidRPr="00933AEE" w:rsidRDefault="00933AEE" w:rsidP="00933AEE">
      <w:pPr>
        <w:pStyle w:val="ConsPlusNormal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933AEE">
        <w:rPr>
          <w:rFonts w:ascii="Times New Roman" w:hAnsi="Times New Roman" w:cs="Times New Roman"/>
        </w:rPr>
        <w:t xml:space="preserve"> </w:t>
      </w:r>
      <w:proofErr w:type="spellStart"/>
      <w:r w:rsidRPr="00933AEE">
        <w:rPr>
          <w:rFonts w:ascii="Times New Roman" w:hAnsi="Times New Roman" w:cs="Times New Roman"/>
        </w:rPr>
        <w:t>сформированность</w:t>
      </w:r>
      <w:proofErr w:type="spellEnd"/>
      <w:r w:rsidRPr="00933AEE">
        <w:rPr>
          <w:rFonts w:ascii="Times New Roman" w:hAnsi="Times New Roman" w:cs="Times New Roman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933AEE" w:rsidRPr="00933AEE" w:rsidRDefault="00933AEE" w:rsidP="00933AEE">
      <w:pPr>
        <w:pStyle w:val="ConsPlusNormal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933AEE">
        <w:rPr>
          <w:rFonts w:ascii="Times New Roman" w:hAnsi="Times New Roman" w:cs="Times New Roman"/>
        </w:rPr>
        <w:t xml:space="preserve"> </w:t>
      </w:r>
      <w:proofErr w:type="spellStart"/>
      <w:r w:rsidRPr="00933AEE">
        <w:rPr>
          <w:rFonts w:ascii="Times New Roman" w:hAnsi="Times New Roman" w:cs="Times New Roman"/>
        </w:rPr>
        <w:t>сформированность</w:t>
      </w:r>
      <w:proofErr w:type="spellEnd"/>
      <w:r w:rsidRPr="00933AEE">
        <w:rPr>
          <w:rFonts w:ascii="Times New Roman" w:hAnsi="Times New Roman" w:cs="Times New Roman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933AEE" w:rsidRPr="00933AEE" w:rsidRDefault="00933AEE" w:rsidP="00933AEE">
      <w:pPr>
        <w:pStyle w:val="ConsPlusNormal"/>
        <w:numPr>
          <w:ilvl w:val="0"/>
          <w:numId w:val="14"/>
        </w:numPr>
        <w:jc w:val="both"/>
        <w:rPr>
          <w:rFonts w:ascii="Times New Roman" w:hAnsi="Times New Roman" w:cs="Times New Roman"/>
        </w:rPr>
      </w:pPr>
      <w:r w:rsidRPr="00933AEE">
        <w:rPr>
          <w:rFonts w:ascii="Times New Roman" w:hAnsi="Times New Roman" w:cs="Times New Roman"/>
        </w:rPr>
        <w:t xml:space="preserve"> </w:t>
      </w:r>
      <w:proofErr w:type="spellStart"/>
      <w:r w:rsidRPr="00933AEE">
        <w:rPr>
          <w:rFonts w:ascii="Times New Roman" w:hAnsi="Times New Roman" w:cs="Times New Roman"/>
        </w:rPr>
        <w:t>сформированность</w:t>
      </w:r>
      <w:proofErr w:type="spellEnd"/>
      <w:r w:rsidRPr="00933AEE">
        <w:rPr>
          <w:rFonts w:ascii="Times New Roman" w:hAnsi="Times New Roman" w:cs="Times New Roman"/>
        </w:rPr>
        <w:t xml:space="preserve"> толерантного сознания и поведения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933AEE" w:rsidRDefault="00933AEE" w:rsidP="002A0488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5B5BE8" w:rsidRDefault="00604E75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0"/>
          <w:szCs w:val="20"/>
        </w:rPr>
      </w:pPr>
      <w:proofErr w:type="spellStart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метапредметные</w:t>
      </w:r>
      <w:proofErr w:type="spellEnd"/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:</w:t>
      </w:r>
      <w:r w:rsidR="00F9555D" w:rsidRPr="00824043">
        <w:rPr>
          <w:color w:val="000000"/>
          <w:sz w:val="20"/>
          <w:szCs w:val="20"/>
        </w:rPr>
        <w:t xml:space="preserve"> </w:t>
      </w:r>
    </w:p>
    <w:p w:rsidR="00C03C6A" w:rsidRPr="00C03C6A" w:rsidRDefault="00C03C6A" w:rsidP="00C03C6A">
      <w:pPr>
        <w:pStyle w:val="a3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03C6A">
        <w:rPr>
          <w:rFonts w:ascii="Times New Roman" w:hAnsi="Times New Roman" w:cs="Times New Roman"/>
          <w:sz w:val="20"/>
          <w:szCs w:val="20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C03C6A">
        <w:rPr>
          <w:rFonts w:ascii="Times New Roman" w:hAnsi="Times New Roman" w:cs="Times New Roman"/>
          <w:sz w:val="20"/>
          <w:szCs w:val="20"/>
        </w:rPr>
        <w:t>оценивать и интерпретировать</w:t>
      </w:r>
      <w:proofErr w:type="gramEnd"/>
      <w:r w:rsidRPr="00C03C6A">
        <w:rPr>
          <w:rFonts w:ascii="Times New Roman" w:hAnsi="Times New Roman" w:cs="Times New Roman"/>
          <w:sz w:val="20"/>
          <w:szCs w:val="20"/>
        </w:rPr>
        <w:t xml:space="preserve"> информацию, получаемую из различных источников;</w:t>
      </w:r>
    </w:p>
    <w:p w:rsidR="00C03C6A" w:rsidRPr="00C03C6A" w:rsidRDefault="00C03C6A" w:rsidP="00C03C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03C6A">
        <w:rPr>
          <w:rFonts w:ascii="Times New Roman" w:hAnsi="Times New Roman" w:cs="Times New Roman"/>
          <w:sz w:val="20"/>
          <w:szCs w:val="20"/>
        </w:rPr>
        <w:t xml:space="preserve">          2)  умение самостоятельно </w:t>
      </w:r>
      <w:proofErr w:type="gramStart"/>
      <w:r w:rsidRPr="00C03C6A">
        <w:rPr>
          <w:rFonts w:ascii="Times New Roman" w:hAnsi="Times New Roman" w:cs="Times New Roman"/>
          <w:sz w:val="20"/>
          <w:szCs w:val="20"/>
        </w:rPr>
        <w:t>оценивать и принимать</w:t>
      </w:r>
      <w:proofErr w:type="gramEnd"/>
      <w:r w:rsidRPr="00C03C6A">
        <w:rPr>
          <w:rFonts w:ascii="Times New Roman" w:hAnsi="Times New Roman" w:cs="Times New Roman"/>
          <w:sz w:val="20"/>
          <w:szCs w:val="20"/>
        </w:rPr>
        <w:t xml:space="preserve"> решения, определяющие стратегию поведения, с учетом гражданских и нравственных ценностей;</w:t>
      </w:r>
    </w:p>
    <w:p w:rsidR="00C03C6A" w:rsidRPr="00C03C6A" w:rsidRDefault="00C03C6A" w:rsidP="00C03C6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03C6A">
        <w:rPr>
          <w:rFonts w:ascii="Times New Roman" w:hAnsi="Times New Roman" w:cs="Times New Roman"/>
          <w:sz w:val="20"/>
          <w:szCs w:val="20"/>
        </w:rPr>
        <w:t xml:space="preserve">           3)  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C03C6A" w:rsidRPr="000B7635" w:rsidRDefault="00C03C6A" w:rsidP="00C03C6A">
      <w:pPr>
        <w:autoSpaceDE w:val="0"/>
        <w:autoSpaceDN w:val="0"/>
        <w:adjustRightInd w:val="0"/>
        <w:spacing w:after="0" w:line="240" w:lineRule="auto"/>
        <w:jc w:val="both"/>
        <w:rPr>
          <w:color w:val="000000"/>
          <w:sz w:val="28"/>
          <w:szCs w:val="28"/>
        </w:rPr>
      </w:pPr>
      <w:r w:rsidRPr="00C03C6A">
        <w:rPr>
          <w:rFonts w:ascii="Times New Roman" w:hAnsi="Times New Roman" w:cs="Times New Roman"/>
          <w:sz w:val="20"/>
          <w:szCs w:val="20"/>
        </w:rPr>
        <w:t xml:space="preserve">           4)  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достижения;                                                                                                                                                           </w:t>
      </w:r>
    </w:p>
    <w:p w:rsidR="00C03C6A" w:rsidRPr="00824043" w:rsidRDefault="00C03C6A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0"/>
          <w:szCs w:val="20"/>
        </w:rPr>
      </w:pPr>
    </w:p>
    <w:p w:rsidR="005B5BE8" w:rsidRPr="00824043" w:rsidRDefault="002A0488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предметные</w:t>
      </w:r>
      <w:r w:rsidR="00604E75" w:rsidRPr="00824043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 xml:space="preserve">: </w:t>
      </w:r>
    </w:p>
    <w:p w:rsidR="00C03C6A" w:rsidRPr="00C03C6A" w:rsidRDefault="00C03C6A" w:rsidP="00C03C6A">
      <w:pPr>
        <w:pStyle w:val="a7"/>
        <w:numPr>
          <w:ilvl w:val="0"/>
          <w:numId w:val="16"/>
        </w:numPr>
        <w:spacing w:before="0" w:beforeAutospacing="0" w:after="0" w:afterAutospacing="0"/>
        <w:jc w:val="both"/>
        <w:rPr>
          <w:color w:val="000000"/>
          <w:sz w:val="20"/>
          <w:szCs w:val="20"/>
        </w:rPr>
      </w:pPr>
      <w:proofErr w:type="spellStart"/>
      <w:r w:rsidRPr="00C03C6A">
        <w:rPr>
          <w:color w:val="000000"/>
          <w:sz w:val="20"/>
          <w:szCs w:val="20"/>
        </w:rPr>
        <w:t>сформированность</w:t>
      </w:r>
      <w:proofErr w:type="spellEnd"/>
      <w:r w:rsidRPr="00C03C6A">
        <w:rPr>
          <w:color w:val="000000"/>
          <w:sz w:val="20"/>
          <w:szCs w:val="20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 </w:t>
      </w:r>
    </w:p>
    <w:p w:rsidR="00C03C6A" w:rsidRPr="00C03C6A" w:rsidRDefault="00C03C6A" w:rsidP="00C03C6A">
      <w:pPr>
        <w:pStyle w:val="a7"/>
        <w:numPr>
          <w:ilvl w:val="0"/>
          <w:numId w:val="16"/>
        </w:numPr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C03C6A">
        <w:rPr>
          <w:sz w:val="20"/>
          <w:szCs w:val="20"/>
        </w:rPr>
        <w:t> </w:t>
      </w:r>
      <w:r w:rsidRPr="00C03C6A">
        <w:rPr>
          <w:color w:val="000000"/>
          <w:sz w:val="20"/>
          <w:szCs w:val="20"/>
        </w:rPr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C03C6A" w:rsidRPr="00C03C6A" w:rsidRDefault="00C03C6A" w:rsidP="00C03C6A">
      <w:pPr>
        <w:pStyle w:val="a7"/>
        <w:numPr>
          <w:ilvl w:val="0"/>
          <w:numId w:val="16"/>
        </w:numPr>
        <w:spacing w:before="0" w:beforeAutospacing="0" w:after="0" w:afterAutospacing="0"/>
        <w:jc w:val="both"/>
        <w:rPr>
          <w:color w:val="000000"/>
          <w:sz w:val="20"/>
          <w:szCs w:val="20"/>
        </w:rPr>
      </w:pPr>
      <w:proofErr w:type="spellStart"/>
      <w:r w:rsidRPr="00C03C6A">
        <w:rPr>
          <w:color w:val="000000"/>
          <w:sz w:val="20"/>
          <w:szCs w:val="20"/>
        </w:rPr>
        <w:t>сформированность</w:t>
      </w:r>
      <w:proofErr w:type="spellEnd"/>
      <w:r w:rsidRPr="00C03C6A">
        <w:rPr>
          <w:color w:val="000000"/>
          <w:sz w:val="20"/>
          <w:szCs w:val="20"/>
        </w:rPr>
        <w:t xml:space="preserve"> умений применять исторические знания в профессиональной и общественной деятельности, поликультурном общении; </w:t>
      </w:r>
    </w:p>
    <w:p w:rsidR="00C03C6A" w:rsidRPr="00C03C6A" w:rsidRDefault="00C03C6A" w:rsidP="00C03C6A">
      <w:pPr>
        <w:pStyle w:val="a7"/>
        <w:numPr>
          <w:ilvl w:val="0"/>
          <w:numId w:val="16"/>
        </w:numPr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C03C6A">
        <w:rPr>
          <w:color w:val="000000"/>
          <w:sz w:val="20"/>
          <w:szCs w:val="20"/>
        </w:rPr>
        <w:t xml:space="preserve">владение навыками проектной деятельности и исторической реконструкции с привлечением различных источников; </w:t>
      </w:r>
    </w:p>
    <w:p w:rsidR="00C03C6A" w:rsidRPr="00C03C6A" w:rsidRDefault="00C03C6A" w:rsidP="00C03C6A">
      <w:pPr>
        <w:pStyle w:val="a7"/>
        <w:numPr>
          <w:ilvl w:val="0"/>
          <w:numId w:val="16"/>
        </w:numPr>
        <w:spacing w:before="0" w:beforeAutospacing="0" w:after="0" w:afterAutospacing="0"/>
        <w:jc w:val="both"/>
        <w:rPr>
          <w:color w:val="000000"/>
          <w:sz w:val="20"/>
          <w:szCs w:val="20"/>
        </w:rPr>
      </w:pPr>
      <w:proofErr w:type="spellStart"/>
      <w:r w:rsidRPr="00C03C6A">
        <w:rPr>
          <w:color w:val="000000"/>
          <w:sz w:val="20"/>
          <w:szCs w:val="20"/>
        </w:rPr>
        <w:t>сформированность</w:t>
      </w:r>
      <w:proofErr w:type="spellEnd"/>
      <w:r w:rsidRPr="00C03C6A">
        <w:rPr>
          <w:color w:val="000000"/>
          <w:sz w:val="20"/>
          <w:szCs w:val="20"/>
        </w:rPr>
        <w:t xml:space="preserve"> умений вести диалог, обосновывать свою точку зрения в дискуссии по исторической тематике.</w:t>
      </w:r>
    </w:p>
    <w:p w:rsidR="00A6234C" w:rsidRPr="00C03C6A" w:rsidRDefault="00A6234C" w:rsidP="00C03C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04E75" w:rsidRPr="00824043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C03C6A">
        <w:rPr>
          <w:rFonts w:ascii="Times New Roman" w:hAnsi="Times New Roman" w:cs="Times New Roman"/>
          <w:i/>
          <w:sz w:val="20"/>
          <w:szCs w:val="20"/>
        </w:rPr>
        <w:t>кафедра истории и философии</w:t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4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0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11"/>
  </w:num>
  <w:num w:numId="4">
    <w:abstractNumId w:val="10"/>
  </w:num>
  <w:num w:numId="5">
    <w:abstractNumId w:val="1"/>
  </w:num>
  <w:num w:numId="6">
    <w:abstractNumId w:val="4"/>
  </w:num>
  <w:num w:numId="7">
    <w:abstractNumId w:val="2"/>
  </w:num>
  <w:num w:numId="8">
    <w:abstractNumId w:val="15"/>
  </w:num>
  <w:num w:numId="9">
    <w:abstractNumId w:val="6"/>
  </w:num>
  <w:num w:numId="10">
    <w:abstractNumId w:val="7"/>
  </w:num>
  <w:num w:numId="11">
    <w:abstractNumId w:val="14"/>
  </w:num>
  <w:num w:numId="12">
    <w:abstractNumId w:val="5"/>
  </w:num>
  <w:num w:numId="13">
    <w:abstractNumId w:val="9"/>
  </w:num>
  <w:num w:numId="14">
    <w:abstractNumId w:val="0"/>
  </w:num>
  <w:num w:numId="15">
    <w:abstractNumId w:val="8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045E9"/>
    <w:rsid w:val="00133E76"/>
    <w:rsid w:val="001E55CD"/>
    <w:rsid w:val="002105ED"/>
    <w:rsid w:val="002A0488"/>
    <w:rsid w:val="0030379D"/>
    <w:rsid w:val="00371420"/>
    <w:rsid w:val="003B2CFB"/>
    <w:rsid w:val="003C22B2"/>
    <w:rsid w:val="00445A90"/>
    <w:rsid w:val="00467A45"/>
    <w:rsid w:val="004C0AF0"/>
    <w:rsid w:val="004F0883"/>
    <w:rsid w:val="00576911"/>
    <w:rsid w:val="005B5BE8"/>
    <w:rsid w:val="005D4FB8"/>
    <w:rsid w:val="00604E75"/>
    <w:rsid w:val="00610DA2"/>
    <w:rsid w:val="006B027C"/>
    <w:rsid w:val="006F5537"/>
    <w:rsid w:val="00724FFC"/>
    <w:rsid w:val="00824043"/>
    <w:rsid w:val="008860A5"/>
    <w:rsid w:val="008B2A23"/>
    <w:rsid w:val="00915091"/>
    <w:rsid w:val="00933AEE"/>
    <w:rsid w:val="00934017"/>
    <w:rsid w:val="0093447B"/>
    <w:rsid w:val="00971BE6"/>
    <w:rsid w:val="009A33AE"/>
    <w:rsid w:val="009C6050"/>
    <w:rsid w:val="009E70FE"/>
    <w:rsid w:val="00A23082"/>
    <w:rsid w:val="00A433A8"/>
    <w:rsid w:val="00A6234C"/>
    <w:rsid w:val="00AB6D5E"/>
    <w:rsid w:val="00BC2EC8"/>
    <w:rsid w:val="00C03C6A"/>
    <w:rsid w:val="00C30F29"/>
    <w:rsid w:val="00CA52D6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713</TotalTime>
  <Pages>2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3669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Kibanova</cp:lastModifiedBy>
  <cp:revision>22</cp:revision>
  <cp:lastPrinted>2019-02-13T02:12:00Z</cp:lastPrinted>
  <dcterms:created xsi:type="dcterms:W3CDTF">2019-01-30T02:27:00Z</dcterms:created>
  <dcterms:modified xsi:type="dcterms:W3CDTF">2019-03-05T09:28:00Z</dcterms:modified>
</cp:coreProperties>
</file>