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1866C0" w:rsidRDefault="00467A4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1866C0" w:rsidRPr="00551046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1866C0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551046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1866C0">
        <w:rPr>
          <w:rFonts w:ascii="Times New Roman" w:hAnsi="Times New Roman" w:cs="Times New Roman"/>
          <w:sz w:val="20"/>
          <w:szCs w:val="20"/>
        </w:rPr>
        <w:t>«Иностранный язык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="00551046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551046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bookmarkStart w:id="0" w:name="_GoBack"/>
      <w:bookmarkEnd w:id="0"/>
      <w:r w:rsidR="00551046" w:rsidRPr="00551046">
        <w:rPr>
          <w:rFonts w:ascii="Times New Roman" w:hAnsi="Times New Roman" w:cs="Times New Roman"/>
          <w:sz w:val="20"/>
          <w:szCs w:val="20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>
        <w:rPr>
          <w:rFonts w:ascii="Times New Roman" w:hAnsi="Times New Roman" w:cs="Times New Roman"/>
          <w:sz w:val="20"/>
          <w:szCs w:val="20"/>
        </w:rPr>
        <w:t>1</w:t>
      </w:r>
      <w:r w:rsidR="001866C0">
        <w:rPr>
          <w:rFonts w:ascii="Times New Roman" w:hAnsi="Times New Roman" w:cs="Times New Roman"/>
          <w:sz w:val="20"/>
          <w:szCs w:val="20"/>
        </w:rPr>
        <w:t xml:space="preserve">75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 w:rsidRPr="00933AEE">
        <w:rPr>
          <w:rFonts w:ascii="Times New Roman" w:hAnsi="Times New Roman" w:cs="Times New Roman"/>
          <w:sz w:val="20"/>
          <w:szCs w:val="20"/>
        </w:rPr>
        <w:t>117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-</w:t>
      </w:r>
      <w:r w:rsidR="00933AEE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1866C0">
        <w:rPr>
          <w:rFonts w:ascii="Times New Roman" w:hAnsi="Times New Roman" w:cs="Times New Roman"/>
          <w:sz w:val="20"/>
          <w:szCs w:val="20"/>
        </w:rPr>
        <w:t>8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</w:p>
    <w:p w:rsidR="00E121BB" w:rsidRPr="00824043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учебной дисциплины   «Иностранный язык</w:t>
      </w:r>
      <w:r w:rsidR="00933AEE">
        <w:rPr>
          <w:rFonts w:ascii="Times New Roman" w:hAnsi="Times New Roman" w:cs="Times New Roman"/>
          <w:sz w:val="20"/>
          <w:szCs w:val="20"/>
        </w:rPr>
        <w:t>»</w:t>
      </w:r>
      <w:r w:rsidR="001866C0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r w:rsidRPr="00824043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1866C0" w:rsidRPr="001866C0" w:rsidRDefault="001866C0" w:rsidP="001866C0">
      <w:pPr>
        <w:spacing w:after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1) </w:t>
      </w:r>
      <w:proofErr w:type="spellStart"/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>сформированность</w:t>
      </w:r>
      <w:proofErr w:type="spellEnd"/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866C0" w:rsidRPr="001866C0" w:rsidRDefault="001866C0" w:rsidP="001866C0">
      <w:pPr>
        <w:spacing w:after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>2)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1866C0" w:rsidRPr="001866C0" w:rsidRDefault="001866C0" w:rsidP="001866C0">
      <w:pPr>
        <w:spacing w:after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>3)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866C0" w:rsidRPr="001866C0" w:rsidRDefault="001866C0" w:rsidP="001866C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>4)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5B5BE8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 xml:space="preserve">1)  умение продуктивно </w:t>
      </w:r>
      <w:proofErr w:type="gramStart"/>
      <w:r w:rsidRPr="001866C0">
        <w:rPr>
          <w:sz w:val="20"/>
          <w:szCs w:val="20"/>
        </w:rPr>
        <w:t>общаться и взаимодействовать</w:t>
      </w:r>
      <w:proofErr w:type="gramEnd"/>
      <w:r w:rsidRPr="001866C0">
        <w:rPr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>2)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 xml:space="preserve">3)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1866C0">
        <w:rPr>
          <w:sz w:val="20"/>
          <w:szCs w:val="20"/>
        </w:rPr>
        <w:t>оценивать и интерпретировать</w:t>
      </w:r>
      <w:proofErr w:type="gramEnd"/>
      <w:r w:rsidRPr="001866C0">
        <w:rPr>
          <w:sz w:val="20"/>
          <w:szCs w:val="20"/>
        </w:rPr>
        <w:t xml:space="preserve"> информацию, получаемую из различных источников;</w:t>
      </w:r>
    </w:p>
    <w:p w:rsidR="00C03C6A" w:rsidRPr="001866C0" w:rsidRDefault="001866C0" w:rsidP="001866C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66C0">
        <w:rPr>
          <w:rFonts w:ascii="Times New Roman" w:hAnsi="Times New Roman" w:cs="Times New Roman"/>
          <w:sz w:val="20"/>
          <w:szCs w:val="20"/>
          <w:shd w:val="clear" w:color="auto" w:fill="FFFFFF"/>
        </w:rPr>
        <w:t>4) владение языковыми средствами - умение ясно, логично и точно излагать свою точку зрения, использова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ть адекватные языковые средства</w:t>
      </w:r>
      <w:r w:rsidR="00C03C6A" w:rsidRPr="00C03C6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</w:t>
      </w:r>
    </w:p>
    <w:p w:rsidR="00C03C6A" w:rsidRPr="00824043" w:rsidRDefault="00C03C6A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</w:p>
    <w:p w:rsidR="005B5BE8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 xml:space="preserve">1) </w:t>
      </w:r>
      <w:proofErr w:type="spellStart"/>
      <w:r w:rsidRPr="001866C0">
        <w:rPr>
          <w:sz w:val="20"/>
          <w:szCs w:val="20"/>
        </w:rPr>
        <w:t>сформированность</w:t>
      </w:r>
      <w:proofErr w:type="spellEnd"/>
      <w:r w:rsidRPr="001866C0">
        <w:rPr>
          <w:sz w:val="20"/>
          <w:szCs w:val="20"/>
        </w:rPr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>2) 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1866C0" w:rsidRPr="001866C0" w:rsidRDefault="001866C0" w:rsidP="001866C0">
      <w:pPr>
        <w:pStyle w:val="s1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1866C0">
        <w:rPr>
          <w:sz w:val="20"/>
          <w:szCs w:val="20"/>
        </w:rPr>
        <w:t xml:space="preserve">3) достижение уровня владения иностранным языком, превышающего </w:t>
      </w:r>
      <w:proofErr w:type="gramStart"/>
      <w:r w:rsidRPr="001866C0">
        <w:rPr>
          <w:sz w:val="20"/>
          <w:szCs w:val="20"/>
        </w:rPr>
        <w:t>пороговый</w:t>
      </w:r>
      <w:proofErr w:type="gramEnd"/>
      <w:r w:rsidRPr="001866C0">
        <w:rPr>
          <w:sz w:val="20"/>
          <w:szCs w:val="20"/>
        </w:rPr>
        <w:t>, достаточного для делового общения в рамках выбранного профиля;</w:t>
      </w:r>
    </w:p>
    <w:p w:rsidR="001866C0" w:rsidRPr="001866C0" w:rsidRDefault="001866C0" w:rsidP="001866C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1866C0">
        <w:rPr>
          <w:rFonts w:ascii="Times New Roman" w:hAnsi="Times New Roman" w:cs="Times New Roman"/>
          <w:sz w:val="20"/>
          <w:szCs w:val="20"/>
        </w:rPr>
        <w:t xml:space="preserve">4) </w:t>
      </w:r>
      <w:proofErr w:type="spellStart"/>
      <w:r w:rsidRPr="001866C0">
        <w:rPr>
          <w:rFonts w:ascii="Times New Roman" w:hAnsi="Times New Roman" w:cs="Times New Roman"/>
          <w:sz w:val="20"/>
          <w:szCs w:val="20"/>
        </w:rPr>
        <w:t>сформированность</w:t>
      </w:r>
      <w:proofErr w:type="spellEnd"/>
      <w:r w:rsidRPr="001866C0">
        <w:rPr>
          <w:rFonts w:ascii="Times New Roman" w:hAnsi="Times New Roman" w:cs="Times New Roman"/>
          <w:sz w:val="20"/>
          <w:szCs w:val="20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A6234C" w:rsidRPr="001866C0" w:rsidRDefault="00A6234C" w:rsidP="001866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04E75" w:rsidRPr="00824043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1866C0">
        <w:rPr>
          <w:rFonts w:ascii="Times New Roman" w:hAnsi="Times New Roman" w:cs="Times New Roman"/>
          <w:i/>
          <w:sz w:val="20"/>
          <w:szCs w:val="20"/>
        </w:rPr>
        <w:t>кафедра иностранных языков и русской филологии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5"/>
  </w:num>
  <w:num w:numId="9">
    <w:abstractNumId w:val="6"/>
  </w:num>
  <w:num w:numId="10">
    <w:abstractNumId w:val="7"/>
  </w:num>
  <w:num w:numId="11">
    <w:abstractNumId w:val="14"/>
  </w:num>
  <w:num w:numId="12">
    <w:abstractNumId w:val="5"/>
  </w:num>
  <w:num w:numId="13">
    <w:abstractNumId w:val="9"/>
  </w:num>
  <w:num w:numId="14">
    <w:abstractNumId w:val="0"/>
  </w:num>
  <w:num w:numId="15">
    <w:abstractNumId w:val="8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866C0"/>
    <w:rsid w:val="001E55CD"/>
    <w:rsid w:val="002105ED"/>
    <w:rsid w:val="002A0488"/>
    <w:rsid w:val="0030379D"/>
    <w:rsid w:val="00371420"/>
    <w:rsid w:val="003B2CFB"/>
    <w:rsid w:val="003C22B2"/>
    <w:rsid w:val="00445A90"/>
    <w:rsid w:val="00467A45"/>
    <w:rsid w:val="004C0AF0"/>
    <w:rsid w:val="004F0883"/>
    <w:rsid w:val="00551046"/>
    <w:rsid w:val="00576911"/>
    <w:rsid w:val="005B5BE8"/>
    <w:rsid w:val="005D4FB8"/>
    <w:rsid w:val="00604E75"/>
    <w:rsid w:val="00610DA2"/>
    <w:rsid w:val="006B027C"/>
    <w:rsid w:val="006F5537"/>
    <w:rsid w:val="00724FFC"/>
    <w:rsid w:val="00824043"/>
    <w:rsid w:val="008860A5"/>
    <w:rsid w:val="008B2A23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C2EC8"/>
    <w:rsid w:val="00C03C6A"/>
    <w:rsid w:val="00C30F29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23</cp:revision>
  <cp:lastPrinted>2019-02-13T02:12:00Z</cp:lastPrinted>
  <dcterms:created xsi:type="dcterms:W3CDTF">2019-01-30T02:27:00Z</dcterms:created>
  <dcterms:modified xsi:type="dcterms:W3CDTF">2019-03-05T09:28:00Z</dcterms:modified>
</cp:coreProperties>
</file>