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912E70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13. Документационное обеспечение управления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912E70">
        <w:rPr>
          <w:rFonts w:ascii="Times New Roman" w:hAnsi="Times New Roman" w:cs="Times New Roman"/>
        </w:rPr>
        <w:t>ебной нагрузки обучающегося  72</w:t>
      </w:r>
      <w:r w:rsidR="008C3D7A">
        <w:rPr>
          <w:rFonts w:ascii="Times New Roman" w:hAnsi="Times New Roman" w:cs="Times New Roman"/>
        </w:rPr>
        <w:t xml:space="preserve"> </w:t>
      </w:r>
      <w:r w:rsidR="00912E70">
        <w:rPr>
          <w:rFonts w:ascii="Times New Roman" w:hAnsi="Times New Roman" w:cs="Times New Roman"/>
        </w:rPr>
        <w:t>часа</w:t>
      </w:r>
      <w:r w:rsidR="00DA681E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12E70">
        <w:rPr>
          <w:rFonts w:ascii="Times New Roman" w:hAnsi="Times New Roman" w:cs="Times New Roman"/>
        </w:rPr>
        <w:t xml:space="preserve"> </w:t>
      </w:r>
      <w:proofErr w:type="gramStart"/>
      <w:r w:rsidR="00912E70">
        <w:rPr>
          <w:rFonts w:ascii="Times New Roman" w:hAnsi="Times New Roman" w:cs="Times New Roman"/>
        </w:rPr>
        <w:t>обучающегося</w:t>
      </w:r>
      <w:proofErr w:type="gramEnd"/>
      <w:r w:rsidR="00912E70">
        <w:rPr>
          <w:rFonts w:ascii="Times New Roman" w:hAnsi="Times New Roman" w:cs="Times New Roman"/>
        </w:rPr>
        <w:t xml:space="preserve"> – 48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912E70">
        <w:rPr>
          <w:rFonts w:ascii="Times New Roman" w:hAnsi="Times New Roman" w:cs="Times New Roman"/>
        </w:rPr>
        <w:t xml:space="preserve"> обучающегося -2</w:t>
      </w:r>
      <w:r w:rsidR="005514FC">
        <w:rPr>
          <w:rFonts w:ascii="Times New Roman" w:hAnsi="Times New Roman" w:cs="Times New Roman"/>
        </w:rPr>
        <w:t>4</w:t>
      </w:r>
      <w:r w:rsidR="003D6F12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час</w:t>
      </w:r>
      <w:r w:rsidR="005514FC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912E70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5514FC" w:rsidRP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5741D8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1. Понимать сущность и социальную значимость своей будущей профессии, проявлять к ней устойчивый интерес.</w:t>
      </w:r>
    </w:p>
    <w:p w:rsidR="005514FC" w:rsidRP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5741D8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5741D8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3. Принимать решения в стандартных и нестандартных ситуациях и нести за них ответственность.</w:t>
      </w:r>
    </w:p>
    <w:p w:rsidR="00912E70" w:rsidRPr="00912E70" w:rsidRDefault="00912E70" w:rsidP="00912E7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912E70">
        <w:rPr>
          <w:rFonts w:ascii="Times New Roman" w:hAnsi="Times New Roman" w:cs="Times New Roman"/>
        </w:rPr>
        <w:t>ОК</w:t>
      </w:r>
      <w:proofErr w:type="gramEnd"/>
      <w:r w:rsidRPr="00912E70">
        <w:rPr>
          <w:rFonts w:ascii="Times New Roman" w:hAnsi="Times New Roman" w:cs="Times New Roman"/>
        </w:rPr>
        <w:t xml:space="preserve"> </w:t>
      </w:r>
      <w:r w:rsidR="005741D8">
        <w:rPr>
          <w:rFonts w:ascii="Times New Roman" w:hAnsi="Times New Roman" w:cs="Times New Roman"/>
          <w:lang w:val="en-US"/>
        </w:rPr>
        <w:t>0</w:t>
      </w:r>
      <w:r w:rsidRPr="00912E70">
        <w:rPr>
          <w:rFonts w:ascii="Times New Roman" w:hAnsi="Times New Roman" w:cs="Times New Roman"/>
        </w:rPr>
        <w:t>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912E70" w:rsidRPr="00912E70" w:rsidRDefault="00912E70" w:rsidP="00912E7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912E70">
        <w:rPr>
          <w:rFonts w:ascii="Times New Roman" w:hAnsi="Times New Roman" w:cs="Times New Roman"/>
        </w:rPr>
        <w:t>ОК</w:t>
      </w:r>
      <w:proofErr w:type="gramEnd"/>
      <w:r w:rsidRPr="00912E70">
        <w:rPr>
          <w:rFonts w:ascii="Times New Roman" w:hAnsi="Times New Roman" w:cs="Times New Roman"/>
        </w:rPr>
        <w:t xml:space="preserve"> </w:t>
      </w:r>
      <w:r w:rsidR="005741D8">
        <w:rPr>
          <w:rFonts w:ascii="Times New Roman" w:hAnsi="Times New Roman" w:cs="Times New Roman"/>
          <w:lang w:val="en-US"/>
        </w:rPr>
        <w:t>0</w:t>
      </w:r>
      <w:r w:rsidRPr="00912E70">
        <w:rPr>
          <w:rFonts w:ascii="Times New Roman" w:hAnsi="Times New Roman" w:cs="Times New Roman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5514FC" w:rsidRPr="00912E70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912E70">
        <w:rPr>
          <w:color w:val="000000"/>
          <w:sz w:val="22"/>
          <w:szCs w:val="22"/>
          <w:lang w:val="ru-RU"/>
        </w:rPr>
        <w:t>ОК</w:t>
      </w:r>
      <w:proofErr w:type="gramEnd"/>
      <w:r w:rsidRPr="00912E70">
        <w:rPr>
          <w:color w:val="000000"/>
          <w:sz w:val="22"/>
          <w:szCs w:val="22"/>
          <w:lang w:val="ru-RU"/>
        </w:rPr>
        <w:t xml:space="preserve"> </w:t>
      </w:r>
      <w:r w:rsidR="005741D8">
        <w:rPr>
          <w:color w:val="000000"/>
          <w:sz w:val="22"/>
          <w:szCs w:val="22"/>
        </w:rPr>
        <w:t>0</w:t>
      </w:r>
      <w:r w:rsidRPr="00912E70">
        <w:rPr>
          <w:color w:val="000000"/>
          <w:sz w:val="22"/>
          <w:szCs w:val="22"/>
          <w:lang w:val="ru-RU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12E70" w:rsidRPr="00912E70" w:rsidRDefault="00912E70" w:rsidP="00912E7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 xml:space="preserve">ОК </w:t>
      </w:r>
      <w:r w:rsidR="005741D8">
        <w:rPr>
          <w:rFonts w:ascii="Times New Roman" w:hAnsi="Times New Roman" w:cs="Times New Roman"/>
          <w:lang w:val="en-US"/>
        </w:rPr>
        <w:t>0</w:t>
      </w:r>
      <w:bookmarkStart w:id="0" w:name="_GoBack"/>
      <w:bookmarkEnd w:id="0"/>
      <w:r w:rsidRPr="00912E70">
        <w:rPr>
          <w:rFonts w:ascii="Times New Roman" w:hAnsi="Times New Roman" w:cs="Times New Roman"/>
        </w:rPr>
        <w:t>9. Ориентироваться в условиях постоянного изменения правовой базы.</w:t>
      </w:r>
    </w:p>
    <w:p w:rsidR="00912E70" w:rsidRPr="00912E70" w:rsidRDefault="00912E70" w:rsidP="00912E7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ПК 1.1.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</w:p>
    <w:p w:rsidR="005514FC" w:rsidRPr="00912E70" w:rsidRDefault="005514FC" w:rsidP="00912E70">
      <w:pPr>
        <w:pStyle w:val="ab"/>
        <w:jc w:val="both"/>
        <w:rPr>
          <w:color w:val="000000"/>
          <w:sz w:val="22"/>
          <w:szCs w:val="22"/>
          <w:lang w:val="ru-RU"/>
        </w:rPr>
      </w:pPr>
    </w:p>
    <w:p w:rsidR="005514FC" w:rsidRPr="00912E70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r w:rsidRPr="00912E70">
        <w:rPr>
          <w:color w:val="000000"/>
          <w:sz w:val="22"/>
          <w:szCs w:val="22"/>
          <w:lang w:val="ru-RU"/>
        </w:rPr>
        <w:t>ПК 1.2. Осуществлять прием граждан по вопросам пенсионного обеспечения и социальной защиты.</w:t>
      </w:r>
    </w:p>
    <w:p w:rsidR="00912E70" w:rsidRPr="00912E70" w:rsidRDefault="00912E70" w:rsidP="00912E7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ПК 1.3. 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социальной защите.</w:t>
      </w:r>
    </w:p>
    <w:p w:rsidR="00912E70" w:rsidRPr="00912E70" w:rsidRDefault="00912E70" w:rsidP="00912E7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ПК 1.4. 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</w:t>
      </w:r>
    </w:p>
    <w:p w:rsidR="00912E70" w:rsidRPr="00912E70" w:rsidRDefault="00912E70" w:rsidP="00912E7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ПК 1.6. Консультировать граждан и представителей юридических лиц по вопросам пенсионного обеспечения и социальной защиты.</w:t>
      </w:r>
    </w:p>
    <w:p w:rsidR="00912E70" w:rsidRPr="00912E70" w:rsidRDefault="00912E70" w:rsidP="00912E70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2462B" w:rsidRPr="007A1F87" w:rsidRDefault="0092462B" w:rsidP="0092462B">
      <w:pPr>
        <w:pStyle w:val="ConsPlusNormal"/>
        <w:rPr>
          <w:rFonts w:ascii="Times New Roman" w:hAnsi="Times New Roman" w:cs="Times New Roman"/>
          <w:b/>
        </w:rPr>
      </w:pPr>
      <w:r w:rsidRPr="007A1F87">
        <w:rPr>
          <w:rFonts w:ascii="Times New Roman" w:hAnsi="Times New Roman" w:cs="Times New Roman"/>
          <w:b/>
        </w:rPr>
        <w:t>Уметь:</w:t>
      </w:r>
    </w:p>
    <w:p w:rsidR="00912E70" w:rsidRPr="00912E70" w:rsidRDefault="005514FC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-</w:t>
      </w:r>
      <w:r w:rsidR="00912E70" w:rsidRPr="00912E70">
        <w:rPr>
          <w:rFonts w:ascii="Times New Roman" w:hAnsi="Times New Roman" w:cs="Times New Roman"/>
        </w:rPr>
        <w:t xml:space="preserve"> оформлять организационно-распорядительные документы в соответствии с действующим ГОСТом;</w:t>
      </w:r>
    </w:p>
    <w:p w:rsidR="00912E70" w:rsidRPr="00912E70" w:rsidRDefault="00912E70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 xml:space="preserve">-осуществлять обработку входящих, внутренних и исходящих документов, </w:t>
      </w:r>
      <w:proofErr w:type="gramStart"/>
      <w:r w:rsidRPr="00912E70">
        <w:rPr>
          <w:rFonts w:ascii="Times New Roman" w:hAnsi="Times New Roman" w:cs="Times New Roman"/>
        </w:rPr>
        <w:t>контроль за</w:t>
      </w:r>
      <w:proofErr w:type="gramEnd"/>
      <w:r w:rsidRPr="00912E70">
        <w:rPr>
          <w:rFonts w:ascii="Times New Roman" w:hAnsi="Times New Roman" w:cs="Times New Roman"/>
        </w:rPr>
        <w:t xml:space="preserve"> их исполнением;</w:t>
      </w:r>
    </w:p>
    <w:p w:rsidR="00912E70" w:rsidRPr="00912E70" w:rsidRDefault="00912E70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-оформлять документы для передачи в архив организации;</w:t>
      </w:r>
    </w:p>
    <w:p w:rsidR="00912E70" w:rsidRDefault="005514FC" w:rsidP="00912E70">
      <w:pPr>
        <w:pStyle w:val="ConsPlusNormal"/>
        <w:rPr>
          <w:rFonts w:ascii="Times New Roman" w:hAnsi="Times New Roman" w:cs="Times New Roman"/>
          <w:b/>
        </w:rPr>
      </w:pPr>
      <w:r w:rsidRPr="00E170B6">
        <w:rPr>
          <w:rFonts w:ascii="Times New Roman" w:hAnsi="Times New Roman" w:cs="Times New Roman"/>
          <w:b/>
        </w:rPr>
        <w:t>Знать:</w:t>
      </w:r>
    </w:p>
    <w:p w:rsidR="00912E70" w:rsidRPr="00912E70" w:rsidRDefault="00912E70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 xml:space="preserve"> -понятие документа, его свойства, способы документирования;</w:t>
      </w:r>
    </w:p>
    <w:p w:rsidR="00912E70" w:rsidRPr="00912E70" w:rsidRDefault="00912E70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-правила составления и оформления организационно-распорядительных документов (далее - ОРД);</w:t>
      </w:r>
    </w:p>
    <w:p w:rsidR="00912E70" w:rsidRPr="00912E70" w:rsidRDefault="00912E70" w:rsidP="00912E70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>-систему и типовую технологию документационного обеспечения управления (далее - ДОУ);</w:t>
      </w:r>
    </w:p>
    <w:p w:rsidR="005514FC" w:rsidRPr="00912E70" w:rsidRDefault="00912E70" w:rsidP="00912E70">
      <w:pPr>
        <w:pStyle w:val="ConsPlusNormal"/>
        <w:rPr>
          <w:rFonts w:ascii="Times New Roman" w:hAnsi="Times New Roman" w:cs="Times New Roman"/>
          <w:b/>
        </w:rPr>
      </w:pPr>
      <w:r w:rsidRPr="00912E70">
        <w:rPr>
          <w:rFonts w:ascii="Times New Roman" w:hAnsi="Times New Roman" w:cs="Times New Roman"/>
        </w:rPr>
        <w:t>-особенности делопроизводства по обращениям граждан и конфиденциального делопроизводства;</w:t>
      </w:r>
    </w:p>
    <w:p w:rsidR="003B2CFB" w:rsidRPr="005514FC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DA681E">
        <w:rPr>
          <w:rFonts w:ascii="Times New Roman" w:hAnsi="Times New Roman" w:cs="Times New Roman"/>
          <w:i/>
        </w:rPr>
        <w:t xml:space="preserve">а – </w:t>
      </w:r>
      <w:r w:rsidR="005514FC">
        <w:rPr>
          <w:rFonts w:ascii="Times New Roman" w:hAnsi="Times New Roman" w:cs="Times New Roman"/>
          <w:i/>
        </w:rPr>
        <w:t>Менеджмента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832" w:rsidRDefault="00703832" w:rsidP="00A86C50">
      <w:pPr>
        <w:spacing w:after="0" w:line="240" w:lineRule="auto"/>
      </w:pPr>
      <w:r>
        <w:separator/>
      </w:r>
    </w:p>
  </w:endnote>
  <w:endnote w:type="continuationSeparator" w:id="0">
    <w:p w:rsidR="00703832" w:rsidRDefault="00703832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832" w:rsidRDefault="00703832" w:rsidP="00A86C50">
      <w:pPr>
        <w:spacing w:after="0" w:line="240" w:lineRule="auto"/>
      </w:pPr>
      <w:r>
        <w:separator/>
      </w:r>
    </w:p>
  </w:footnote>
  <w:footnote w:type="continuationSeparator" w:id="0">
    <w:p w:rsidR="00703832" w:rsidRDefault="00703832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2B14C3"/>
    <w:rsid w:val="0030379D"/>
    <w:rsid w:val="003267A5"/>
    <w:rsid w:val="0034486A"/>
    <w:rsid w:val="00371420"/>
    <w:rsid w:val="003B2CFB"/>
    <w:rsid w:val="003C22B2"/>
    <w:rsid w:val="003D6F12"/>
    <w:rsid w:val="003E230A"/>
    <w:rsid w:val="00445A90"/>
    <w:rsid w:val="00464A1D"/>
    <w:rsid w:val="004C0AF0"/>
    <w:rsid w:val="004F0883"/>
    <w:rsid w:val="00510408"/>
    <w:rsid w:val="005514FC"/>
    <w:rsid w:val="00557964"/>
    <w:rsid w:val="005741D8"/>
    <w:rsid w:val="00576911"/>
    <w:rsid w:val="005D4FB8"/>
    <w:rsid w:val="00604E75"/>
    <w:rsid w:val="00610B02"/>
    <w:rsid w:val="00610DA2"/>
    <w:rsid w:val="006B027C"/>
    <w:rsid w:val="006F5537"/>
    <w:rsid w:val="00703832"/>
    <w:rsid w:val="00724FFC"/>
    <w:rsid w:val="007972DC"/>
    <w:rsid w:val="007A1F87"/>
    <w:rsid w:val="007B0BEE"/>
    <w:rsid w:val="007F6D4A"/>
    <w:rsid w:val="008860A5"/>
    <w:rsid w:val="008B2A23"/>
    <w:rsid w:val="008B7E30"/>
    <w:rsid w:val="008C3D7A"/>
    <w:rsid w:val="00912E70"/>
    <w:rsid w:val="00915091"/>
    <w:rsid w:val="0092462B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A28F6"/>
    <w:rsid w:val="00CA52D6"/>
    <w:rsid w:val="00CB0597"/>
    <w:rsid w:val="00CE76B2"/>
    <w:rsid w:val="00D02208"/>
    <w:rsid w:val="00D040EF"/>
    <w:rsid w:val="00D32F4C"/>
    <w:rsid w:val="00D61E5B"/>
    <w:rsid w:val="00DA681E"/>
    <w:rsid w:val="00E121BB"/>
    <w:rsid w:val="00E170B6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37</cp:revision>
  <cp:lastPrinted>2019-02-13T02:12:00Z</cp:lastPrinted>
  <dcterms:created xsi:type="dcterms:W3CDTF">2019-01-30T02:27:00Z</dcterms:created>
  <dcterms:modified xsi:type="dcterms:W3CDTF">2021-09-30T04:32:00Z</dcterms:modified>
</cp:coreProperties>
</file>