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4D01" w:rsidRPr="00370361" w:rsidRDefault="00634D01" w:rsidP="00634D01">
      <w:pPr>
        <w:spacing w:line="36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70361">
        <w:rPr>
          <w:rFonts w:ascii="Times New Roman" w:hAnsi="Times New Roman" w:cs="Times New Roman"/>
          <w:b/>
          <w:sz w:val="24"/>
          <w:szCs w:val="24"/>
        </w:rPr>
        <w:t xml:space="preserve">АННОТАЦИЯ К РАБОЧЕЙ </w:t>
      </w:r>
      <w:r w:rsidR="00FE05CA" w:rsidRPr="00370361">
        <w:rPr>
          <w:rFonts w:ascii="Times New Roman" w:hAnsi="Times New Roman" w:cs="Times New Roman"/>
          <w:b/>
          <w:sz w:val="24"/>
          <w:szCs w:val="24"/>
        </w:rPr>
        <w:t xml:space="preserve">УЧЕБНОЙ </w:t>
      </w:r>
      <w:r w:rsidRPr="00370361">
        <w:rPr>
          <w:rFonts w:ascii="Times New Roman" w:hAnsi="Times New Roman" w:cs="Times New Roman"/>
          <w:b/>
          <w:sz w:val="24"/>
          <w:szCs w:val="24"/>
        </w:rPr>
        <w:t>ПРОГРАММЕ ДИСЦИПЛИНЫ</w:t>
      </w:r>
    </w:p>
    <w:p w:rsidR="00634D01" w:rsidRPr="003B7448" w:rsidRDefault="00634D01" w:rsidP="00634D01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ЕН</w:t>
      </w:r>
      <w:r w:rsidRPr="003B7448">
        <w:rPr>
          <w:rFonts w:ascii="Times New Roman" w:hAnsi="Times New Roman" w:cs="Times New Roman"/>
          <w:b/>
          <w:sz w:val="24"/>
          <w:szCs w:val="24"/>
        </w:rPr>
        <w:t>. 0</w:t>
      </w:r>
      <w:r w:rsidR="000F7289">
        <w:rPr>
          <w:rFonts w:ascii="Times New Roman" w:hAnsi="Times New Roman" w:cs="Times New Roman"/>
          <w:b/>
          <w:sz w:val="24"/>
          <w:szCs w:val="24"/>
        </w:rPr>
        <w:t>3</w:t>
      </w:r>
      <w:r w:rsidRPr="003B744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0F7289">
        <w:rPr>
          <w:rFonts w:ascii="Times New Roman" w:hAnsi="Times New Roman" w:cs="Times New Roman"/>
          <w:b/>
          <w:sz w:val="24"/>
          <w:szCs w:val="24"/>
        </w:rPr>
        <w:t>Финансовая математика</w:t>
      </w:r>
    </w:p>
    <w:p w:rsidR="00634D01" w:rsidRPr="00B17191" w:rsidRDefault="00634D01" w:rsidP="001A30E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B7448">
        <w:rPr>
          <w:rFonts w:ascii="Times New Roman" w:hAnsi="Times New Roman" w:cs="Times New Roman"/>
          <w:b/>
          <w:sz w:val="24"/>
          <w:szCs w:val="24"/>
        </w:rPr>
        <w:t xml:space="preserve">по специальности </w:t>
      </w:r>
      <w:r w:rsidR="001A30E1" w:rsidRPr="001A30E1">
        <w:rPr>
          <w:rFonts w:ascii="Times New Roman" w:hAnsi="Times New Roman"/>
          <w:b/>
          <w:sz w:val="24"/>
          <w:szCs w:val="24"/>
        </w:rPr>
        <w:t>38.02.07 Банковское дело</w:t>
      </w:r>
    </w:p>
    <w:p w:rsidR="000F7289" w:rsidRDefault="000F7289" w:rsidP="00634D01">
      <w:pPr>
        <w:spacing w:after="0" w:line="240" w:lineRule="auto"/>
        <w:ind w:firstLine="426"/>
        <w:contextualSpacing/>
        <w:rPr>
          <w:rFonts w:ascii="Times New Roman" w:hAnsi="Times New Roman" w:cs="Times New Roman"/>
          <w:i/>
        </w:rPr>
      </w:pPr>
    </w:p>
    <w:p w:rsidR="000F7289" w:rsidRDefault="00634D01" w:rsidP="000F7289">
      <w:pPr>
        <w:spacing w:after="0" w:line="240" w:lineRule="auto"/>
        <w:ind w:firstLine="426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3B7448">
        <w:rPr>
          <w:rFonts w:ascii="Times New Roman" w:hAnsi="Times New Roman" w:cs="Times New Roman"/>
          <w:b/>
          <w:sz w:val="24"/>
          <w:szCs w:val="24"/>
        </w:rPr>
        <w:t xml:space="preserve">Место дисциплины в структуре программы подготовки специалистов среднего звена: </w:t>
      </w:r>
      <w:r w:rsidRPr="003B7448">
        <w:rPr>
          <w:rFonts w:ascii="Times New Roman" w:hAnsi="Times New Roman" w:cs="Times New Roman"/>
          <w:sz w:val="24"/>
          <w:szCs w:val="24"/>
        </w:rPr>
        <w:t xml:space="preserve">учебная дисциплина  входит в </w:t>
      </w:r>
      <w:r w:rsidRPr="00290193">
        <w:rPr>
          <w:rFonts w:ascii="Times New Roman" w:hAnsi="Times New Roman" w:cs="Times New Roman"/>
          <w:sz w:val="24"/>
          <w:szCs w:val="24"/>
        </w:rPr>
        <w:t>математический и общий естественнонаучный учебный цикл</w:t>
      </w:r>
      <w:r w:rsidRPr="003B7448">
        <w:rPr>
          <w:rFonts w:ascii="Times New Roman" w:hAnsi="Times New Roman" w:cs="Times New Roman"/>
          <w:sz w:val="24"/>
          <w:szCs w:val="24"/>
        </w:rPr>
        <w:t>.</w:t>
      </w:r>
    </w:p>
    <w:p w:rsidR="00634D01" w:rsidRPr="000F7289" w:rsidRDefault="00634D01" w:rsidP="000F7289">
      <w:pPr>
        <w:spacing w:after="0" w:line="240" w:lineRule="auto"/>
        <w:ind w:firstLine="426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3B7448">
        <w:rPr>
          <w:rFonts w:ascii="Times New Roman" w:hAnsi="Times New Roman" w:cs="Times New Roman"/>
          <w:sz w:val="24"/>
          <w:szCs w:val="24"/>
        </w:rPr>
        <w:t>Количество часов на освоение программы дисциплины</w:t>
      </w:r>
      <w:r w:rsidR="00A75917">
        <w:rPr>
          <w:rFonts w:ascii="Times New Roman" w:hAnsi="Times New Roman" w:cs="Times New Roman"/>
          <w:sz w:val="24"/>
          <w:szCs w:val="24"/>
        </w:rPr>
        <w:t xml:space="preserve"> -</w:t>
      </w:r>
      <w:r w:rsidRPr="003B7448">
        <w:rPr>
          <w:rFonts w:ascii="Times New Roman" w:hAnsi="Times New Roman" w:cs="Times New Roman"/>
          <w:sz w:val="24"/>
          <w:szCs w:val="24"/>
        </w:rPr>
        <w:t xml:space="preserve"> максимальной учебной нагрузки </w:t>
      </w:r>
      <w:proofErr w:type="gramStart"/>
      <w:r w:rsidRPr="003B7448">
        <w:rPr>
          <w:rFonts w:ascii="Times New Roman" w:hAnsi="Times New Roman" w:cs="Times New Roman"/>
          <w:sz w:val="24"/>
          <w:szCs w:val="24"/>
        </w:rPr>
        <w:t>обучающегося</w:t>
      </w:r>
      <w:proofErr w:type="gramEnd"/>
      <w:r w:rsidRPr="003B7448">
        <w:rPr>
          <w:rFonts w:ascii="Times New Roman" w:hAnsi="Times New Roman" w:cs="Times New Roman"/>
          <w:sz w:val="24"/>
          <w:szCs w:val="24"/>
        </w:rPr>
        <w:t xml:space="preserve"> </w:t>
      </w:r>
      <w:r w:rsidR="00266AF5">
        <w:rPr>
          <w:rFonts w:ascii="Times New Roman" w:hAnsi="Times New Roman" w:cs="Times New Roman"/>
          <w:sz w:val="24"/>
          <w:szCs w:val="24"/>
        </w:rPr>
        <w:t>56</w:t>
      </w:r>
      <w:r w:rsidR="00F532EE">
        <w:rPr>
          <w:rFonts w:ascii="Times New Roman" w:hAnsi="Times New Roman" w:cs="Times New Roman"/>
          <w:sz w:val="24"/>
          <w:szCs w:val="24"/>
        </w:rPr>
        <w:t xml:space="preserve"> </w:t>
      </w:r>
      <w:r w:rsidRPr="003B7448">
        <w:rPr>
          <w:rFonts w:ascii="Times New Roman" w:hAnsi="Times New Roman" w:cs="Times New Roman"/>
          <w:sz w:val="24"/>
          <w:szCs w:val="24"/>
        </w:rPr>
        <w:t>час</w:t>
      </w:r>
      <w:r w:rsidR="00266AF5">
        <w:rPr>
          <w:rFonts w:ascii="Times New Roman" w:hAnsi="Times New Roman" w:cs="Times New Roman"/>
          <w:sz w:val="24"/>
          <w:szCs w:val="24"/>
        </w:rPr>
        <w:t>ов</w:t>
      </w:r>
      <w:r w:rsidRPr="003B7448">
        <w:rPr>
          <w:rFonts w:ascii="Times New Roman" w:hAnsi="Times New Roman" w:cs="Times New Roman"/>
          <w:sz w:val="24"/>
          <w:szCs w:val="24"/>
        </w:rPr>
        <w:t>, в том числе:</w:t>
      </w:r>
    </w:p>
    <w:p w:rsidR="00634D01" w:rsidRPr="003B7448" w:rsidRDefault="00634D01" w:rsidP="00634D01">
      <w:pPr>
        <w:pStyle w:val="a3"/>
        <w:numPr>
          <w:ilvl w:val="0"/>
          <w:numId w:val="1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3B7448">
        <w:rPr>
          <w:rFonts w:ascii="Times New Roman" w:hAnsi="Times New Roman" w:cs="Times New Roman"/>
          <w:sz w:val="24"/>
          <w:szCs w:val="24"/>
        </w:rPr>
        <w:t xml:space="preserve">обязательная аудиторная учебная нагрузка обучающегося – </w:t>
      </w:r>
      <w:r w:rsidR="00266AF5">
        <w:rPr>
          <w:rFonts w:ascii="Times New Roman" w:hAnsi="Times New Roman" w:cs="Times New Roman"/>
          <w:sz w:val="24"/>
          <w:szCs w:val="24"/>
        </w:rPr>
        <w:t>5</w:t>
      </w:r>
      <w:r w:rsidR="001B30EA">
        <w:rPr>
          <w:rFonts w:ascii="Times New Roman" w:hAnsi="Times New Roman" w:cs="Times New Roman"/>
          <w:sz w:val="24"/>
          <w:szCs w:val="24"/>
        </w:rPr>
        <w:t>4</w:t>
      </w:r>
      <w:r w:rsidRPr="003B7448">
        <w:rPr>
          <w:rFonts w:ascii="Times New Roman" w:hAnsi="Times New Roman" w:cs="Times New Roman"/>
          <w:sz w:val="24"/>
          <w:szCs w:val="24"/>
        </w:rPr>
        <w:t xml:space="preserve">  час</w:t>
      </w:r>
      <w:r w:rsidR="001A30E1">
        <w:rPr>
          <w:rFonts w:ascii="Times New Roman" w:hAnsi="Times New Roman" w:cs="Times New Roman"/>
          <w:sz w:val="24"/>
          <w:szCs w:val="24"/>
        </w:rPr>
        <w:t>а</w:t>
      </w:r>
      <w:r w:rsidRPr="003B7448">
        <w:rPr>
          <w:rFonts w:ascii="Times New Roman" w:hAnsi="Times New Roman" w:cs="Times New Roman"/>
          <w:sz w:val="24"/>
          <w:szCs w:val="24"/>
        </w:rPr>
        <w:t>;</w:t>
      </w:r>
    </w:p>
    <w:p w:rsidR="00730E3C" w:rsidRDefault="00634D01" w:rsidP="00634D01">
      <w:pPr>
        <w:pStyle w:val="a3"/>
        <w:numPr>
          <w:ilvl w:val="0"/>
          <w:numId w:val="1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730E3C">
        <w:rPr>
          <w:rFonts w:ascii="Times New Roman" w:hAnsi="Times New Roman" w:cs="Times New Roman"/>
          <w:sz w:val="24"/>
          <w:szCs w:val="24"/>
        </w:rPr>
        <w:t xml:space="preserve">самостоятельная работа обучающегося - </w:t>
      </w:r>
      <w:r w:rsidR="00730E3C" w:rsidRPr="00730E3C">
        <w:rPr>
          <w:rFonts w:ascii="Times New Roman" w:hAnsi="Times New Roman" w:cs="Times New Roman"/>
          <w:sz w:val="24"/>
          <w:szCs w:val="24"/>
        </w:rPr>
        <w:t>2</w:t>
      </w:r>
      <w:r w:rsidRPr="00730E3C">
        <w:rPr>
          <w:rFonts w:ascii="Times New Roman" w:hAnsi="Times New Roman" w:cs="Times New Roman"/>
          <w:sz w:val="24"/>
          <w:szCs w:val="24"/>
        </w:rPr>
        <w:t xml:space="preserve"> час</w:t>
      </w:r>
      <w:r w:rsidR="001A30E1">
        <w:rPr>
          <w:rFonts w:ascii="Times New Roman" w:hAnsi="Times New Roman" w:cs="Times New Roman"/>
          <w:sz w:val="24"/>
          <w:szCs w:val="24"/>
        </w:rPr>
        <w:t>а</w:t>
      </w:r>
      <w:r w:rsidRPr="00730E3C">
        <w:rPr>
          <w:rFonts w:ascii="Times New Roman" w:hAnsi="Times New Roman" w:cs="Times New Roman"/>
          <w:sz w:val="24"/>
          <w:szCs w:val="24"/>
        </w:rPr>
        <w:t>;</w:t>
      </w:r>
    </w:p>
    <w:p w:rsidR="00634D01" w:rsidRPr="00730E3C" w:rsidRDefault="00634D01" w:rsidP="00634D01">
      <w:pPr>
        <w:pStyle w:val="a3"/>
        <w:numPr>
          <w:ilvl w:val="0"/>
          <w:numId w:val="1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730E3C">
        <w:rPr>
          <w:rFonts w:ascii="Times New Roman" w:hAnsi="Times New Roman" w:cs="Times New Roman"/>
          <w:sz w:val="24"/>
          <w:szCs w:val="24"/>
        </w:rPr>
        <w:t xml:space="preserve">промежуточная аттестация </w:t>
      </w:r>
      <w:r w:rsidR="00730E3C" w:rsidRPr="00730E3C">
        <w:rPr>
          <w:rFonts w:ascii="Times New Roman" w:hAnsi="Times New Roman" w:cs="Times New Roman"/>
          <w:sz w:val="24"/>
          <w:szCs w:val="24"/>
        </w:rPr>
        <w:t>–</w:t>
      </w:r>
      <w:r w:rsidR="00A75917">
        <w:rPr>
          <w:rFonts w:ascii="Times New Roman" w:hAnsi="Times New Roman" w:cs="Times New Roman"/>
          <w:sz w:val="24"/>
          <w:szCs w:val="24"/>
        </w:rPr>
        <w:t xml:space="preserve"> </w:t>
      </w:r>
      <w:r w:rsidR="00266AF5">
        <w:rPr>
          <w:rFonts w:ascii="Times New Roman" w:hAnsi="Times New Roman" w:cs="Times New Roman"/>
          <w:i/>
          <w:sz w:val="24"/>
          <w:szCs w:val="24"/>
        </w:rPr>
        <w:t>дифференцированный зачет</w:t>
      </w:r>
    </w:p>
    <w:p w:rsidR="00634D01" w:rsidRDefault="00634D01" w:rsidP="00634D01">
      <w:pPr>
        <w:tabs>
          <w:tab w:val="left" w:pos="709"/>
          <w:tab w:val="left" w:pos="851"/>
          <w:tab w:val="left" w:pos="1134"/>
        </w:tabs>
        <w:spacing w:after="0"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3B7448">
        <w:rPr>
          <w:rFonts w:ascii="Times New Roman" w:hAnsi="Times New Roman" w:cs="Times New Roman"/>
          <w:b/>
          <w:sz w:val="24"/>
          <w:szCs w:val="24"/>
        </w:rPr>
        <w:t xml:space="preserve">       В результате освоения учебной дисциплины обучающийся должен обладать общими компетенциями:</w:t>
      </w:r>
    </w:p>
    <w:p w:rsidR="00266AF5" w:rsidRPr="00266AF5" w:rsidRDefault="00266AF5" w:rsidP="00A75917">
      <w:pPr>
        <w:spacing w:after="0" w:line="240" w:lineRule="auto"/>
        <w:ind w:firstLine="567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266AF5">
        <w:rPr>
          <w:rFonts w:ascii="Times New Roman" w:hAnsi="Times New Roman" w:cs="Times New Roman"/>
          <w:color w:val="000000"/>
          <w:sz w:val="24"/>
          <w:szCs w:val="24"/>
        </w:rPr>
        <w:t>ОК</w:t>
      </w:r>
      <w:proofErr w:type="gramEnd"/>
      <w:r w:rsidR="002732F5">
        <w:rPr>
          <w:rFonts w:ascii="Times New Roman" w:hAnsi="Times New Roman" w:cs="Times New Roman"/>
          <w:color w:val="000000"/>
          <w:sz w:val="24"/>
          <w:szCs w:val="24"/>
        </w:rPr>
        <w:t xml:space="preserve"> 1.</w:t>
      </w:r>
      <w:r w:rsidRPr="00266AF5">
        <w:rPr>
          <w:rFonts w:ascii="Times New Roman" w:hAnsi="Times New Roman" w:cs="Times New Roman"/>
          <w:color w:val="000000"/>
          <w:sz w:val="24"/>
          <w:szCs w:val="24"/>
        </w:rPr>
        <w:t xml:space="preserve"> Понимать сущность и социальную значимость своей будущей профессии, проявлять к ней устойчивый интерес.</w:t>
      </w:r>
    </w:p>
    <w:p w:rsidR="00266AF5" w:rsidRPr="00266AF5" w:rsidRDefault="002732F5" w:rsidP="00A75917">
      <w:pPr>
        <w:spacing w:after="0" w:line="240" w:lineRule="auto"/>
        <w:ind w:firstLine="567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>
        <w:rPr>
          <w:rFonts w:ascii="Times New Roman" w:hAnsi="Times New Roman" w:cs="Times New Roman"/>
          <w:color w:val="000000"/>
          <w:sz w:val="24"/>
          <w:szCs w:val="24"/>
        </w:rPr>
        <w:t>ОК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</w:rPr>
        <w:t xml:space="preserve"> 2.</w:t>
      </w:r>
      <w:r w:rsidR="00266AF5" w:rsidRPr="00266AF5">
        <w:rPr>
          <w:rFonts w:ascii="Times New Roman" w:hAnsi="Times New Roman" w:cs="Times New Roman"/>
          <w:color w:val="000000"/>
          <w:sz w:val="24"/>
          <w:szCs w:val="24"/>
        </w:rPr>
        <w:t xml:space="preserve"> Организовывать собственную деятельность, выбирать типовые методы и способы выполнения профессиональных задач, оценивать их эффективность и качество.</w:t>
      </w:r>
    </w:p>
    <w:p w:rsidR="00266AF5" w:rsidRPr="00266AF5" w:rsidRDefault="00266AF5" w:rsidP="00A75917">
      <w:pPr>
        <w:spacing w:after="0" w:line="240" w:lineRule="auto"/>
        <w:ind w:firstLine="567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266AF5">
        <w:rPr>
          <w:rFonts w:ascii="Times New Roman" w:hAnsi="Times New Roman" w:cs="Times New Roman"/>
          <w:color w:val="000000"/>
          <w:sz w:val="24"/>
          <w:szCs w:val="24"/>
        </w:rPr>
        <w:t>ОК</w:t>
      </w:r>
      <w:proofErr w:type="gramEnd"/>
      <w:r w:rsidRPr="00266AF5">
        <w:rPr>
          <w:rFonts w:ascii="Times New Roman" w:hAnsi="Times New Roman" w:cs="Times New Roman"/>
          <w:color w:val="000000"/>
          <w:sz w:val="24"/>
          <w:szCs w:val="24"/>
        </w:rPr>
        <w:t xml:space="preserve"> 3</w:t>
      </w:r>
      <w:r w:rsidR="002732F5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  <w:r w:rsidRPr="00266AF5">
        <w:rPr>
          <w:rFonts w:ascii="Times New Roman" w:hAnsi="Times New Roman" w:cs="Times New Roman"/>
          <w:color w:val="000000"/>
          <w:sz w:val="24"/>
          <w:szCs w:val="24"/>
        </w:rPr>
        <w:t>Принимать решения в стандартных и нестандартных ситуациях и нести за них ответственность.</w:t>
      </w:r>
    </w:p>
    <w:p w:rsidR="00266AF5" w:rsidRPr="00266AF5" w:rsidRDefault="00266AF5" w:rsidP="00A75917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proofErr w:type="gramStart"/>
      <w:r w:rsidRPr="00266AF5">
        <w:rPr>
          <w:rFonts w:ascii="Times New Roman" w:hAnsi="Times New Roman" w:cs="Times New Roman"/>
          <w:color w:val="000000"/>
          <w:sz w:val="24"/>
          <w:szCs w:val="24"/>
        </w:rPr>
        <w:t>ОК</w:t>
      </w:r>
      <w:proofErr w:type="gramEnd"/>
      <w:r w:rsidRPr="00266AF5">
        <w:rPr>
          <w:rFonts w:ascii="Times New Roman" w:hAnsi="Times New Roman" w:cs="Times New Roman"/>
          <w:color w:val="000000"/>
          <w:sz w:val="24"/>
          <w:szCs w:val="24"/>
        </w:rPr>
        <w:t xml:space="preserve"> 4</w:t>
      </w:r>
      <w:r w:rsidR="002732F5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  <w:r w:rsidRPr="00266AF5">
        <w:rPr>
          <w:rFonts w:ascii="Times New Roman" w:hAnsi="Times New Roman" w:cs="Times New Roman"/>
          <w:color w:val="000000"/>
          <w:sz w:val="24"/>
          <w:szCs w:val="24"/>
        </w:rPr>
        <w:t>Осуществлять поиск и использование информации, необходимой для эффективного выполнения профессиональных задач, профессионального и личностного развития.</w:t>
      </w:r>
      <w:r w:rsidRPr="00266AF5">
        <w:rPr>
          <w:rFonts w:ascii="Times New Roman" w:hAnsi="Times New Roman" w:cs="Times New Roman"/>
          <w:color w:val="000000"/>
          <w:sz w:val="24"/>
          <w:szCs w:val="24"/>
        </w:rPr>
        <w:br/>
      </w:r>
      <w:r w:rsidR="00A75917">
        <w:rPr>
          <w:rFonts w:ascii="Times New Roman" w:hAnsi="Times New Roman" w:cs="Times New Roman"/>
          <w:sz w:val="24"/>
          <w:szCs w:val="24"/>
        </w:rPr>
        <w:t xml:space="preserve">         </w:t>
      </w:r>
      <w:bookmarkStart w:id="0" w:name="_GoBack"/>
      <w:bookmarkEnd w:id="0"/>
      <w:r w:rsidR="002732F5">
        <w:rPr>
          <w:rFonts w:ascii="Times New Roman" w:hAnsi="Times New Roman" w:cs="Times New Roman"/>
          <w:sz w:val="24"/>
          <w:szCs w:val="24"/>
        </w:rPr>
        <w:t xml:space="preserve">ОК 5. </w:t>
      </w:r>
      <w:r w:rsidRPr="00266AF5">
        <w:rPr>
          <w:rFonts w:ascii="Times New Roman" w:hAnsi="Times New Roman" w:cs="Times New Roman"/>
          <w:sz w:val="24"/>
          <w:szCs w:val="24"/>
        </w:rPr>
        <w:t xml:space="preserve"> Владеть информационной культурой, анализировать и оценивать информацию с использованием </w:t>
      </w:r>
      <w:proofErr w:type="gramStart"/>
      <w:r w:rsidRPr="00266AF5">
        <w:rPr>
          <w:rFonts w:ascii="Times New Roman" w:hAnsi="Times New Roman" w:cs="Times New Roman"/>
          <w:sz w:val="24"/>
          <w:szCs w:val="24"/>
        </w:rPr>
        <w:t>информационно-коммуникационных</w:t>
      </w:r>
      <w:proofErr w:type="gramEnd"/>
      <w:r w:rsidRPr="00266AF5">
        <w:rPr>
          <w:rFonts w:ascii="Times New Roman" w:hAnsi="Times New Roman" w:cs="Times New Roman"/>
          <w:sz w:val="24"/>
          <w:szCs w:val="24"/>
        </w:rPr>
        <w:t xml:space="preserve"> технологий. </w:t>
      </w:r>
    </w:p>
    <w:p w:rsidR="00634D01" w:rsidRPr="000F7289" w:rsidRDefault="002732F5" w:rsidP="00A75917">
      <w:pPr>
        <w:tabs>
          <w:tab w:val="left" w:pos="426"/>
        </w:tabs>
        <w:spacing w:before="120" w:after="0" w:line="240" w:lineRule="auto"/>
        <w:ind w:firstLine="567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ОК 9. </w:t>
      </w:r>
      <w:r w:rsidR="00266AF5" w:rsidRPr="00266AF5">
        <w:rPr>
          <w:rFonts w:ascii="Times New Roman" w:hAnsi="Times New Roman" w:cs="Times New Roman"/>
          <w:sz w:val="24"/>
          <w:szCs w:val="24"/>
        </w:rPr>
        <w:t xml:space="preserve"> Ориентироваться в условиях частой смены технологий </w:t>
      </w:r>
      <w:proofErr w:type="gramStart"/>
      <w:r w:rsidR="00266AF5" w:rsidRPr="00266AF5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="00266AF5" w:rsidRPr="00266AF5">
        <w:rPr>
          <w:rFonts w:ascii="Times New Roman" w:hAnsi="Times New Roman" w:cs="Times New Roman"/>
          <w:sz w:val="24"/>
          <w:szCs w:val="24"/>
        </w:rPr>
        <w:t xml:space="preserve"> профессиональной деятельности.</w:t>
      </w:r>
      <w:r w:rsidR="00266AF5" w:rsidRPr="009630DB">
        <w:rPr>
          <w:sz w:val="28"/>
        </w:rPr>
        <w:t xml:space="preserve"> </w:t>
      </w:r>
      <w:r w:rsidR="00266AF5" w:rsidRPr="009630DB">
        <w:rPr>
          <w:sz w:val="28"/>
        </w:rPr>
        <w:br/>
      </w:r>
      <w:r w:rsidR="00634D01" w:rsidRPr="000F7289">
        <w:rPr>
          <w:rFonts w:ascii="Times New Roman" w:hAnsi="Times New Roman" w:cs="Times New Roman"/>
          <w:b/>
          <w:sz w:val="24"/>
          <w:szCs w:val="24"/>
        </w:rPr>
        <w:t xml:space="preserve">      В результате освоения дисциплины </w:t>
      </w:r>
      <w:proofErr w:type="gramStart"/>
      <w:r w:rsidR="00634D01" w:rsidRPr="000F7289">
        <w:rPr>
          <w:rFonts w:ascii="Times New Roman" w:hAnsi="Times New Roman" w:cs="Times New Roman"/>
          <w:b/>
          <w:sz w:val="24"/>
          <w:szCs w:val="24"/>
        </w:rPr>
        <w:t>обучающийся</w:t>
      </w:r>
      <w:proofErr w:type="gramEnd"/>
      <w:r w:rsidR="00634D01" w:rsidRPr="000F7289">
        <w:rPr>
          <w:rFonts w:ascii="Times New Roman" w:hAnsi="Times New Roman" w:cs="Times New Roman"/>
          <w:b/>
          <w:sz w:val="24"/>
          <w:szCs w:val="24"/>
        </w:rPr>
        <w:t xml:space="preserve"> должен:</w:t>
      </w:r>
    </w:p>
    <w:p w:rsidR="00634D01" w:rsidRPr="000F7289" w:rsidRDefault="00634D01" w:rsidP="00634D01">
      <w:pPr>
        <w:spacing w:after="0" w:line="240" w:lineRule="auto"/>
        <w:contextualSpacing/>
        <w:outlineLvl w:val="4"/>
        <w:rPr>
          <w:rFonts w:ascii="Times New Roman" w:hAnsi="Times New Roman" w:cs="Times New Roman"/>
          <w:sz w:val="24"/>
          <w:szCs w:val="24"/>
        </w:rPr>
      </w:pPr>
      <w:r w:rsidRPr="000F7289">
        <w:rPr>
          <w:rFonts w:ascii="Times New Roman" w:hAnsi="Times New Roman" w:cs="Times New Roman"/>
          <w:b/>
          <w:i/>
          <w:sz w:val="24"/>
          <w:szCs w:val="24"/>
        </w:rPr>
        <w:t>уметь:</w:t>
      </w:r>
      <w:r w:rsidRPr="000F7289">
        <w:rPr>
          <w:rFonts w:ascii="Times New Roman" w:hAnsi="Times New Roman" w:cs="Times New Roman"/>
          <w:sz w:val="24"/>
          <w:szCs w:val="24"/>
        </w:rPr>
        <w:t xml:space="preserve"> </w:t>
      </w:r>
    </w:p>
    <w:p w:rsidR="00266AF5" w:rsidRPr="000F7289" w:rsidRDefault="00266AF5" w:rsidP="00266AF5">
      <w:pPr>
        <w:numPr>
          <w:ilvl w:val="0"/>
          <w:numId w:val="9"/>
        </w:num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0F7289">
        <w:rPr>
          <w:rFonts w:ascii="Times New Roman" w:hAnsi="Times New Roman" w:cs="Times New Roman"/>
          <w:color w:val="000000"/>
          <w:sz w:val="24"/>
          <w:szCs w:val="24"/>
        </w:rPr>
        <w:t>Решать прикладные задачи в области профессиональной деятельности</w:t>
      </w:r>
    </w:p>
    <w:p w:rsidR="00634D01" w:rsidRPr="000F7289" w:rsidRDefault="00634D01" w:rsidP="00634D01">
      <w:pPr>
        <w:spacing w:after="0" w:line="240" w:lineRule="auto"/>
        <w:contextualSpacing/>
        <w:outlineLvl w:val="4"/>
        <w:rPr>
          <w:rFonts w:ascii="Times New Roman" w:hAnsi="Times New Roman" w:cs="Times New Roman"/>
          <w:b/>
          <w:i/>
          <w:sz w:val="24"/>
          <w:szCs w:val="24"/>
        </w:rPr>
      </w:pPr>
      <w:r w:rsidRPr="000F7289">
        <w:rPr>
          <w:rFonts w:ascii="Times New Roman" w:hAnsi="Times New Roman" w:cs="Times New Roman"/>
          <w:b/>
          <w:i/>
          <w:sz w:val="24"/>
          <w:szCs w:val="24"/>
        </w:rPr>
        <w:t>знать:</w:t>
      </w:r>
    </w:p>
    <w:p w:rsidR="00266AF5" w:rsidRPr="000F7289" w:rsidRDefault="00266AF5" w:rsidP="00266AF5">
      <w:pPr>
        <w:numPr>
          <w:ilvl w:val="0"/>
          <w:numId w:val="8"/>
        </w:num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0F7289">
        <w:rPr>
          <w:rFonts w:ascii="Times New Roman" w:hAnsi="Times New Roman" w:cs="Times New Roman"/>
          <w:color w:val="000000"/>
          <w:sz w:val="24"/>
          <w:szCs w:val="24"/>
        </w:rPr>
        <w:t xml:space="preserve">Значение математики </w:t>
      </w:r>
      <w:proofErr w:type="gramStart"/>
      <w:r w:rsidRPr="000F7289">
        <w:rPr>
          <w:rFonts w:ascii="Times New Roman" w:hAnsi="Times New Roman" w:cs="Times New Roman"/>
          <w:color w:val="000000"/>
          <w:sz w:val="24"/>
          <w:szCs w:val="24"/>
        </w:rPr>
        <w:t>в</w:t>
      </w:r>
      <w:proofErr w:type="gramEnd"/>
      <w:r w:rsidRPr="000F7289">
        <w:rPr>
          <w:rFonts w:ascii="Times New Roman" w:hAnsi="Times New Roman" w:cs="Times New Roman"/>
          <w:color w:val="000000"/>
          <w:sz w:val="24"/>
          <w:szCs w:val="24"/>
        </w:rPr>
        <w:t xml:space="preserve"> профессиональной деятельности и при освоении ППССЗ;</w:t>
      </w:r>
    </w:p>
    <w:p w:rsidR="00266AF5" w:rsidRPr="000F7289" w:rsidRDefault="00266AF5" w:rsidP="00266AF5">
      <w:pPr>
        <w:numPr>
          <w:ilvl w:val="0"/>
          <w:numId w:val="8"/>
        </w:num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0F7289">
        <w:rPr>
          <w:rFonts w:ascii="Times New Roman" w:hAnsi="Times New Roman" w:cs="Times New Roman"/>
          <w:color w:val="000000"/>
          <w:sz w:val="24"/>
          <w:szCs w:val="24"/>
        </w:rPr>
        <w:t>Основные математические методы решения прикладных задач в области профессиональной деятельности;</w:t>
      </w:r>
    </w:p>
    <w:p w:rsidR="00266AF5" w:rsidRPr="000F7289" w:rsidRDefault="00266AF5" w:rsidP="00266AF5">
      <w:pPr>
        <w:numPr>
          <w:ilvl w:val="0"/>
          <w:numId w:val="8"/>
        </w:num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0F7289">
        <w:rPr>
          <w:rFonts w:ascii="Times New Roman" w:hAnsi="Times New Roman" w:cs="Times New Roman"/>
          <w:color w:val="000000"/>
          <w:sz w:val="24"/>
          <w:szCs w:val="24"/>
        </w:rPr>
        <w:t>Основные понятия и методы математического анализа, дискретной математики, линейной алгебры, теории комплексных чисел, теории вероятности и математической статистики;</w:t>
      </w:r>
    </w:p>
    <w:p w:rsidR="00266AF5" w:rsidRPr="000F7289" w:rsidRDefault="00266AF5" w:rsidP="00266AF5">
      <w:pPr>
        <w:numPr>
          <w:ilvl w:val="0"/>
          <w:numId w:val="8"/>
        </w:num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0F7289">
        <w:rPr>
          <w:rFonts w:ascii="Times New Roman" w:hAnsi="Times New Roman" w:cs="Times New Roman"/>
          <w:color w:val="000000"/>
          <w:sz w:val="24"/>
          <w:szCs w:val="24"/>
        </w:rPr>
        <w:t>Основы интегрального и дифференцированного исчисления</w:t>
      </w:r>
    </w:p>
    <w:p w:rsidR="001A30E1" w:rsidRPr="000F7289" w:rsidRDefault="001A30E1" w:rsidP="00634D01">
      <w:pPr>
        <w:spacing w:line="240" w:lineRule="auto"/>
        <w:contextualSpacing/>
        <w:rPr>
          <w:rFonts w:ascii="Times New Roman" w:hAnsi="Times New Roman" w:cs="Times New Roman"/>
          <w:i/>
          <w:sz w:val="24"/>
          <w:szCs w:val="24"/>
        </w:rPr>
      </w:pPr>
    </w:p>
    <w:p w:rsidR="001A30E1" w:rsidRDefault="001A30E1" w:rsidP="00634D01">
      <w:pPr>
        <w:spacing w:line="240" w:lineRule="auto"/>
        <w:contextualSpacing/>
        <w:rPr>
          <w:rFonts w:ascii="Times New Roman" w:hAnsi="Times New Roman" w:cs="Times New Roman"/>
          <w:i/>
          <w:sz w:val="24"/>
          <w:szCs w:val="24"/>
        </w:rPr>
      </w:pPr>
    </w:p>
    <w:p w:rsidR="00634D01" w:rsidRDefault="00634D01" w:rsidP="00634D01">
      <w:pPr>
        <w:spacing w:line="240" w:lineRule="auto"/>
        <w:contextualSpacing/>
        <w:rPr>
          <w:rFonts w:ascii="Times New Roman" w:hAnsi="Times New Roman" w:cs="Times New Roman"/>
          <w:i/>
          <w:sz w:val="24"/>
          <w:szCs w:val="24"/>
        </w:rPr>
      </w:pPr>
      <w:r w:rsidRPr="003B7448">
        <w:rPr>
          <w:rFonts w:ascii="Times New Roman" w:hAnsi="Times New Roman" w:cs="Times New Roman"/>
          <w:i/>
          <w:sz w:val="24"/>
          <w:szCs w:val="24"/>
        </w:rPr>
        <w:t>Разработчик: кафедра</w:t>
      </w:r>
      <w:r>
        <w:rPr>
          <w:rFonts w:ascii="Times New Roman" w:hAnsi="Times New Roman" w:cs="Times New Roman"/>
          <w:i/>
          <w:sz w:val="24"/>
          <w:szCs w:val="24"/>
        </w:rPr>
        <w:t xml:space="preserve"> статистики и математики.</w:t>
      </w:r>
    </w:p>
    <w:p w:rsidR="007D2F01" w:rsidRDefault="007D2F01"/>
    <w:sectPr w:rsidR="007D2F0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28542A"/>
    <w:multiLevelType w:val="hybridMultilevel"/>
    <w:tmpl w:val="17A0C5D8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AC443F6"/>
    <w:multiLevelType w:val="hybridMultilevel"/>
    <w:tmpl w:val="EC08B586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0F76079"/>
    <w:multiLevelType w:val="hybridMultilevel"/>
    <w:tmpl w:val="B38E04BC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A51378F"/>
    <w:multiLevelType w:val="hybridMultilevel"/>
    <w:tmpl w:val="7410F1D2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3DD1235"/>
    <w:multiLevelType w:val="hybridMultilevel"/>
    <w:tmpl w:val="33DAAD70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6E84518"/>
    <w:multiLevelType w:val="hybridMultilevel"/>
    <w:tmpl w:val="05387806"/>
    <w:lvl w:ilvl="0" w:tplc="3B300BC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5081D54"/>
    <w:multiLevelType w:val="hybridMultilevel"/>
    <w:tmpl w:val="D138E1CA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70AC484D"/>
    <w:multiLevelType w:val="hybridMultilevel"/>
    <w:tmpl w:val="ED92A8F6"/>
    <w:lvl w:ilvl="0" w:tplc="9656E8B4">
      <w:start w:val="1"/>
      <w:numFmt w:val="bullet"/>
      <w:lvlText w:val="­"/>
      <w:lvlJc w:val="left"/>
      <w:pPr>
        <w:ind w:left="502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75DC58F5"/>
    <w:multiLevelType w:val="hybridMultilevel"/>
    <w:tmpl w:val="DB18E8F4"/>
    <w:lvl w:ilvl="0" w:tplc="3B300BC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4"/>
  </w:num>
  <w:num w:numId="3">
    <w:abstractNumId w:val="2"/>
  </w:num>
  <w:num w:numId="4">
    <w:abstractNumId w:val="6"/>
  </w:num>
  <w:num w:numId="5">
    <w:abstractNumId w:val="1"/>
  </w:num>
  <w:num w:numId="6">
    <w:abstractNumId w:val="3"/>
  </w:num>
  <w:num w:numId="7">
    <w:abstractNumId w:val="0"/>
  </w:num>
  <w:num w:numId="8">
    <w:abstractNumId w:val="5"/>
  </w:num>
  <w:num w:numId="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1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1165B"/>
    <w:rsid w:val="000F7289"/>
    <w:rsid w:val="001A30E1"/>
    <w:rsid w:val="001B30EA"/>
    <w:rsid w:val="00266AF5"/>
    <w:rsid w:val="002732F5"/>
    <w:rsid w:val="00634D01"/>
    <w:rsid w:val="00730E3C"/>
    <w:rsid w:val="007D2F01"/>
    <w:rsid w:val="0081165B"/>
    <w:rsid w:val="00A75917"/>
    <w:rsid w:val="00F532EE"/>
    <w:rsid w:val="00FE05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4D0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34D01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4D0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34D0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298</Words>
  <Characters>1705</Characters>
  <Application>Microsoft Office Word</Application>
  <DocSecurity>0</DocSecurity>
  <Lines>14</Lines>
  <Paragraphs>3</Paragraphs>
  <ScaleCrop>false</ScaleCrop>
  <Company>SibUPK</Company>
  <LinksUpToDate>false</LinksUpToDate>
  <CharactersWithSpaces>2000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Egor</dc:creator>
  <cp:keywords/>
  <dc:description/>
  <cp:lastModifiedBy>Лихушина Любовь Михайловна</cp:lastModifiedBy>
  <cp:revision>11</cp:revision>
  <dcterms:created xsi:type="dcterms:W3CDTF">2019-04-03T11:13:00Z</dcterms:created>
  <dcterms:modified xsi:type="dcterms:W3CDTF">2021-09-08T05:50:00Z</dcterms:modified>
</cp:coreProperties>
</file>