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7EA4" w:rsidRPr="00F94152" w:rsidRDefault="005B7EA4" w:rsidP="004C767E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5B7EA4" w:rsidRPr="00C97A05" w:rsidRDefault="00300A94" w:rsidP="00C97A05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БД</w:t>
      </w:r>
      <w:r w:rsidR="00C97A05">
        <w:rPr>
          <w:rFonts w:ascii="Times New Roman" w:eastAsia="Calibri" w:hAnsi="Times New Roman" w:cs="Times New Roman"/>
          <w:b/>
          <w:sz w:val="24"/>
          <w:szCs w:val="24"/>
        </w:rPr>
        <w:t>.</w:t>
      </w:r>
      <w:r>
        <w:rPr>
          <w:rFonts w:ascii="Times New Roman" w:eastAsia="Calibri" w:hAnsi="Times New Roman" w:cs="Times New Roman"/>
          <w:b/>
          <w:sz w:val="24"/>
          <w:szCs w:val="24"/>
        </w:rPr>
        <w:t>09</w:t>
      </w:r>
      <w:r w:rsidR="00C97A05" w:rsidRPr="00300A9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5B7EA4">
        <w:rPr>
          <w:rFonts w:ascii="Times New Roman" w:hAnsi="Times New Roman" w:cs="Times New Roman"/>
          <w:b/>
          <w:sz w:val="24"/>
          <w:szCs w:val="24"/>
        </w:rPr>
        <w:t>География</w:t>
      </w:r>
    </w:p>
    <w:p w:rsidR="00300A94" w:rsidRDefault="004C767E" w:rsidP="00300A9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767E">
        <w:rPr>
          <w:rFonts w:ascii="Times New Roman" w:eastAsia="Calibri" w:hAnsi="Times New Roman" w:cs="Times New Roman"/>
          <w:b/>
          <w:sz w:val="24"/>
          <w:szCs w:val="24"/>
        </w:rPr>
        <w:t xml:space="preserve">по специальности </w:t>
      </w:r>
      <w:r w:rsidR="00300A94">
        <w:rPr>
          <w:rFonts w:ascii="Times New Roman" w:hAnsi="Times New Roman" w:cs="Times New Roman"/>
          <w:b/>
          <w:sz w:val="24"/>
          <w:szCs w:val="24"/>
        </w:rPr>
        <w:t>38.02.07 Банковское дело</w:t>
      </w:r>
    </w:p>
    <w:p w:rsidR="002F08DF" w:rsidRDefault="002F08DF" w:rsidP="00300A94">
      <w:pPr>
        <w:spacing w:after="0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0A94" w:rsidRPr="00960B8C" w:rsidRDefault="00300A94" w:rsidP="00300A9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География</w:t>
      </w:r>
      <w:r w:rsidRPr="00960B8C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300A94" w:rsidRPr="00960B8C" w:rsidRDefault="00300A94" w:rsidP="00300A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86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300A94" w:rsidRPr="00960B8C" w:rsidRDefault="00300A94" w:rsidP="00300A9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80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300A94" w:rsidRPr="00960B8C" w:rsidRDefault="00300A94" w:rsidP="00300A9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>
        <w:rPr>
          <w:rFonts w:ascii="Times New Roman" w:hAnsi="Times New Roman" w:cs="Times New Roman"/>
          <w:sz w:val="24"/>
          <w:szCs w:val="24"/>
        </w:rPr>
        <w:t>4 часа</w:t>
      </w:r>
      <w:r w:rsidRPr="00960B8C">
        <w:rPr>
          <w:rFonts w:ascii="Times New Roman" w:hAnsi="Times New Roman" w:cs="Times New Roman"/>
          <w:sz w:val="24"/>
          <w:szCs w:val="24"/>
        </w:rPr>
        <w:t>.</w:t>
      </w:r>
    </w:p>
    <w:p w:rsidR="00300A94" w:rsidRPr="00960B8C" w:rsidRDefault="00300A94" w:rsidP="00300A9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300A94" w:rsidRPr="00FE54A1" w:rsidRDefault="00300A94" w:rsidP="00300A9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География</w:t>
      </w:r>
      <w:r w:rsidRPr="00C90F83">
        <w:rPr>
          <w:rFonts w:ascii="Times New Roman" w:hAnsi="Times New Roman" w:cs="Times New Roman"/>
          <w:sz w:val="24"/>
          <w:szCs w:val="24"/>
        </w:rPr>
        <w:t xml:space="preserve">» направлено на </w:t>
      </w:r>
      <w:r w:rsidRPr="00FE54A1">
        <w:rPr>
          <w:rFonts w:ascii="Times New Roman" w:hAnsi="Times New Roman" w:cs="Times New Roman"/>
          <w:sz w:val="24"/>
          <w:szCs w:val="24"/>
        </w:rPr>
        <w:t>достижение следующих результатов:</w:t>
      </w:r>
    </w:p>
    <w:p w:rsidR="00300A94" w:rsidRPr="00BA4968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A49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300A94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BA496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300A94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BA496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BA4968">
        <w:rPr>
          <w:rFonts w:ascii="Times New Roman" w:hAnsi="Times New Roman" w:cs="Times New Roman"/>
          <w:color w:val="000000"/>
          <w:sz w:val="24"/>
          <w:szCs w:val="24"/>
        </w:rPr>
        <w:t>самостоятельной</w:t>
      </w:r>
      <w:proofErr w:type="gramEnd"/>
      <w:r w:rsidRPr="00BA4968">
        <w:rPr>
          <w:rFonts w:ascii="Times New Roman" w:hAnsi="Times New Roman" w:cs="Times New Roman"/>
          <w:color w:val="000000"/>
          <w:sz w:val="24"/>
          <w:szCs w:val="24"/>
        </w:rPr>
        <w:t>, творческо</w:t>
      </w:r>
      <w:r>
        <w:rPr>
          <w:rFonts w:ascii="Times New Roman" w:hAnsi="Times New Roman" w:cs="Times New Roman"/>
          <w:color w:val="000000"/>
          <w:sz w:val="24"/>
          <w:szCs w:val="24"/>
        </w:rPr>
        <w:t>й и ответственной деятельности;</w:t>
      </w:r>
    </w:p>
    <w:p w:rsidR="00300A94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 нравственное сознание и поведение на основе усвоения общ</w:t>
      </w:r>
      <w:r>
        <w:rPr>
          <w:rFonts w:ascii="Times New Roman" w:hAnsi="Times New Roman" w:cs="Times New Roman"/>
          <w:color w:val="000000"/>
          <w:sz w:val="24"/>
          <w:szCs w:val="24"/>
        </w:rPr>
        <w:t>ечеловеческих ценностей;</w:t>
      </w:r>
    </w:p>
    <w:p w:rsidR="00300A94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й и общественной деятельности; </w:t>
      </w:r>
    </w:p>
    <w:p w:rsidR="00300A94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 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</w:t>
      </w:r>
      <w:r>
        <w:rPr>
          <w:rFonts w:ascii="Times New Roman" w:hAnsi="Times New Roman" w:cs="Times New Roman"/>
          <w:color w:val="000000"/>
          <w:sz w:val="24"/>
          <w:szCs w:val="24"/>
        </w:rPr>
        <w:t>нных, общенациональных проблем;</w:t>
      </w:r>
    </w:p>
    <w:p w:rsidR="00300A94" w:rsidRPr="00BA4968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BA496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 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</w:t>
      </w:r>
    </w:p>
    <w:p w:rsidR="00300A94" w:rsidRPr="00BA4968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BA49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BA49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300A94" w:rsidRPr="00BA4968" w:rsidRDefault="00300A94" w:rsidP="00300A9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-умение самостоятельно определять цели деятельности и составлять планы деятельности; </w:t>
      </w:r>
    </w:p>
    <w:p w:rsidR="00300A94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- самостоятельно осуществлять, </w:t>
      </w:r>
      <w:proofErr w:type="gramStart"/>
      <w:r w:rsidRPr="00BA4968">
        <w:rPr>
          <w:rFonts w:ascii="Times New Roman" w:hAnsi="Times New Roman" w:cs="Times New Roman"/>
          <w:color w:val="000000"/>
          <w:sz w:val="24"/>
          <w:szCs w:val="24"/>
        </w:rPr>
        <w:t>контролировать и корректировать</w:t>
      </w:r>
      <w:proofErr w:type="gramEnd"/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</w:t>
      </w:r>
      <w:r>
        <w:rPr>
          <w:rFonts w:ascii="Times New Roman" w:hAnsi="Times New Roman" w:cs="Times New Roman"/>
          <w:color w:val="000000"/>
          <w:sz w:val="24"/>
          <w:szCs w:val="24"/>
        </w:rPr>
        <w:t>итуациях;</w:t>
      </w:r>
    </w:p>
    <w:p w:rsidR="00300A94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</w:t>
      </w:r>
      <w:r>
        <w:rPr>
          <w:rFonts w:ascii="Times New Roman" w:hAnsi="Times New Roman" w:cs="Times New Roman"/>
          <w:color w:val="000000"/>
          <w:sz w:val="24"/>
          <w:szCs w:val="24"/>
        </w:rPr>
        <w:t>нию различных методов познания;</w:t>
      </w:r>
    </w:p>
    <w:p w:rsidR="00300A94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- умение ориентироваться в различных источниках географической информации, критически </w:t>
      </w:r>
      <w:proofErr w:type="gramStart"/>
      <w:r w:rsidRPr="00BA4968">
        <w:rPr>
          <w:rFonts w:ascii="Times New Roman" w:hAnsi="Times New Roman" w:cs="Times New Roman"/>
          <w:color w:val="000000"/>
          <w:sz w:val="24"/>
          <w:szCs w:val="24"/>
        </w:rPr>
        <w:t>оценивать и интерпретировать</w:t>
      </w:r>
      <w:proofErr w:type="gramEnd"/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 информацию, полу</w:t>
      </w:r>
      <w:r>
        <w:rPr>
          <w:rFonts w:ascii="Times New Roman" w:hAnsi="Times New Roman" w:cs="Times New Roman"/>
          <w:color w:val="000000"/>
          <w:sz w:val="24"/>
          <w:szCs w:val="24"/>
        </w:rPr>
        <w:t>чаемую из различных источников;</w:t>
      </w:r>
    </w:p>
    <w:p w:rsidR="00300A94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- умение самостоятельно </w:t>
      </w:r>
      <w:proofErr w:type="gramStart"/>
      <w:r w:rsidRPr="00BA4968">
        <w:rPr>
          <w:rFonts w:ascii="Times New Roman" w:hAnsi="Times New Roman" w:cs="Times New Roman"/>
          <w:color w:val="000000"/>
          <w:sz w:val="24"/>
          <w:szCs w:val="24"/>
        </w:rPr>
        <w:t>оценивать и принимать</w:t>
      </w:r>
      <w:proofErr w:type="gramEnd"/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 решения, определяющие стратегию поведения, с учетом гражда</w:t>
      </w:r>
      <w:r>
        <w:rPr>
          <w:rFonts w:ascii="Times New Roman" w:hAnsi="Times New Roman" w:cs="Times New Roman"/>
          <w:color w:val="000000"/>
          <w:sz w:val="24"/>
          <w:szCs w:val="24"/>
        </w:rPr>
        <w:t>нских и нравственных ценностей;</w:t>
      </w:r>
    </w:p>
    <w:p w:rsidR="00300A94" w:rsidRPr="00BA4968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 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критериев;</w:t>
      </w:r>
    </w:p>
    <w:p w:rsidR="00300A94" w:rsidRPr="00BA4968" w:rsidRDefault="00300A94" w:rsidP="00300A94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A49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 xml:space="preserve">предметных: </w:t>
      </w:r>
    </w:p>
    <w:p w:rsidR="00300A94" w:rsidRPr="00BA4968" w:rsidRDefault="00300A94" w:rsidP="0030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представлениями о современной географической науке, ее участии в решении важнейших проблем человечества;</w:t>
      </w:r>
    </w:p>
    <w:p w:rsidR="00300A94" w:rsidRPr="00BA4968" w:rsidRDefault="00300A94" w:rsidP="0030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географическим мышлением для определения географических аспектов природных, социально-экономических и экологических процессов и проблем;</w:t>
      </w:r>
    </w:p>
    <w:p w:rsidR="00300A94" w:rsidRPr="00BA4968" w:rsidRDefault="00300A94" w:rsidP="0030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системы комплексных социально ориентированных географических знаний о закономерностях развития природы, размещения населения и хозяйства, о динамике и территориальных особенностях процессов, протекающих в географическом пространстве;</w:t>
      </w:r>
    </w:p>
    <w:p w:rsidR="00300A94" w:rsidRPr="00BA4968" w:rsidRDefault="00300A94" w:rsidP="0030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умениями проведения наблюдений за отдельными географическими объектами, процессами и явлениями, их изменениями в результате природных и антропогенных воздействий;</w:t>
      </w:r>
    </w:p>
    <w:p w:rsidR="00300A94" w:rsidRPr="00BA4968" w:rsidRDefault="00300A94" w:rsidP="0030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умениями использовать карты разного содержания для выявления закономерностей и тенденций, получения нового географического знания о природных социально-экономических и экологических процессах и явлениях;</w:t>
      </w:r>
    </w:p>
    <w:p w:rsidR="00300A94" w:rsidRPr="00BA4968" w:rsidRDefault="00300A94" w:rsidP="0030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владение умениями </w:t>
      </w:r>
      <w:proofErr w:type="gramStart"/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географического</w:t>
      </w:r>
      <w:proofErr w:type="gramEnd"/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анализа и интерпретации разнообразной информации;</w:t>
      </w:r>
    </w:p>
    <w:p w:rsidR="00300A94" w:rsidRPr="00BA4968" w:rsidRDefault="00300A94" w:rsidP="00300A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умениями применять географические знания для объяснения и оценки разнообразных явлений и процессов, самостоятельного оценивания уровня безопасности окружающей среды, адаптации к изменению ее условий;</w:t>
      </w:r>
    </w:p>
    <w:p w:rsidR="00300A94" w:rsidRPr="00BA4968" w:rsidRDefault="00300A94" w:rsidP="00300A9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и знаний об основных проблемах взаимодействия природы и общества, о природных и социально-экономических аспектах экологических проблем.</w:t>
      </w:r>
    </w:p>
    <w:bookmarkEnd w:id="0"/>
    <w:p w:rsidR="00300A94" w:rsidRDefault="00300A94" w:rsidP="004C767E">
      <w:pPr>
        <w:spacing w:after="0" w:line="480" w:lineRule="auto"/>
        <w:ind w:firstLine="284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5B7EA4" w:rsidRPr="005B7EA4" w:rsidRDefault="005B7EA4" w:rsidP="004C767E">
      <w:pPr>
        <w:spacing w:after="0" w:line="480" w:lineRule="auto"/>
        <w:ind w:firstLine="284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5B7EA4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300A94">
        <w:rPr>
          <w:rFonts w:ascii="Times New Roman" w:hAnsi="Times New Roman" w:cs="Times New Roman"/>
          <w:i/>
          <w:sz w:val="24"/>
          <w:szCs w:val="24"/>
        </w:rPr>
        <w:t>прикладной и теоретической экономики</w:t>
      </w:r>
      <w:r w:rsidRPr="005B7EA4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853A51" w:rsidRPr="005B7EA4" w:rsidRDefault="002F08DF" w:rsidP="004C767E">
      <w:pPr>
        <w:spacing w:after="0"/>
        <w:ind w:firstLine="284"/>
        <w:contextualSpacing/>
        <w:rPr>
          <w:sz w:val="24"/>
          <w:szCs w:val="24"/>
        </w:rPr>
      </w:pPr>
    </w:p>
    <w:sectPr w:rsidR="00853A51" w:rsidRPr="005B7EA4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4852EC"/>
    <w:multiLevelType w:val="hybridMultilevel"/>
    <w:tmpl w:val="B77CAAC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B046CD"/>
    <w:multiLevelType w:val="hybridMultilevel"/>
    <w:tmpl w:val="C782832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D9255A"/>
    <w:multiLevelType w:val="hybridMultilevel"/>
    <w:tmpl w:val="EAFA015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F86C0A"/>
    <w:multiLevelType w:val="hybridMultilevel"/>
    <w:tmpl w:val="0E6CC01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E61EAE"/>
    <w:multiLevelType w:val="hybridMultilevel"/>
    <w:tmpl w:val="799CC6F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B7EA4"/>
    <w:rsid w:val="000434D4"/>
    <w:rsid w:val="00244BFC"/>
    <w:rsid w:val="002F08DF"/>
    <w:rsid w:val="00300A94"/>
    <w:rsid w:val="00303A7B"/>
    <w:rsid w:val="004C767E"/>
    <w:rsid w:val="005B7EA4"/>
    <w:rsid w:val="007B0816"/>
    <w:rsid w:val="00B20301"/>
    <w:rsid w:val="00C97A05"/>
    <w:rsid w:val="00D2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E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7EA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16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2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644</Words>
  <Characters>3673</Characters>
  <Application>Microsoft Office Word</Application>
  <DocSecurity>0</DocSecurity>
  <Lines>30</Lines>
  <Paragraphs>8</Paragraphs>
  <ScaleCrop>false</ScaleCrop>
  <Company>Home</Company>
  <LinksUpToDate>false</LinksUpToDate>
  <CharactersWithSpaces>4309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9</cp:revision>
  <dcterms:created xsi:type="dcterms:W3CDTF">2019-03-31T16:00:00Z</dcterms:created>
  <dcterms:modified xsi:type="dcterms:W3CDTF">2021-09-08T05:48:00Z</dcterms:modified>
</cp:coreProperties>
</file>