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320B" w:rsidRDefault="00B6320B" w:rsidP="00B6320B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4152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B6320B" w:rsidRPr="00126EB9" w:rsidRDefault="00B6320B" w:rsidP="00F50BD7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4152">
        <w:rPr>
          <w:rFonts w:ascii="Times New Roman" w:hAnsi="Times New Roman" w:cs="Times New Roman"/>
          <w:b/>
          <w:sz w:val="24"/>
          <w:szCs w:val="24"/>
        </w:rPr>
        <w:t>К РАБОЧЕЙ УЧЕБНОЙ</w:t>
      </w:r>
      <w:r w:rsidRPr="0018057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94152">
        <w:rPr>
          <w:rFonts w:ascii="Times New Roman" w:hAnsi="Times New Roman" w:cs="Times New Roman"/>
          <w:b/>
          <w:sz w:val="24"/>
          <w:szCs w:val="24"/>
        </w:rPr>
        <w:t>ПРОГРАММЕ ДИСЦИПЛИНЫ</w:t>
      </w:r>
    </w:p>
    <w:p w:rsidR="00B6320B" w:rsidRDefault="00D46F85" w:rsidP="00F50B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БД</w:t>
      </w:r>
      <w:r w:rsidR="00B6320B">
        <w:rPr>
          <w:rFonts w:ascii="Times New Roman" w:hAnsi="Times New Roman" w:cs="Times New Roman"/>
          <w:b/>
          <w:sz w:val="24"/>
          <w:szCs w:val="24"/>
        </w:rPr>
        <w:t xml:space="preserve">.03 </w:t>
      </w:r>
      <w:r w:rsidR="00B6320B" w:rsidRPr="00F94152">
        <w:rPr>
          <w:rFonts w:ascii="Times New Roman" w:hAnsi="Times New Roman" w:cs="Times New Roman"/>
          <w:b/>
          <w:sz w:val="24"/>
          <w:szCs w:val="24"/>
        </w:rPr>
        <w:t>Иностранный язык</w:t>
      </w:r>
    </w:p>
    <w:p w:rsidR="00F50BD7" w:rsidRPr="005A01A0" w:rsidRDefault="00F50BD7" w:rsidP="00F50BD7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A01A0">
        <w:rPr>
          <w:rFonts w:ascii="Times New Roman" w:eastAsia="Calibri" w:hAnsi="Times New Roman" w:cs="Times New Roman"/>
          <w:b/>
          <w:sz w:val="24"/>
          <w:szCs w:val="24"/>
        </w:rPr>
        <w:t xml:space="preserve">по специальности </w:t>
      </w:r>
      <w:r w:rsidR="00D46F85">
        <w:rPr>
          <w:rFonts w:ascii="Times New Roman" w:hAnsi="Times New Roman" w:cs="Times New Roman"/>
          <w:b/>
          <w:sz w:val="24"/>
          <w:szCs w:val="24"/>
        </w:rPr>
        <w:t>38.02.07 Банковское дело</w:t>
      </w:r>
    </w:p>
    <w:p w:rsidR="008957DB" w:rsidRDefault="008957DB" w:rsidP="00D46F85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</w:rPr>
      </w:pPr>
    </w:p>
    <w:p w:rsidR="008957DB" w:rsidRDefault="00D46F85" w:rsidP="008957D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8860A5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>
        <w:rPr>
          <w:rFonts w:ascii="Times New Roman" w:hAnsi="Times New Roman" w:cs="Times New Roman"/>
          <w:sz w:val="24"/>
          <w:szCs w:val="24"/>
        </w:rPr>
        <w:t>«Иностранный язык»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D46F85" w:rsidRPr="008957DB" w:rsidRDefault="00D46F85" w:rsidP="008957D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К</w:t>
      </w:r>
      <w:r w:rsidRPr="001E55CD">
        <w:rPr>
          <w:rFonts w:ascii="Times New Roman" w:hAnsi="Times New Roman" w:cs="Times New Roman"/>
          <w:sz w:val="24"/>
          <w:szCs w:val="24"/>
        </w:rPr>
        <w:t>оличество часов н</w:t>
      </w:r>
      <w:r>
        <w:rPr>
          <w:rFonts w:ascii="Times New Roman" w:hAnsi="Times New Roman" w:cs="Times New Roman"/>
          <w:sz w:val="24"/>
          <w:szCs w:val="24"/>
        </w:rPr>
        <w:t xml:space="preserve">а освоение программы дисциплины - </w:t>
      </w:r>
      <w:r w:rsidRPr="000A70B9">
        <w:rPr>
          <w:rFonts w:ascii="Times New Roman" w:hAnsi="Times New Roman" w:cs="Times New Roman"/>
          <w:sz w:val="24"/>
          <w:szCs w:val="24"/>
        </w:rPr>
        <w:t>максимальн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0A70B9">
        <w:rPr>
          <w:rFonts w:ascii="Times New Roman" w:hAnsi="Times New Roman" w:cs="Times New Roman"/>
          <w:sz w:val="24"/>
          <w:szCs w:val="24"/>
        </w:rPr>
        <w:t>учебная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0B9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proofErr w:type="gramStart"/>
      <w:r w:rsidRPr="000A70B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0A70B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119</w:t>
      </w:r>
      <w:r w:rsidRPr="000A70B9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0A70B9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D46F85" w:rsidRDefault="00D46F85" w:rsidP="00D46F85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E55CD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аудиторн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учебная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E55CD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E55CD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117 </w:t>
      </w:r>
      <w:r w:rsidRPr="001E55CD">
        <w:rPr>
          <w:rFonts w:ascii="Times New Roman" w:hAnsi="Times New Roman" w:cs="Times New Roman"/>
          <w:sz w:val="24"/>
          <w:szCs w:val="24"/>
        </w:rPr>
        <w:t>часов;</w:t>
      </w:r>
    </w:p>
    <w:p w:rsidR="00D46F85" w:rsidRPr="008860A5" w:rsidRDefault="00D46F85" w:rsidP="00D46F85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60A5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Pr="008860A5">
        <w:rPr>
          <w:rFonts w:ascii="Times New Roman" w:hAnsi="Times New Roman" w:cs="Times New Roman"/>
          <w:i/>
          <w:sz w:val="24"/>
          <w:szCs w:val="24"/>
        </w:rPr>
        <w:t>.</w:t>
      </w:r>
    </w:p>
    <w:p w:rsidR="00D46F85" w:rsidRPr="00610DA2" w:rsidRDefault="00D46F85" w:rsidP="00D46F8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>
        <w:rPr>
          <w:rFonts w:ascii="Times New Roman" w:hAnsi="Times New Roman" w:cs="Times New Roman"/>
          <w:sz w:val="24"/>
          <w:szCs w:val="24"/>
        </w:rPr>
        <w:t>«Иностранный язык»</w:t>
      </w:r>
      <w:r w:rsidRPr="00610DA2">
        <w:rPr>
          <w:rFonts w:ascii="Times New Roman" w:hAnsi="Times New Roman" w:cs="Times New Roman"/>
          <w:sz w:val="24"/>
          <w:szCs w:val="24"/>
        </w:rPr>
        <w:t xml:space="preserve"> направлено на достижение следующих </w:t>
      </w:r>
      <w:r>
        <w:rPr>
          <w:rFonts w:ascii="Times New Roman" w:hAnsi="Times New Roman" w:cs="Times New Roman"/>
          <w:sz w:val="24"/>
          <w:szCs w:val="24"/>
        </w:rPr>
        <w:t>результатов</w:t>
      </w:r>
      <w:r w:rsidRPr="00610DA2">
        <w:rPr>
          <w:rFonts w:ascii="Times New Roman" w:hAnsi="Times New Roman" w:cs="Times New Roman"/>
          <w:sz w:val="24"/>
          <w:szCs w:val="24"/>
        </w:rPr>
        <w:t>:</w:t>
      </w:r>
    </w:p>
    <w:p w:rsidR="00D46F85" w:rsidRDefault="00D46F85" w:rsidP="00D46F85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604E7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D46F85" w:rsidRPr="00733C4E" w:rsidRDefault="00D46F85" w:rsidP="00D46F85">
      <w:pPr>
        <w:pStyle w:val="s1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proofErr w:type="spellStart"/>
      <w:r w:rsidRPr="00733C4E">
        <w:rPr>
          <w:color w:val="000000"/>
        </w:rPr>
        <w:t>сформированность</w:t>
      </w:r>
      <w:proofErr w:type="spellEnd"/>
      <w:r w:rsidRPr="00733C4E">
        <w:rPr>
          <w:color w:val="000000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D46F85" w:rsidRPr="00733C4E" w:rsidRDefault="00D46F85" w:rsidP="00D46F85">
      <w:pPr>
        <w:pStyle w:val="s1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D46F85" w:rsidRPr="00733C4E" w:rsidRDefault="00D46F85" w:rsidP="00D46F85">
      <w:pPr>
        <w:pStyle w:val="s1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D46F85" w:rsidRPr="00733C4E" w:rsidRDefault="00D46F85" w:rsidP="00D46F85">
      <w:pPr>
        <w:pStyle w:val="s1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D46F85" w:rsidRDefault="00D46F85" w:rsidP="00D46F85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604E7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D46F85" w:rsidRPr="00733C4E" w:rsidRDefault="00D46F85" w:rsidP="00D46F85">
      <w:pPr>
        <w:pStyle w:val="s1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 xml:space="preserve">умение продуктивно </w:t>
      </w:r>
      <w:proofErr w:type="gramStart"/>
      <w:r w:rsidRPr="00733C4E">
        <w:rPr>
          <w:color w:val="000000"/>
        </w:rPr>
        <w:t>общаться и взаимодействовать</w:t>
      </w:r>
      <w:proofErr w:type="gramEnd"/>
      <w:r w:rsidRPr="00733C4E">
        <w:rPr>
          <w:color w:val="000000"/>
        </w:rPr>
        <w:t xml:space="preserve"> в процессе совместной деятельности, учитывать позиции других участников деятельности, эффективно разрешать конфликты;</w:t>
      </w:r>
    </w:p>
    <w:p w:rsidR="00D46F85" w:rsidRPr="00733C4E" w:rsidRDefault="00D46F85" w:rsidP="00D46F85">
      <w:pPr>
        <w:pStyle w:val="s1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D46F85" w:rsidRPr="00733C4E" w:rsidRDefault="00D46F85" w:rsidP="00D46F85">
      <w:pPr>
        <w:pStyle w:val="s1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 xml:space="preserve">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</w:t>
      </w:r>
      <w:proofErr w:type="gramStart"/>
      <w:r w:rsidRPr="00733C4E">
        <w:rPr>
          <w:color w:val="000000"/>
        </w:rPr>
        <w:t>оценивать и интерпретировать</w:t>
      </w:r>
      <w:proofErr w:type="gramEnd"/>
      <w:r w:rsidRPr="00733C4E">
        <w:rPr>
          <w:color w:val="000000"/>
        </w:rPr>
        <w:t xml:space="preserve"> информацию, получаемую из различных источников;</w:t>
      </w:r>
    </w:p>
    <w:p w:rsidR="00D46F85" w:rsidRPr="00733C4E" w:rsidRDefault="00D46F85" w:rsidP="00D46F85">
      <w:pPr>
        <w:pStyle w:val="s1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владение языковыми средствами - умение ясно, логично и точно излагать свою точку зрения, использова</w:t>
      </w:r>
      <w:r>
        <w:rPr>
          <w:color w:val="000000"/>
        </w:rPr>
        <w:t>ть адекватные языковые средства.</w:t>
      </w:r>
    </w:p>
    <w:p w:rsidR="00D46F85" w:rsidRDefault="00D46F85" w:rsidP="00D46F85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04E7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предметных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D46F85" w:rsidRPr="00705D5C" w:rsidRDefault="00D46F85" w:rsidP="00D46F85">
      <w:pPr>
        <w:pStyle w:val="a3"/>
        <w:numPr>
          <w:ilvl w:val="0"/>
          <w:numId w:val="6"/>
        </w:numPr>
        <w:spacing w:after="0" w:line="240" w:lineRule="auto"/>
        <w:ind w:left="0" w:firstLine="567"/>
        <w:outlineLvl w:val="4"/>
        <w:rPr>
          <w:rFonts w:ascii="Times New Roman" w:hAnsi="Times New Roman" w:cs="Times New Roman"/>
          <w:sz w:val="24"/>
          <w:szCs w:val="24"/>
        </w:rPr>
      </w:pPr>
      <w:proofErr w:type="spellStart"/>
      <w:r w:rsidRPr="00705D5C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705D5C">
        <w:rPr>
          <w:rFonts w:ascii="Times New Roman" w:hAnsi="Times New Roman" w:cs="Times New Roman"/>
          <w:color w:val="000000"/>
          <w:sz w:val="24"/>
          <w:szCs w:val="24"/>
        </w:rPr>
        <w:t xml:space="preserve"> коммуникативной иноязычной компетенции, необходимой для</w:t>
      </w:r>
      <w:r w:rsidRPr="00705D5C">
        <w:rPr>
          <w:rFonts w:ascii="Tahoma" w:hAnsi="Tahoma" w:cs="Tahoma"/>
          <w:color w:val="000000"/>
          <w:sz w:val="23"/>
          <w:szCs w:val="23"/>
        </w:rPr>
        <w:t xml:space="preserve"> </w:t>
      </w:r>
      <w:r w:rsidRPr="00705D5C">
        <w:rPr>
          <w:rFonts w:ascii="Times New Roman" w:hAnsi="Times New Roman" w:cs="Times New Roman"/>
          <w:color w:val="000000"/>
          <w:sz w:val="24"/>
          <w:szCs w:val="24"/>
        </w:rPr>
        <w:t>успешной социализации и самореализации, как инструмента межкультурного общения в современном поликультурном мире;</w:t>
      </w:r>
    </w:p>
    <w:p w:rsidR="00D46F85" w:rsidRPr="00705D5C" w:rsidRDefault="00D46F85" w:rsidP="00D46F85">
      <w:pPr>
        <w:pStyle w:val="a3"/>
        <w:widowControl w:val="0"/>
        <w:numPr>
          <w:ilvl w:val="0"/>
          <w:numId w:val="6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D5C">
        <w:rPr>
          <w:rFonts w:ascii="Times New Roman" w:hAnsi="Times New Roman" w:cs="Times New Roman"/>
          <w:color w:val="000000"/>
          <w:sz w:val="24"/>
          <w:szCs w:val="24"/>
        </w:rPr>
        <w:t xml:space="preserve">владение знаниями о социокультурной специфике страны/стран изучаемого языка и умение строить свое речевое и неречевое поведение адекватно этой специфике; умение выделять общее и различное в культуре родной страны и страны/стран изучаемого </w:t>
      </w:r>
      <w:r w:rsidRPr="00705D5C">
        <w:rPr>
          <w:rFonts w:ascii="Times New Roman" w:hAnsi="Times New Roman" w:cs="Times New Roman"/>
          <w:color w:val="000000"/>
          <w:sz w:val="24"/>
          <w:szCs w:val="24"/>
        </w:rPr>
        <w:lastRenderedPageBreak/>
        <w:t>языка;</w:t>
      </w:r>
    </w:p>
    <w:p w:rsidR="00D46F85" w:rsidRPr="00705D5C" w:rsidRDefault="00D46F85" w:rsidP="00D46F85">
      <w:pPr>
        <w:pStyle w:val="a3"/>
        <w:widowControl w:val="0"/>
        <w:numPr>
          <w:ilvl w:val="0"/>
          <w:numId w:val="6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D5C">
        <w:rPr>
          <w:rFonts w:ascii="Times New Roman" w:hAnsi="Times New Roman" w:cs="Times New Roman"/>
          <w:color w:val="000000"/>
          <w:sz w:val="24"/>
          <w:szCs w:val="24"/>
        </w:rPr>
        <w:t xml:space="preserve">достижение уровня владения иностранным языком, превышающего </w:t>
      </w:r>
      <w:proofErr w:type="gramStart"/>
      <w:r w:rsidRPr="00705D5C">
        <w:rPr>
          <w:rFonts w:ascii="Times New Roman" w:hAnsi="Times New Roman" w:cs="Times New Roman"/>
          <w:color w:val="000000"/>
          <w:sz w:val="24"/>
          <w:szCs w:val="24"/>
        </w:rPr>
        <w:t>пороговый</w:t>
      </w:r>
      <w:proofErr w:type="gramEnd"/>
      <w:r w:rsidRPr="00705D5C">
        <w:rPr>
          <w:rFonts w:ascii="Times New Roman" w:hAnsi="Times New Roman" w:cs="Times New Roman"/>
          <w:color w:val="000000"/>
          <w:sz w:val="24"/>
          <w:szCs w:val="24"/>
        </w:rPr>
        <w:t>, достаточного для делового общения в рамках выбранного профиля;</w:t>
      </w:r>
    </w:p>
    <w:p w:rsidR="00D46F85" w:rsidRPr="00705D5C" w:rsidRDefault="00D46F85" w:rsidP="00D46F85">
      <w:pPr>
        <w:pStyle w:val="a3"/>
        <w:widowControl w:val="0"/>
        <w:numPr>
          <w:ilvl w:val="0"/>
          <w:numId w:val="6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705D5C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705D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умения использовать иностранный язык как средство для получения информации из иноязычных источников в образовательных и самообразовательных целях.</w:t>
      </w:r>
    </w:p>
    <w:p w:rsidR="00D46F85" w:rsidRDefault="00D46F85" w:rsidP="00B6320B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B6320B" w:rsidRPr="00F50BD7" w:rsidRDefault="00B6320B" w:rsidP="00B6320B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F50BD7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 w:rsidRPr="00F50BD7">
        <w:rPr>
          <w:rFonts w:ascii="Times New Roman" w:hAnsi="Times New Roman" w:cs="Times New Roman"/>
          <w:i/>
          <w:color w:val="000000"/>
          <w:sz w:val="24"/>
          <w:szCs w:val="24"/>
        </w:rPr>
        <w:t>иностранных языков и русской филологии.</w:t>
      </w:r>
    </w:p>
    <w:p w:rsidR="00B6320B" w:rsidRPr="00F94152" w:rsidRDefault="00B6320B" w:rsidP="00B6320B">
      <w:pPr>
        <w:spacing w:before="120" w:after="0"/>
        <w:rPr>
          <w:rFonts w:ascii="Times New Roman" w:hAnsi="Times New Roman" w:cs="Times New Roman"/>
          <w:i/>
          <w:sz w:val="24"/>
          <w:szCs w:val="24"/>
        </w:rPr>
      </w:pPr>
    </w:p>
    <w:p w:rsidR="00853A51" w:rsidRDefault="008957DB"/>
    <w:sectPr w:rsidR="00853A51" w:rsidSect="00303A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8C0A76"/>
    <w:multiLevelType w:val="hybridMultilevel"/>
    <w:tmpl w:val="13BA1C5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485572"/>
    <w:multiLevelType w:val="hybridMultilevel"/>
    <w:tmpl w:val="9386F15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FAC3E15"/>
    <w:multiLevelType w:val="hybridMultilevel"/>
    <w:tmpl w:val="CC60FCC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621533E"/>
    <w:multiLevelType w:val="hybridMultilevel"/>
    <w:tmpl w:val="4FC21D6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DCD54DE"/>
    <w:multiLevelType w:val="hybridMultilevel"/>
    <w:tmpl w:val="3E941DAE"/>
    <w:lvl w:ilvl="0" w:tplc="9656E8B4">
      <w:start w:val="1"/>
      <w:numFmt w:val="bullet"/>
      <w:lvlText w:val="­"/>
      <w:lvlJc w:val="left"/>
      <w:pPr>
        <w:ind w:left="1004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2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6320B"/>
    <w:rsid w:val="00126EB9"/>
    <w:rsid w:val="00244BFC"/>
    <w:rsid w:val="00303A7B"/>
    <w:rsid w:val="00585CF6"/>
    <w:rsid w:val="008957DB"/>
    <w:rsid w:val="00B6320B"/>
    <w:rsid w:val="00D20CE6"/>
    <w:rsid w:val="00D46F85"/>
    <w:rsid w:val="00E45794"/>
    <w:rsid w:val="00E92C6D"/>
    <w:rsid w:val="00F50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32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320B"/>
    <w:pPr>
      <w:ind w:left="720"/>
      <w:contextualSpacing/>
    </w:pPr>
  </w:style>
  <w:style w:type="paragraph" w:customStyle="1" w:styleId="s1">
    <w:name w:val="s_1"/>
    <w:basedOn w:val="a"/>
    <w:rsid w:val="00B632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494</Words>
  <Characters>2822</Characters>
  <Application>Microsoft Office Word</Application>
  <DocSecurity>0</DocSecurity>
  <Lines>23</Lines>
  <Paragraphs>6</Paragraphs>
  <ScaleCrop>false</ScaleCrop>
  <Company>Home</Company>
  <LinksUpToDate>false</LinksUpToDate>
  <CharactersWithSpaces>3310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8</cp:revision>
  <dcterms:created xsi:type="dcterms:W3CDTF">2019-03-31T15:08:00Z</dcterms:created>
  <dcterms:modified xsi:type="dcterms:W3CDTF">2021-09-06T08:03:00Z</dcterms:modified>
</cp:coreProperties>
</file>