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8F45EB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BC7AEE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BC7AEE">
        <w:rPr>
          <w:rFonts w:ascii="Times New Roman" w:hAnsi="Times New Roman" w:cs="Times New Roman"/>
          <w:b/>
          <w:sz w:val="24"/>
          <w:szCs w:val="24"/>
        </w:rPr>
        <w:t>3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7AEE">
        <w:rPr>
          <w:rFonts w:ascii="Times New Roman" w:hAnsi="Times New Roman" w:cs="Times New Roman"/>
          <w:b/>
          <w:sz w:val="24"/>
          <w:szCs w:val="24"/>
        </w:rPr>
        <w:t>Статистика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934EF" w:rsidRPr="009E70FE" w:rsidRDefault="001934EF" w:rsidP="001934EF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Pr="00610DA2">
        <w:rPr>
          <w:rFonts w:ascii="Times New Roman" w:hAnsi="Times New Roman" w:cs="Times New Roman"/>
          <w:sz w:val="24"/>
          <w:szCs w:val="24"/>
        </w:rPr>
        <w:t>дисциплина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EF2A2B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BC2EC8" w:rsidRDefault="001934EF" w:rsidP="001934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BC7AEE">
        <w:rPr>
          <w:rFonts w:ascii="Times New Roman" w:hAnsi="Times New Roman" w:cs="Times New Roman"/>
          <w:sz w:val="24"/>
          <w:szCs w:val="24"/>
        </w:rPr>
        <w:t>60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2C6320">
        <w:rPr>
          <w:rFonts w:ascii="Times New Roman" w:hAnsi="Times New Roman" w:cs="Times New Roman"/>
          <w:sz w:val="24"/>
          <w:szCs w:val="24"/>
        </w:rPr>
        <w:t>час</w:t>
      </w:r>
      <w:r w:rsidR="00DE1B6E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BC2EC8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 </w:t>
      </w:r>
      <w:r w:rsidR="00BC7AEE">
        <w:rPr>
          <w:rFonts w:ascii="Times New Roman" w:hAnsi="Times New Roman" w:cs="Times New Roman"/>
          <w:sz w:val="24"/>
          <w:szCs w:val="24"/>
        </w:rPr>
        <w:t>36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2C6320">
        <w:rPr>
          <w:rFonts w:ascii="Times New Roman" w:hAnsi="Times New Roman" w:cs="Times New Roman"/>
          <w:sz w:val="24"/>
          <w:szCs w:val="24"/>
        </w:rPr>
        <w:t>24</w:t>
      </w:r>
      <w:r w:rsidR="00BA697A">
        <w:rPr>
          <w:rFonts w:ascii="Times New Roman" w:hAnsi="Times New Roman" w:cs="Times New Roman"/>
          <w:sz w:val="24"/>
          <w:szCs w:val="24"/>
        </w:rPr>
        <w:t xml:space="preserve"> </w:t>
      </w:r>
      <w:r w:rsidR="002C6320">
        <w:rPr>
          <w:rFonts w:ascii="Times New Roman" w:hAnsi="Times New Roman" w:cs="Times New Roman"/>
          <w:sz w:val="24"/>
          <w:szCs w:val="24"/>
        </w:rPr>
        <w:t>часа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934EF" w:rsidRPr="00371420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2C632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C6320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1934EF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1934EF" w:rsidRPr="00BC2EC8" w:rsidRDefault="001934EF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72381" w:rsidRPr="00F72381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7238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BC2EC8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7238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7238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7238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7238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7238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F72381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BC2EC8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Default="001934EF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2381">
        <w:rPr>
          <w:rFonts w:ascii="Times New Roman" w:hAnsi="Times New Roman" w:cs="Times New Roman"/>
          <w:sz w:val="24"/>
          <w:szCs w:val="24"/>
          <w:lang w:val="en-US"/>
        </w:rPr>
        <w:t>0</w:t>
      </w:r>
      <w:bookmarkStart w:id="0" w:name="_GoBack"/>
      <w:bookmarkEnd w:id="0"/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5662C2" w:rsidRPr="005662C2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Default="00BA697A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1934EF" w:rsidRPr="009E70FE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1934EF" w:rsidRPr="00BC2EC8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E924E9" w:rsidRDefault="001934EF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2C6320">
        <w:rPr>
          <w:rFonts w:ascii="Times New Roman" w:hAnsi="Times New Roman" w:cs="Times New Roman"/>
          <w:sz w:val="24"/>
          <w:szCs w:val="24"/>
        </w:rPr>
        <w:t>использовать основные методы и приемы статистики для решения практических задач в профессиональной деятельности;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собирать и регистрировать статистическую информацию;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проводить первичную обработку и контроль материалов наблюдения;</w:t>
      </w:r>
    </w:p>
    <w:p w:rsidR="002C6320" w:rsidRPr="00BC2EC8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выполнять расчеты статистических показателей и формулировать основные выводы;</w:t>
      </w:r>
    </w:p>
    <w:p w:rsidR="001934EF" w:rsidRPr="00BC2EC8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924E9" w:rsidRDefault="001934EF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2C6320">
        <w:rPr>
          <w:rFonts w:ascii="Times New Roman" w:hAnsi="Times New Roman" w:cs="Times New Roman"/>
          <w:sz w:val="24"/>
          <w:szCs w:val="24"/>
        </w:rPr>
        <w:t>предмет, метод и задачи статистики;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статистическое изучение связи между явлениями;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абсолютные и относительные величины;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средние величины и показатели вариации;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ряды: динамики и ряды распределения, индексы;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современные тенденции развития статистического учета;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основные способы сбора, обработки, анализа и наглядного представления информации;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порядок ведения статистической деятельности и организации статистического учета в Российской Федерации;</w:t>
      </w:r>
    </w:p>
    <w:p w:rsidR="002C6320" w:rsidRDefault="002C6320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формы, виды и способы статистических наблюдений;</w:t>
      </w:r>
    </w:p>
    <w:p w:rsidR="002C6320" w:rsidRDefault="00E51404" w:rsidP="002C6320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формы действующей статистической отчетности.</w:t>
      </w:r>
    </w:p>
    <w:p w:rsidR="00C02279" w:rsidRPr="00B84312" w:rsidRDefault="00C02279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B84312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B84312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B84312" w:rsidRPr="00B84312">
        <w:rPr>
          <w:rFonts w:ascii="Times New Roman" w:hAnsi="Times New Roman" w:cs="Times New Roman"/>
          <w:i/>
          <w:sz w:val="24"/>
          <w:szCs w:val="24"/>
        </w:rPr>
        <w:t>–</w:t>
      </w:r>
      <w:r w:rsidRPr="00B8431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84312" w:rsidRPr="00B84312">
        <w:rPr>
          <w:rFonts w:ascii="Times New Roman" w:hAnsi="Times New Roman" w:cs="Times New Roman"/>
          <w:i/>
          <w:sz w:val="24"/>
          <w:szCs w:val="24"/>
        </w:rPr>
        <w:t>статистики и математики</w:t>
      </w:r>
      <w:r w:rsidRPr="00B84312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03395"/>
    <w:rsid w:val="001934EF"/>
    <w:rsid w:val="001E2A69"/>
    <w:rsid w:val="002C6320"/>
    <w:rsid w:val="005662C2"/>
    <w:rsid w:val="00676578"/>
    <w:rsid w:val="00740481"/>
    <w:rsid w:val="007F38B4"/>
    <w:rsid w:val="00875A54"/>
    <w:rsid w:val="008F45EB"/>
    <w:rsid w:val="00B84312"/>
    <w:rsid w:val="00BA697A"/>
    <w:rsid w:val="00BC7AEE"/>
    <w:rsid w:val="00C02279"/>
    <w:rsid w:val="00C966FA"/>
    <w:rsid w:val="00D05B46"/>
    <w:rsid w:val="00DE1B6E"/>
    <w:rsid w:val="00E51404"/>
    <w:rsid w:val="00E924E9"/>
    <w:rsid w:val="00EF2A2B"/>
    <w:rsid w:val="00F7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16</cp:revision>
  <dcterms:created xsi:type="dcterms:W3CDTF">2019-02-14T08:03:00Z</dcterms:created>
  <dcterms:modified xsi:type="dcterms:W3CDTF">2021-09-30T02:50:00Z</dcterms:modified>
</cp:coreProperties>
</file>