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AF75CB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BC2EC8" w:rsidRDefault="00BD146C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ЕН.01 Математика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A91FD9" w:rsidRDefault="001934EF" w:rsidP="00A91FD9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BD146C">
        <w:rPr>
          <w:rFonts w:ascii="Times New Roman" w:hAnsi="Times New Roman" w:cs="Times New Roman"/>
          <w:sz w:val="24"/>
          <w:szCs w:val="24"/>
        </w:rPr>
        <w:t>математический и общий естественнонаучный учебный цикл</w:t>
      </w:r>
    </w:p>
    <w:p w:rsidR="001934EF" w:rsidRPr="00A91FD9" w:rsidRDefault="001934EF" w:rsidP="00A91FD9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9E2ADE">
        <w:rPr>
          <w:rFonts w:ascii="Times New Roman" w:hAnsi="Times New Roman" w:cs="Times New Roman"/>
          <w:sz w:val="24"/>
          <w:szCs w:val="24"/>
        </w:rPr>
        <w:t>54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9E2ADE">
        <w:rPr>
          <w:rFonts w:ascii="Times New Roman" w:hAnsi="Times New Roman" w:cs="Times New Roman"/>
          <w:sz w:val="24"/>
          <w:szCs w:val="24"/>
        </w:rPr>
        <w:t>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A91FD9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9E2ADE">
        <w:rPr>
          <w:rFonts w:ascii="Times New Roman" w:hAnsi="Times New Roman" w:cs="Times New Roman"/>
          <w:sz w:val="24"/>
          <w:szCs w:val="24"/>
        </w:rPr>
        <w:t>36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A91FD9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9E2ADE">
        <w:rPr>
          <w:rFonts w:ascii="Times New Roman" w:hAnsi="Times New Roman" w:cs="Times New Roman"/>
          <w:sz w:val="24"/>
          <w:szCs w:val="24"/>
        </w:rPr>
        <w:t>18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1934EF" w:rsidRPr="00371420" w:rsidRDefault="001934EF" w:rsidP="00A91FD9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1934EF" w:rsidRPr="001934EF" w:rsidRDefault="001934EF" w:rsidP="00A91FD9">
      <w:pPr>
        <w:tabs>
          <w:tab w:val="left" w:pos="709"/>
          <w:tab w:val="left" w:pos="851"/>
          <w:tab w:val="left" w:pos="1134"/>
        </w:tabs>
        <w:spacing w:before="120"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A91FD9" w:rsidP="00A91FD9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Понимать сущность и социальную значимость своей будущей</w:t>
      </w:r>
      <w:proofErr w:type="gramEnd"/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A91FD9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A91FD9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A91FD9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A91FD9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A91FD9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BC2E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A91FD9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A91FD9" w:rsidP="00A91F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1934EF"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1934EF"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 w:rsidR="001934EF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DE5A1A" w:rsidRPr="00DE5A1A" w:rsidRDefault="00DE5A1A" w:rsidP="00A91FD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1C7EB1" w:rsidRDefault="00A91FD9" w:rsidP="00A91F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C7EB1">
        <w:rPr>
          <w:rFonts w:ascii="Times New Roman" w:hAnsi="Times New Roman" w:cs="Times New Roman"/>
          <w:sz w:val="24"/>
          <w:szCs w:val="24"/>
        </w:rPr>
        <w:t>ПК 1.1</w:t>
      </w:r>
      <w:proofErr w:type="gramStart"/>
      <w:r w:rsidR="001C7EB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1C7EB1">
        <w:rPr>
          <w:rFonts w:ascii="Times New Roman" w:hAnsi="Times New Roman" w:cs="Times New Roman"/>
          <w:sz w:val="24"/>
          <w:szCs w:val="24"/>
        </w:rPr>
        <w:t>ыявлять потребность в товарах.</w:t>
      </w:r>
    </w:p>
    <w:p w:rsidR="001C7EB1" w:rsidRDefault="00A91FD9" w:rsidP="00A91F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C7EB1">
        <w:rPr>
          <w:rFonts w:ascii="Times New Roman" w:hAnsi="Times New Roman" w:cs="Times New Roman"/>
          <w:sz w:val="24"/>
          <w:szCs w:val="24"/>
        </w:rPr>
        <w:t xml:space="preserve">ПК </w:t>
      </w:r>
      <w:r w:rsidR="009E2ADE">
        <w:rPr>
          <w:rFonts w:ascii="Times New Roman" w:hAnsi="Times New Roman" w:cs="Times New Roman"/>
          <w:sz w:val="24"/>
          <w:szCs w:val="24"/>
        </w:rPr>
        <w:t>3.1</w:t>
      </w:r>
      <w:proofErr w:type="gramStart"/>
      <w:r w:rsidR="009E2ADE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="009E2ADE">
        <w:rPr>
          <w:rFonts w:ascii="Times New Roman" w:hAnsi="Times New Roman" w:cs="Times New Roman"/>
          <w:sz w:val="24"/>
          <w:szCs w:val="24"/>
        </w:rPr>
        <w:t>частвовать в планировании основных показателей деятельности организации</w:t>
      </w:r>
    </w:p>
    <w:p w:rsidR="001934EF" w:rsidRPr="009E70FE" w:rsidRDefault="001934EF" w:rsidP="00A91FD9">
      <w:pPr>
        <w:tabs>
          <w:tab w:val="left" w:pos="426"/>
        </w:tabs>
        <w:spacing w:before="120" w:after="1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A91FD9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934EF" w:rsidRDefault="001934EF" w:rsidP="00A91FD9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9E2ADE">
        <w:rPr>
          <w:rFonts w:ascii="Times New Roman" w:hAnsi="Times New Roman" w:cs="Times New Roman"/>
          <w:sz w:val="24"/>
          <w:szCs w:val="24"/>
        </w:rPr>
        <w:t>решать прикладные задачи в области профессиональной деятельности;</w:t>
      </w:r>
    </w:p>
    <w:p w:rsidR="009E2ADE" w:rsidRPr="00BC2EC8" w:rsidRDefault="009E2ADE" w:rsidP="00A91FD9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1934EF" w:rsidRPr="00BC2EC8" w:rsidRDefault="001934EF" w:rsidP="00A91FD9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934EF" w:rsidRDefault="001934EF" w:rsidP="00A91FD9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9E2ADE">
        <w:rPr>
          <w:rFonts w:ascii="Times New Roman" w:hAnsi="Times New Roman" w:cs="Times New Roman"/>
          <w:sz w:val="24"/>
          <w:szCs w:val="24"/>
        </w:rPr>
        <w:t>значение математики в профессиональной деятельности и при освоении ППССЗ;</w:t>
      </w:r>
    </w:p>
    <w:p w:rsidR="009E2ADE" w:rsidRDefault="009E2ADE" w:rsidP="00A91FD9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математические методы</w:t>
      </w:r>
      <w:r w:rsidR="00B80E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решения прикладных задач в области профессиональной деятельности;</w:t>
      </w:r>
    </w:p>
    <w:p w:rsidR="00B80E0E" w:rsidRDefault="00B80E0E" w:rsidP="00A91FD9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понятия и методы математического анализа, дискретной математики, линейной алгебры, теории комплексных чисел, теории вероятности и математической статистики;</w:t>
      </w:r>
    </w:p>
    <w:p w:rsidR="00B80E0E" w:rsidRDefault="00B80E0E" w:rsidP="00A91FD9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основы интегрального и математического исчисления</w:t>
      </w:r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B80E0E" w:rsidRDefault="00B80E0E" w:rsidP="009E2ADE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9E2ADE" w:rsidRPr="00BC2EC8" w:rsidRDefault="009E2ADE" w:rsidP="009E2ADE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1934EF" w:rsidRPr="00320D20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20D2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320D20" w:rsidRPr="00320D20">
        <w:rPr>
          <w:rFonts w:ascii="Times New Roman" w:hAnsi="Times New Roman" w:cs="Times New Roman"/>
          <w:i/>
          <w:sz w:val="24"/>
          <w:szCs w:val="24"/>
        </w:rPr>
        <w:t>–</w:t>
      </w:r>
      <w:r w:rsidRPr="00320D2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20D20" w:rsidRPr="00320D20">
        <w:rPr>
          <w:rFonts w:ascii="Times New Roman" w:hAnsi="Times New Roman" w:cs="Times New Roman"/>
          <w:i/>
          <w:sz w:val="24"/>
          <w:szCs w:val="24"/>
        </w:rPr>
        <w:t>статистики и математики</w:t>
      </w:r>
      <w:r w:rsidRPr="00320D20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934EF"/>
    <w:rsid w:val="001C7EB1"/>
    <w:rsid w:val="00320D20"/>
    <w:rsid w:val="00676578"/>
    <w:rsid w:val="007F38B4"/>
    <w:rsid w:val="009E2ADE"/>
    <w:rsid w:val="00A91FD9"/>
    <w:rsid w:val="00AF75CB"/>
    <w:rsid w:val="00B80E0E"/>
    <w:rsid w:val="00BD146C"/>
    <w:rsid w:val="00DE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8</cp:revision>
  <dcterms:created xsi:type="dcterms:W3CDTF">2019-02-14T08:03:00Z</dcterms:created>
  <dcterms:modified xsi:type="dcterms:W3CDTF">2021-09-09T06:55:00Z</dcterms:modified>
</cp:coreProperties>
</file>