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511" w:rsidRDefault="00075511" w:rsidP="0007551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587A">
        <w:rPr>
          <w:rFonts w:ascii="Times New Roman" w:hAnsi="Times New Roman" w:cs="Times New Roman"/>
          <w:b/>
          <w:sz w:val="24"/>
          <w:szCs w:val="24"/>
        </w:rPr>
        <w:t>АННОТАЦИЯ</w:t>
      </w:r>
    </w:p>
    <w:p w:rsidR="00075511" w:rsidRPr="00FA587A" w:rsidRDefault="00075511" w:rsidP="00075511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587A">
        <w:rPr>
          <w:rFonts w:ascii="Times New Roman" w:hAnsi="Times New Roman" w:cs="Times New Roman"/>
          <w:b/>
          <w:sz w:val="24"/>
          <w:szCs w:val="24"/>
        </w:rPr>
        <w:t>К РАБОЧЕЙ УЧЕБНОЙ ПРОГРАММЕ ДИСЦИПЛИНЫ</w:t>
      </w:r>
    </w:p>
    <w:p w:rsidR="00A43F3F" w:rsidRPr="00733C4E" w:rsidRDefault="00A43F3F" w:rsidP="00A43F3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БД. 0</w:t>
      </w:r>
      <w:r w:rsidR="00C10A41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 xml:space="preserve"> Р</w:t>
      </w:r>
      <w:r w:rsidR="00C10A41">
        <w:rPr>
          <w:rFonts w:ascii="Times New Roman" w:hAnsi="Times New Roman" w:cs="Times New Roman"/>
          <w:b/>
          <w:sz w:val="24"/>
          <w:szCs w:val="24"/>
        </w:rPr>
        <w:t>одной</w:t>
      </w:r>
      <w:r>
        <w:rPr>
          <w:rFonts w:ascii="Times New Roman" w:hAnsi="Times New Roman" w:cs="Times New Roman"/>
          <w:b/>
          <w:sz w:val="24"/>
          <w:szCs w:val="24"/>
        </w:rPr>
        <w:t xml:space="preserve"> язык</w:t>
      </w:r>
    </w:p>
    <w:p w:rsidR="00075511" w:rsidRPr="00226814" w:rsidRDefault="00075511" w:rsidP="00A43F3F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E121BB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1F2AC8">
        <w:rPr>
          <w:rFonts w:ascii="Times New Roman" w:hAnsi="Times New Roman" w:cs="Times New Roman"/>
          <w:b/>
          <w:sz w:val="24"/>
          <w:szCs w:val="24"/>
        </w:rPr>
        <w:t>38.02.01 Экономика и бухгалтерский учет (по отраслям)</w:t>
      </w:r>
    </w:p>
    <w:p w:rsidR="00AE0E6F" w:rsidRDefault="00AE0E6F" w:rsidP="00A43F3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</w:rPr>
      </w:pPr>
    </w:p>
    <w:p w:rsidR="007C0B65" w:rsidRPr="007C0B65" w:rsidRDefault="00A43F3F" w:rsidP="007C0B65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7C0B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7C0B6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7C0B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7C0B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7C0B65">
        <w:rPr>
          <w:rFonts w:ascii="Times New Roman" w:hAnsi="Times New Roman" w:cs="Times New Roman"/>
          <w:sz w:val="24"/>
          <w:szCs w:val="24"/>
        </w:rPr>
        <w:t>«Р</w:t>
      </w:r>
      <w:r w:rsidR="00C10A41" w:rsidRPr="007C0B65">
        <w:rPr>
          <w:rFonts w:ascii="Times New Roman" w:hAnsi="Times New Roman" w:cs="Times New Roman"/>
          <w:sz w:val="24"/>
          <w:szCs w:val="24"/>
        </w:rPr>
        <w:t>одной</w:t>
      </w:r>
      <w:r w:rsidRPr="007C0B65">
        <w:rPr>
          <w:rFonts w:ascii="Times New Roman" w:hAnsi="Times New Roman" w:cs="Times New Roman"/>
          <w:sz w:val="24"/>
          <w:szCs w:val="24"/>
        </w:rPr>
        <w:t xml:space="preserve"> язык»</w:t>
      </w:r>
      <w:r w:rsidRPr="007C0B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C0B65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7C0B6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A43F3F" w:rsidRPr="007C0B65" w:rsidRDefault="00A43F3F" w:rsidP="007C0B65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B65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учебная нагрузка </w:t>
      </w:r>
      <w:proofErr w:type="gramStart"/>
      <w:r w:rsidRPr="007C0B65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7C0B65">
        <w:rPr>
          <w:rFonts w:ascii="Times New Roman" w:hAnsi="Times New Roman" w:cs="Times New Roman"/>
          <w:sz w:val="24"/>
          <w:szCs w:val="24"/>
        </w:rPr>
        <w:t xml:space="preserve"> </w:t>
      </w:r>
      <w:r w:rsidR="002619B2" w:rsidRPr="007C0B65">
        <w:rPr>
          <w:rFonts w:ascii="Times New Roman" w:hAnsi="Times New Roman" w:cs="Times New Roman"/>
          <w:sz w:val="24"/>
          <w:szCs w:val="24"/>
        </w:rPr>
        <w:t>36</w:t>
      </w:r>
      <w:r w:rsidRPr="007C0B65">
        <w:rPr>
          <w:rFonts w:ascii="Times New Roman" w:hAnsi="Times New Roman" w:cs="Times New Roman"/>
          <w:sz w:val="24"/>
          <w:szCs w:val="24"/>
        </w:rPr>
        <w:t xml:space="preserve"> часов, в том числе:</w:t>
      </w:r>
    </w:p>
    <w:p w:rsidR="00A43F3F" w:rsidRPr="007C0B65" w:rsidRDefault="00A43F3F" w:rsidP="00A43F3F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C0B65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7C0B65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7C0B65">
        <w:rPr>
          <w:rFonts w:ascii="Times New Roman" w:hAnsi="Times New Roman" w:cs="Times New Roman"/>
          <w:sz w:val="24"/>
          <w:szCs w:val="24"/>
        </w:rPr>
        <w:t xml:space="preserve"> – </w:t>
      </w:r>
      <w:r w:rsidR="00C10A41" w:rsidRPr="007C0B65">
        <w:rPr>
          <w:rFonts w:ascii="Times New Roman" w:hAnsi="Times New Roman" w:cs="Times New Roman"/>
          <w:sz w:val="24"/>
          <w:szCs w:val="24"/>
        </w:rPr>
        <w:t>36</w:t>
      </w:r>
      <w:r w:rsidRPr="007C0B65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A43F3F" w:rsidRPr="007C0B65" w:rsidRDefault="00A43F3F" w:rsidP="00A43F3F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C0B65">
        <w:rPr>
          <w:rFonts w:ascii="Times New Roman" w:hAnsi="Times New Roman" w:cs="Times New Roman"/>
          <w:sz w:val="24"/>
          <w:szCs w:val="24"/>
        </w:rPr>
        <w:t xml:space="preserve">промежуточная аттестация - </w:t>
      </w:r>
      <w:r w:rsidRPr="007C0B65">
        <w:rPr>
          <w:rFonts w:ascii="Times New Roman" w:hAnsi="Times New Roman" w:cs="Times New Roman"/>
          <w:i/>
          <w:sz w:val="24"/>
          <w:szCs w:val="24"/>
        </w:rPr>
        <w:t>экзамен.</w:t>
      </w:r>
    </w:p>
    <w:p w:rsidR="00A43F3F" w:rsidRPr="007C0B65" w:rsidRDefault="00A43F3F" w:rsidP="00A43F3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7C0B65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7C0B65">
        <w:rPr>
          <w:rFonts w:ascii="Times New Roman" w:hAnsi="Times New Roman" w:cs="Times New Roman"/>
          <w:sz w:val="24"/>
          <w:szCs w:val="24"/>
        </w:rPr>
        <w:t>«Р</w:t>
      </w:r>
      <w:r w:rsidR="00C10A41" w:rsidRPr="007C0B65">
        <w:rPr>
          <w:rFonts w:ascii="Times New Roman" w:hAnsi="Times New Roman" w:cs="Times New Roman"/>
          <w:sz w:val="24"/>
          <w:szCs w:val="24"/>
        </w:rPr>
        <w:t xml:space="preserve">одной </w:t>
      </w:r>
      <w:r w:rsidRPr="007C0B65">
        <w:rPr>
          <w:rFonts w:ascii="Times New Roman" w:hAnsi="Times New Roman" w:cs="Times New Roman"/>
          <w:sz w:val="24"/>
          <w:szCs w:val="24"/>
        </w:rPr>
        <w:t>язык» направлено на достижение следующих результатов:</w:t>
      </w:r>
    </w:p>
    <w:p w:rsidR="00A43F3F" w:rsidRPr="007C0B65" w:rsidRDefault="00A43F3F" w:rsidP="00A43F3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C0B6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A43F3F" w:rsidRPr="007C0B65" w:rsidRDefault="00A43F3F" w:rsidP="00A43F3F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7C0B65">
        <w:rPr>
          <w:color w:val="000000"/>
        </w:rPr>
        <w:t>сформированность</w:t>
      </w:r>
      <w:proofErr w:type="spellEnd"/>
      <w:r w:rsidRPr="007C0B65">
        <w:rPr>
          <w:color w:val="000000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A43F3F" w:rsidRPr="007C0B65" w:rsidRDefault="00A43F3F" w:rsidP="00A43F3F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C0B65">
        <w:rPr>
          <w:color w:val="000000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A43F3F" w:rsidRPr="007C0B65" w:rsidRDefault="00A43F3F" w:rsidP="00A43F3F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C0B65">
        <w:rPr>
          <w:color w:val="000000"/>
        </w:rPr>
        <w:t>эстетическое отношение к миру, включая эстетику быта, научного и технического творчества, спорта, общественных отношений;</w:t>
      </w:r>
    </w:p>
    <w:p w:rsidR="00A43F3F" w:rsidRPr="007C0B65" w:rsidRDefault="00A43F3F" w:rsidP="00A43F3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7C0B6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 w:rsidRPr="007C0B6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A43F3F" w:rsidRPr="007C0B65" w:rsidRDefault="00A43F3F" w:rsidP="00A43F3F">
      <w:pPr>
        <w:pStyle w:val="s1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C0B65">
        <w:rPr>
          <w:color w:val="000000"/>
        </w:rPr>
        <w:t xml:space="preserve">умение продуктивно </w:t>
      </w:r>
      <w:proofErr w:type="gramStart"/>
      <w:r w:rsidRPr="007C0B65">
        <w:rPr>
          <w:color w:val="000000"/>
        </w:rPr>
        <w:t>общаться и взаимодействовать</w:t>
      </w:r>
      <w:proofErr w:type="gramEnd"/>
      <w:r w:rsidRPr="007C0B65">
        <w:rPr>
          <w:color w:val="000000"/>
        </w:rPr>
        <w:t xml:space="preserve"> в процессе совместной деятельности, учитывать позиции других участников деятельности, эффективно разрешать конфликты;</w:t>
      </w:r>
    </w:p>
    <w:p w:rsidR="00A43F3F" w:rsidRPr="007C0B65" w:rsidRDefault="00A43F3F" w:rsidP="00A43F3F">
      <w:pPr>
        <w:pStyle w:val="s1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C0B65">
        <w:rPr>
          <w:color w:val="000000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A43F3F" w:rsidRPr="007C0B65" w:rsidRDefault="00A43F3F" w:rsidP="00A43F3F">
      <w:pPr>
        <w:pStyle w:val="s1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C0B65">
        <w:rPr>
          <w:color w:val="000000"/>
        </w:rPr>
        <w:t>владение языковыми средствами - умение ясно, логично и точно излагать свою точку зрения, использовать адекватные языковые средства.</w:t>
      </w:r>
    </w:p>
    <w:p w:rsidR="00A43F3F" w:rsidRPr="007C0B65" w:rsidRDefault="00A43F3F" w:rsidP="00A43F3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C0B6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предметных:</w:t>
      </w:r>
    </w:p>
    <w:p w:rsidR="00A43F3F" w:rsidRPr="007C0B65" w:rsidRDefault="00A43F3F" w:rsidP="00A43F3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7C0B65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7C0B6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понятий о нормах русского литературного языка и применение знаний о них в речевой практике;</w:t>
      </w:r>
    </w:p>
    <w:p w:rsidR="00A43F3F" w:rsidRPr="007C0B65" w:rsidRDefault="00A43F3F" w:rsidP="00A43F3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C0B65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навыками самоанализа и самооценки на основе наблюдений за собственной речью;</w:t>
      </w:r>
    </w:p>
    <w:p w:rsidR="00A43F3F" w:rsidRPr="007C0B65" w:rsidRDefault="00A43F3F" w:rsidP="00A43F3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C0B65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умением анализировать текст с точки зрения наличия в нем явной и скрытой, основной и второстепенной информации;</w:t>
      </w:r>
    </w:p>
    <w:p w:rsidR="00A43F3F" w:rsidRPr="007C0B65" w:rsidRDefault="00A43F3F" w:rsidP="00A43F3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C0B65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умением представлять тексты в виде тезисов, конспектов, аннотаций, рефератов, сочинений различных жанров;</w:t>
      </w:r>
    </w:p>
    <w:p w:rsidR="00A43F3F" w:rsidRPr="007C0B65" w:rsidRDefault="00A43F3F" w:rsidP="00A43F3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C0B65">
        <w:rPr>
          <w:rFonts w:ascii="Times New Roman" w:eastAsia="Times New Roman" w:hAnsi="Times New Roman" w:cs="Times New Roman"/>
          <w:color w:val="000000"/>
          <w:sz w:val="24"/>
          <w:szCs w:val="24"/>
        </w:rPr>
        <w:t>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 мировой;</w:t>
      </w:r>
    </w:p>
    <w:p w:rsidR="00A43F3F" w:rsidRPr="007C0B65" w:rsidRDefault="00A43F3F" w:rsidP="00A43F3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7C0B65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7C0B6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об изобразительно-выразительных возможностях русского языка;</w:t>
      </w:r>
    </w:p>
    <w:p w:rsidR="00A43F3F" w:rsidRPr="007C0B65" w:rsidRDefault="00A43F3F" w:rsidP="00A43F3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7C0B65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7C0B6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умений учитывать исторический, историко-культурный контекст и конте</w:t>
      </w:r>
      <w:proofErr w:type="gramStart"/>
      <w:r w:rsidRPr="007C0B65">
        <w:rPr>
          <w:rFonts w:ascii="Times New Roman" w:eastAsia="Times New Roman" w:hAnsi="Times New Roman" w:cs="Times New Roman"/>
          <w:color w:val="000000"/>
          <w:sz w:val="24"/>
          <w:szCs w:val="24"/>
        </w:rPr>
        <w:t>кст тв</w:t>
      </w:r>
      <w:proofErr w:type="gramEnd"/>
      <w:r w:rsidRPr="007C0B65">
        <w:rPr>
          <w:rFonts w:ascii="Times New Roman" w:eastAsia="Times New Roman" w:hAnsi="Times New Roman" w:cs="Times New Roman"/>
          <w:color w:val="000000"/>
          <w:sz w:val="24"/>
          <w:szCs w:val="24"/>
        </w:rPr>
        <w:t>орчества писателя в процессе анализа художественного произведения;</w:t>
      </w:r>
    </w:p>
    <w:p w:rsidR="00A43F3F" w:rsidRPr="007C0B65" w:rsidRDefault="00A43F3F" w:rsidP="00A43F3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C0B6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A43F3F" w:rsidRPr="007C0B65" w:rsidRDefault="00A43F3F" w:rsidP="00A43F3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C0B65"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A43F3F" w:rsidRPr="007C0B65" w:rsidRDefault="00A43F3F" w:rsidP="00A43F3F">
      <w:pPr>
        <w:spacing w:after="0" w:line="48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7C0B65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7C0B6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 системе стилей языка художественной литературы.</w:t>
      </w:r>
    </w:p>
    <w:bookmarkEnd w:id="0"/>
    <w:p w:rsidR="00075511" w:rsidRDefault="00075511" w:rsidP="00A43F3F">
      <w:pPr>
        <w:spacing w:after="0" w:line="48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07F65">
        <w:rPr>
          <w:rFonts w:ascii="Times New Roman" w:hAnsi="Times New Roman" w:cs="Times New Roman"/>
          <w:i/>
          <w:color w:val="000000"/>
          <w:sz w:val="28"/>
        </w:rPr>
        <w:t>иностранных языков и русской филологии</w:t>
      </w:r>
    </w:p>
    <w:p w:rsidR="00853A51" w:rsidRDefault="007C0B65"/>
    <w:sectPr w:rsidR="00853A51" w:rsidSect="0030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485572"/>
    <w:multiLevelType w:val="hybridMultilevel"/>
    <w:tmpl w:val="9386F15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AC3E15"/>
    <w:multiLevelType w:val="hybridMultilevel"/>
    <w:tmpl w:val="CC60FCC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A487B97"/>
    <w:multiLevelType w:val="hybridMultilevel"/>
    <w:tmpl w:val="2D24374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75511"/>
    <w:rsid w:val="00075511"/>
    <w:rsid w:val="00173208"/>
    <w:rsid w:val="001F2AC8"/>
    <w:rsid w:val="00226814"/>
    <w:rsid w:val="00244BFC"/>
    <w:rsid w:val="002619B2"/>
    <w:rsid w:val="00303A7B"/>
    <w:rsid w:val="007C0B65"/>
    <w:rsid w:val="00A43F3F"/>
    <w:rsid w:val="00AA3945"/>
    <w:rsid w:val="00AE0E6F"/>
    <w:rsid w:val="00C10A41"/>
    <w:rsid w:val="00D2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5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5511"/>
    <w:pPr>
      <w:ind w:left="720"/>
      <w:contextualSpacing/>
    </w:pPr>
  </w:style>
  <w:style w:type="paragraph" w:customStyle="1" w:styleId="s1">
    <w:name w:val="s_1"/>
    <w:basedOn w:val="a"/>
    <w:rsid w:val="00A43F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729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473</Words>
  <Characters>2702</Characters>
  <Application>Microsoft Office Word</Application>
  <DocSecurity>0</DocSecurity>
  <Lines>22</Lines>
  <Paragraphs>6</Paragraphs>
  <ScaleCrop>false</ScaleCrop>
  <Company>Home</Company>
  <LinksUpToDate>false</LinksUpToDate>
  <CharactersWithSpaces>3169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11</cp:revision>
  <dcterms:created xsi:type="dcterms:W3CDTF">2019-03-31T14:58:00Z</dcterms:created>
  <dcterms:modified xsi:type="dcterms:W3CDTF">2021-09-07T06:16:00Z</dcterms:modified>
</cp:coreProperties>
</file>