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972969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</w:t>
      </w:r>
      <w:r w:rsidR="00DF14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02208" w:rsidRPr="00ED5139" w:rsidRDefault="00AB6D5E" w:rsidP="00D0220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887115">
        <w:rPr>
          <w:rFonts w:ascii="Times New Roman" w:hAnsi="Times New Roman" w:cs="Times New Roman"/>
          <w:b/>
          <w:sz w:val="24"/>
          <w:szCs w:val="24"/>
        </w:rPr>
        <w:t>2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6B8B" w:rsidRPr="00887115">
        <w:rPr>
          <w:rFonts w:ascii="Times New Roman" w:hAnsi="Times New Roman" w:cs="Times New Roman"/>
          <w:b/>
          <w:sz w:val="24"/>
          <w:szCs w:val="24"/>
        </w:rPr>
        <w:t>ОРГАНИЗАЦИЯ ПРОЦЕССА ПРИГОТОВЛЕНИЯ И ПРИГОТОВЛЕНИЕ СЛОЖНОЙ ХОЛОДНОЙ КУЛИНАРНОЙ ПРОДУКЦИИ</w:t>
      </w:r>
    </w:p>
    <w:p w:rsidR="00133E76" w:rsidRDefault="00AB6D5E" w:rsidP="00133E7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>19.02.10 Технология продукции общественного питания</w:t>
      </w:r>
    </w:p>
    <w:p w:rsidR="00133E76" w:rsidRDefault="00133E76" w:rsidP="00133E7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 w:rsidR="00AB6D5E">
        <w:rPr>
          <w:rFonts w:ascii="Times New Roman" w:hAnsi="Times New Roman" w:cs="Times New Roman"/>
          <w:i/>
        </w:rPr>
        <w:t>б</w:t>
      </w:r>
      <w:r w:rsidR="00AB6D5E" w:rsidRPr="00E121BB">
        <w:rPr>
          <w:rFonts w:ascii="Times New Roman" w:hAnsi="Times New Roman" w:cs="Times New Roman"/>
          <w:i/>
        </w:rPr>
        <w:t>азова</w:t>
      </w:r>
      <w:r w:rsidR="00AB6D5E"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AB6D5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AA6B8B" w:rsidRPr="00AA6B8B" w:rsidRDefault="00133E76" w:rsidP="00AA6B8B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AA6B8B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 w:rsidRPr="00AA6B8B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AA6B8B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 w:rsidR="00445A90" w:rsidRPr="00AA6B8B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AA6B8B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AA6B8B">
        <w:rPr>
          <w:rFonts w:ascii="Times New Roman" w:hAnsi="Times New Roman" w:cs="Times New Roman"/>
          <w:sz w:val="24"/>
          <w:szCs w:val="24"/>
        </w:rPr>
        <w:t>ый</w:t>
      </w:r>
      <w:r w:rsidR="00724FFC" w:rsidRPr="00AA6B8B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AA6B8B">
        <w:rPr>
          <w:rFonts w:ascii="Times New Roman" w:hAnsi="Times New Roman" w:cs="Times New Roman"/>
          <w:sz w:val="24"/>
          <w:szCs w:val="24"/>
        </w:rPr>
        <w:t xml:space="preserve">ь </w:t>
      </w:r>
      <w:r w:rsidR="00724FFC" w:rsidRPr="00AA6B8B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AA6B8B" w:rsidRDefault="00133E76" w:rsidP="00AA6B8B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 w:rsidRPr="00AA6B8B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AA6B8B">
        <w:rPr>
          <w:rFonts w:ascii="Times New Roman" w:hAnsi="Times New Roman" w:cs="Times New Roman"/>
          <w:sz w:val="24"/>
          <w:szCs w:val="24"/>
        </w:rPr>
        <w:t>мак</w:t>
      </w:r>
      <w:r w:rsidRPr="00AA6B8B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AA6B8B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887115" w:rsidRPr="00AA6B8B">
        <w:rPr>
          <w:rFonts w:ascii="Times New Roman" w:hAnsi="Times New Roman" w:cs="Times New Roman"/>
          <w:sz w:val="24"/>
          <w:szCs w:val="24"/>
        </w:rPr>
        <w:t>251 час</w:t>
      </w:r>
      <w:r w:rsidRPr="00AA6B8B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AA6B8B" w:rsidRDefault="00133E76" w:rsidP="00AA6B8B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обязательн</w:t>
      </w:r>
      <w:r w:rsidR="00AB6D5E" w:rsidRPr="00AA6B8B">
        <w:rPr>
          <w:rFonts w:ascii="Times New Roman" w:hAnsi="Times New Roman" w:cs="Times New Roman"/>
          <w:sz w:val="24"/>
          <w:szCs w:val="24"/>
        </w:rPr>
        <w:t>ая</w:t>
      </w:r>
      <w:r w:rsidRPr="00AA6B8B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 w:rsidRPr="00AA6B8B">
        <w:rPr>
          <w:rFonts w:ascii="Times New Roman" w:hAnsi="Times New Roman" w:cs="Times New Roman"/>
          <w:sz w:val="24"/>
          <w:szCs w:val="24"/>
        </w:rPr>
        <w:t xml:space="preserve">ая </w:t>
      </w:r>
      <w:r w:rsidRPr="00AA6B8B">
        <w:rPr>
          <w:rFonts w:ascii="Times New Roman" w:hAnsi="Times New Roman" w:cs="Times New Roman"/>
          <w:sz w:val="24"/>
          <w:szCs w:val="24"/>
        </w:rPr>
        <w:t>учебн</w:t>
      </w:r>
      <w:r w:rsidR="00AB6D5E" w:rsidRPr="00AA6B8B">
        <w:rPr>
          <w:rFonts w:ascii="Times New Roman" w:hAnsi="Times New Roman" w:cs="Times New Roman"/>
          <w:sz w:val="24"/>
          <w:szCs w:val="24"/>
        </w:rPr>
        <w:t>ая</w:t>
      </w:r>
      <w:r w:rsidRPr="00AA6B8B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 w:rsidRPr="00AA6B8B">
        <w:rPr>
          <w:rFonts w:ascii="Times New Roman" w:hAnsi="Times New Roman" w:cs="Times New Roman"/>
          <w:sz w:val="24"/>
          <w:szCs w:val="24"/>
        </w:rPr>
        <w:t>а</w:t>
      </w:r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ED5139" w:rsidRPr="00AA6B8B">
        <w:rPr>
          <w:rFonts w:ascii="Times New Roman" w:hAnsi="Times New Roman" w:cs="Times New Roman"/>
          <w:sz w:val="24"/>
          <w:szCs w:val="24"/>
        </w:rPr>
        <w:t>–</w:t>
      </w:r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887115" w:rsidRPr="00AA6B8B">
        <w:rPr>
          <w:rFonts w:ascii="Times New Roman" w:hAnsi="Times New Roman" w:cs="Times New Roman"/>
          <w:sz w:val="24"/>
          <w:szCs w:val="24"/>
        </w:rPr>
        <w:t>170</w:t>
      </w:r>
      <w:r w:rsidR="00ED5139" w:rsidRPr="00AA6B8B">
        <w:rPr>
          <w:rFonts w:ascii="Times New Roman" w:hAnsi="Times New Roman" w:cs="Times New Roman"/>
          <w:sz w:val="24"/>
          <w:szCs w:val="24"/>
        </w:rPr>
        <w:t xml:space="preserve"> час</w:t>
      </w:r>
      <w:r w:rsidR="00887115" w:rsidRPr="00AA6B8B">
        <w:rPr>
          <w:rFonts w:ascii="Times New Roman" w:hAnsi="Times New Roman" w:cs="Times New Roman"/>
          <w:sz w:val="24"/>
          <w:szCs w:val="24"/>
        </w:rPr>
        <w:t>ов</w:t>
      </w:r>
      <w:r w:rsidRPr="00AA6B8B">
        <w:rPr>
          <w:rFonts w:ascii="Times New Roman" w:hAnsi="Times New Roman" w:cs="Times New Roman"/>
          <w:sz w:val="24"/>
          <w:szCs w:val="24"/>
        </w:rPr>
        <w:t>;</w:t>
      </w:r>
    </w:p>
    <w:p w:rsidR="002105ED" w:rsidRPr="00AA6B8B" w:rsidRDefault="00133E76" w:rsidP="00AA6B8B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 w:rsidRPr="00AA6B8B">
        <w:rPr>
          <w:rFonts w:ascii="Times New Roman" w:hAnsi="Times New Roman" w:cs="Times New Roman"/>
          <w:sz w:val="24"/>
          <w:szCs w:val="24"/>
        </w:rPr>
        <w:t xml:space="preserve">ая </w:t>
      </w:r>
      <w:r w:rsidRPr="00AA6B8B">
        <w:rPr>
          <w:rFonts w:ascii="Times New Roman" w:hAnsi="Times New Roman" w:cs="Times New Roman"/>
          <w:sz w:val="24"/>
          <w:szCs w:val="24"/>
        </w:rPr>
        <w:t>работ</w:t>
      </w:r>
      <w:r w:rsidR="00AB6D5E" w:rsidRPr="00AA6B8B">
        <w:rPr>
          <w:rFonts w:ascii="Times New Roman" w:hAnsi="Times New Roman" w:cs="Times New Roman"/>
          <w:sz w:val="24"/>
          <w:szCs w:val="24"/>
        </w:rPr>
        <w:t>а</w:t>
      </w:r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ED5139" w:rsidRPr="00AA6B8B">
        <w:rPr>
          <w:rFonts w:ascii="Times New Roman" w:hAnsi="Times New Roman" w:cs="Times New Roman"/>
          <w:sz w:val="24"/>
          <w:szCs w:val="24"/>
        </w:rPr>
        <w:t xml:space="preserve">– </w:t>
      </w:r>
      <w:r w:rsidR="00887115" w:rsidRPr="00AA6B8B">
        <w:rPr>
          <w:rFonts w:ascii="Times New Roman" w:hAnsi="Times New Roman" w:cs="Times New Roman"/>
          <w:sz w:val="24"/>
          <w:szCs w:val="24"/>
        </w:rPr>
        <w:t>81 час</w:t>
      </w:r>
      <w:r w:rsidRPr="00AA6B8B">
        <w:rPr>
          <w:rFonts w:ascii="Times New Roman" w:hAnsi="Times New Roman" w:cs="Times New Roman"/>
          <w:sz w:val="24"/>
          <w:szCs w:val="24"/>
        </w:rPr>
        <w:t>.</w:t>
      </w:r>
      <w:r w:rsidR="00724FFC" w:rsidRPr="00AA6B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AA6B8B" w:rsidRDefault="002105ED" w:rsidP="00AA6B8B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014F2E" w:rsidRPr="00AA6B8B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</w:p>
    <w:p w:rsidR="002105ED" w:rsidRPr="00AA6B8B" w:rsidRDefault="0030379D" w:rsidP="00AA6B8B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6B8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AA6B8B">
        <w:rPr>
          <w:rFonts w:ascii="Times New Roman" w:hAnsi="Times New Roman" w:cs="Times New Roman"/>
          <w:b/>
          <w:sz w:val="24"/>
          <w:szCs w:val="24"/>
        </w:rPr>
        <w:t>профессионального модуля:</w:t>
      </w:r>
    </w:p>
    <w:p w:rsidR="003C22B2" w:rsidRPr="00AA6B8B" w:rsidRDefault="00724FFC" w:rsidP="00AA6B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87115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3C22B2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887115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приготовления сложной холодной кулинарной продукции</w:t>
      </w:r>
      <w:r w:rsidR="003C22B2" w:rsidRPr="00AA6B8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2A23" w:rsidRPr="00AA6B8B" w:rsidRDefault="00ED5139" w:rsidP="00AA6B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87115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3C22B2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972969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C22B2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 часов</w:t>
      </w:r>
      <w:r w:rsidR="00972969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AA6B8B" w:rsidRDefault="003C22B2" w:rsidP="00AA6B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87115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ED5139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72 часа</w:t>
      </w:r>
      <w:r w:rsidR="00972969"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A6B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B2A23" w:rsidRPr="00AA6B8B" w:rsidRDefault="00133E76" w:rsidP="00AA6B8B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6B8B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AA6B8B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AA6B8B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 w:rsidRPr="00AA6B8B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 w:rsidRPr="00AA6B8B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 w:rsidRPr="00AA6B8B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 w:rsidRPr="00AA6B8B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AA6B8B" w:rsidRDefault="00133E76" w:rsidP="00AA6B8B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A6B8B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A6B8B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AA6B8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AA6B8B" w:rsidRDefault="00E27FF7" w:rsidP="00AA6B8B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AA6B8B" w:rsidRPr="00AA6B8B">
        <w:rPr>
          <w:rFonts w:ascii="Times New Roman" w:hAnsi="Times New Roman" w:cs="Times New Roman"/>
          <w:sz w:val="24"/>
          <w:szCs w:val="24"/>
        </w:rPr>
        <w:t>0</w:t>
      </w:r>
      <w:r w:rsidRPr="00AA6B8B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E27FF7" w:rsidRPr="00AA6B8B" w:rsidRDefault="00E27FF7" w:rsidP="00AA6B8B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AA6B8B" w:rsidRPr="00AA6B8B">
        <w:rPr>
          <w:rFonts w:ascii="Times New Roman" w:hAnsi="Times New Roman" w:cs="Times New Roman"/>
          <w:sz w:val="24"/>
          <w:szCs w:val="24"/>
        </w:rPr>
        <w:t>0</w:t>
      </w:r>
      <w:r w:rsidRPr="00AA6B8B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27FF7" w:rsidRPr="00AA6B8B" w:rsidRDefault="00E27FF7" w:rsidP="00AA6B8B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AA6B8B" w:rsidRPr="00AA6B8B">
        <w:rPr>
          <w:rFonts w:ascii="Times New Roman" w:hAnsi="Times New Roman" w:cs="Times New Roman"/>
          <w:sz w:val="24"/>
          <w:szCs w:val="24"/>
        </w:rPr>
        <w:t>0</w:t>
      </w:r>
      <w:r w:rsidRPr="00AA6B8B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E27FF7" w:rsidRPr="00AA6B8B" w:rsidRDefault="00E27FF7" w:rsidP="00AA6B8B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AA6B8B" w:rsidRPr="00AA6B8B">
        <w:rPr>
          <w:rFonts w:ascii="Times New Roman" w:hAnsi="Times New Roman" w:cs="Times New Roman"/>
          <w:sz w:val="24"/>
          <w:szCs w:val="24"/>
        </w:rPr>
        <w:t>0</w:t>
      </w:r>
      <w:r w:rsidRPr="00AA6B8B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27FF7" w:rsidRPr="00AA6B8B" w:rsidRDefault="00E27FF7" w:rsidP="00AA6B8B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AA6B8B" w:rsidRPr="00AA6B8B">
        <w:rPr>
          <w:rFonts w:ascii="Times New Roman" w:hAnsi="Times New Roman" w:cs="Times New Roman"/>
          <w:sz w:val="24"/>
          <w:szCs w:val="24"/>
        </w:rPr>
        <w:t>0</w:t>
      </w:r>
      <w:r w:rsidRPr="00AA6B8B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E27FF7" w:rsidRPr="00AA6B8B" w:rsidRDefault="00E27FF7" w:rsidP="00AA6B8B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AA6B8B" w:rsidRPr="00AA6B8B">
        <w:rPr>
          <w:rFonts w:ascii="Times New Roman" w:hAnsi="Times New Roman" w:cs="Times New Roman"/>
          <w:sz w:val="24"/>
          <w:szCs w:val="24"/>
        </w:rPr>
        <w:t>0</w:t>
      </w:r>
      <w:r w:rsidRPr="00AA6B8B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E27FF7" w:rsidRPr="00AA6B8B" w:rsidRDefault="00E27FF7" w:rsidP="00AA6B8B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AA6B8B" w:rsidRPr="00AA6B8B">
        <w:rPr>
          <w:rFonts w:ascii="Times New Roman" w:hAnsi="Times New Roman" w:cs="Times New Roman"/>
          <w:sz w:val="24"/>
          <w:szCs w:val="24"/>
        </w:rPr>
        <w:t>0</w:t>
      </w:r>
      <w:r w:rsidRPr="00AA6B8B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E27FF7" w:rsidRPr="00AA6B8B" w:rsidRDefault="00E27FF7" w:rsidP="00AA6B8B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AA6B8B" w:rsidRPr="00AA6B8B">
        <w:rPr>
          <w:rFonts w:ascii="Times New Roman" w:hAnsi="Times New Roman" w:cs="Times New Roman"/>
          <w:sz w:val="24"/>
          <w:szCs w:val="24"/>
        </w:rPr>
        <w:t>0</w:t>
      </w:r>
      <w:r w:rsidRPr="00AA6B8B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27FF7" w:rsidRPr="00AA6B8B" w:rsidRDefault="00E27FF7" w:rsidP="00AA6B8B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</w:t>
      </w:r>
      <w:r w:rsidR="00AA6B8B" w:rsidRPr="00AA6B8B">
        <w:rPr>
          <w:rFonts w:ascii="Times New Roman" w:hAnsi="Times New Roman" w:cs="Times New Roman"/>
          <w:sz w:val="24"/>
          <w:szCs w:val="24"/>
        </w:rPr>
        <w:t>0</w:t>
      </w:r>
      <w:r w:rsidRPr="00AA6B8B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AA6B8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8B2A23" w:rsidRPr="00AA6B8B" w:rsidRDefault="008B2A23" w:rsidP="00AA6B8B">
      <w:pPr>
        <w:spacing w:after="0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A6B8B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887115" w:rsidRPr="00AA6B8B" w:rsidRDefault="00887115" w:rsidP="00AA6B8B">
      <w:pPr>
        <w:spacing w:after="0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887115" w:rsidRPr="00AA6B8B" w:rsidRDefault="00887115" w:rsidP="00AA6B8B">
      <w:pPr>
        <w:spacing w:after="0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lastRenderedPageBreak/>
        <w:t xml:space="preserve">ПК 2.2. </w:t>
      </w: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887115" w:rsidRPr="00AA6B8B" w:rsidRDefault="00887115" w:rsidP="00AA6B8B">
      <w:pPr>
        <w:spacing w:after="0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 xml:space="preserve">ПК 2.3. </w:t>
      </w:r>
      <w:proofErr w:type="gramStart"/>
      <w:r w:rsidRPr="00AA6B8B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AA6B8B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133E76" w:rsidRPr="00AA6B8B" w:rsidRDefault="00133E76" w:rsidP="00AA6B8B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AA6B8B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AA6B8B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AA6B8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AA6B8B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AA6B8B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Pr="00AA6B8B" w:rsidRDefault="008B2A23" w:rsidP="00AA6B8B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A6B8B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887115" w:rsidRPr="00AA6B8B" w:rsidRDefault="00E27FF7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 xml:space="preserve">- </w:t>
      </w:r>
      <w:r w:rsidR="00887115" w:rsidRPr="00AA6B8B">
        <w:rPr>
          <w:rFonts w:ascii="Times New Roman" w:hAnsi="Times New Roman" w:cs="Times New Roman"/>
          <w:sz w:val="24"/>
          <w:szCs w:val="24"/>
        </w:rPr>
        <w:t>ассортимент канапе, легких и сложных холодных закусок, блюд из рыбы, мяса и птицы, сложных холодных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варианты сочетаемости хлебобулочных изделий, изделий из слоеного, заварного, сдобного и пресного теста с другими ингредиентами при приготовлении канапе и легких закусок;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правила выбора продуктов и дополнительных ингредиентов для приготовления сложных холодных закусок, блюд из мяса, рыбы и птицы;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способы определения массы продуктов и дополнительных ингредиентов для приготовления сложных холодных закусок, блюд из мяса, рыбы и птицы;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требования и основные критерии оценки качества продуктов и дополнительных ингредиентов для приготовления канапе, легких и сложных холодных закусок, блюд из мяса, рыбы и птицы,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требования к качеству готовых канапе, легких и сложных холодных закусок, блюд из мяса, рыбы и птицы, соусов и заготовок для них;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органолептические способы определения степени готовности и качества сложных холодных блюд и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температурный и санитарный режимы, правила приготовления разных типов канапе, легких и сложных холодных закусок, сложных холодных мясных, рыбных блюд и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ассортимент вкусовых добавок для сложных холодных соусов и варианты их использования;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правила выбора вина и других алкогольных напитков для сложных холодных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правила соусной композиции сложных холодных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виды технологического оборудования и производственного инвентаря и его безопасное использование при приготовлении сложных холодных блюд и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технологию приготовления канапе, легких и сложных холодных закусок, блюд из рыбы, мяса и птицы,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варианты комбинирования различных способов приготовления сложных холодных рыбных и мясных блюд и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методы сервировки, способы и температура подачи канапе, легких и сложных холодных закусок, блюд из рыбы, мяса и птицы,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варианты оформления канапе, легких и сложных холодных закусок, блюд из рыбы, мяса и птицы;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варианты оформления тарелок и блюд сложными холодными соусами;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технику приготовления украшений для сложных холодных рыбных и мясных блюд из различных продуктов;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варианты гармоничного сочетания украшений с основными продуктами при оформлении сложных холодных блюд из рыбы, мяса и птицы;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гарниры, заправки и соусы для холодных сложных блюд из рыбы, мяса и птицы;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требования к безопасности приготовления и хранения готовых сложных холодных блюд, соусов и заготовок к ним;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lastRenderedPageBreak/>
        <w:t>- риски в области безопасности процессов приготовления и хранения готовой сложной холодной кулинарной продукции;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методы контроля безопасности продуктов, процессов приготовления и хранения готовой холодной продукции;</w:t>
      </w:r>
    </w:p>
    <w:p w:rsidR="00133E76" w:rsidRPr="00AA6B8B" w:rsidRDefault="00133E76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A6B8B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887115" w:rsidRPr="00AA6B8B" w:rsidRDefault="00E27FF7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887115" w:rsidRPr="00AA6B8B">
        <w:rPr>
          <w:rFonts w:ascii="Times New Roman" w:hAnsi="Times New Roman" w:cs="Times New Roman"/>
          <w:sz w:val="24"/>
          <w:szCs w:val="24"/>
        </w:rPr>
        <w:t>органолептически</w:t>
      </w:r>
      <w:proofErr w:type="spellEnd"/>
      <w:r w:rsidR="00887115" w:rsidRPr="00AA6B8B">
        <w:rPr>
          <w:rFonts w:ascii="Times New Roman" w:hAnsi="Times New Roman" w:cs="Times New Roman"/>
          <w:sz w:val="24"/>
          <w:szCs w:val="24"/>
        </w:rPr>
        <w:t xml:space="preserve"> оценивать качество продуктов для приготовления сложной холодной кулинарной продукции;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использовать различные технологии приготовления сложных холодных блюд и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проводить расчеты по формулам;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безопасно пользоваться производственным инвентарем и технологическим оборудованием для приготовления сложных холодных блюд и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выбирать методы контроля качества и безопасности приготовления сложных холодных блюд и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выбирать температурный и временной режим при подаче и хранении сложных холодных блюд и соусов;</w:t>
      </w:r>
    </w:p>
    <w:p w:rsidR="00E27FF7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оценивать качество и безопасность готовой холодной продукции различными методами</w:t>
      </w:r>
      <w:r w:rsidR="00E27FF7" w:rsidRPr="00AA6B8B">
        <w:rPr>
          <w:rFonts w:ascii="Times New Roman" w:hAnsi="Times New Roman" w:cs="Times New Roman"/>
          <w:sz w:val="24"/>
          <w:szCs w:val="24"/>
        </w:rPr>
        <w:t>;</w:t>
      </w:r>
    </w:p>
    <w:p w:rsidR="00133E76" w:rsidRPr="00AA6B8B" w:rsidRDefault="008B2A23" w:rsidP="00AA6B8B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A6B8B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887115" w:rsidRPr="00AA6B8B" w:rsidRDefault="00E27FF7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 xml:space="preserve">- </w:t>
      </w:r>
      <w:r w:rsidR="00887115" w:rsidRPr="00AA6B8B">
        <w:rPr>
          <w:rFonts w:ascii="Times New Roman" w:hAnsi="Times New Roman" w:cs="Times New Roman"/>
          <w:sz w:val="24"/>
          <w:szCs w:val="24"/>
        </w:rPr>
        <w:t>разработки ассортимента сложных холодных блюд и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расчета массы сырья и полуфабрикатов для приготовления сложных холодных блюд и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проверки качества продуктов для приготовления сложных холодных блюд и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организации технологического процесса приготовления сложных холодных закусок, блюд и соусов;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приготовления сложных холодных блюд и соусов, используя различные технологии, оборудование и инвентарь;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сервировки и оформления канапе, легких и сложных холодных закусок, оформления и отделки сложных холодных блюд из рыбы, мяса и птицы;</w:t>
      </w:r>
    </w:p>
    <w:p w:rsidR="00887115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декорирования блюд сложными холодными соусами;</w:t>
      </w:r>
    </w:p>
    <w:p w:rsidR="00E27FF7" w:rsidRPr="00AA6B8B" w:rsidRDefault="00887115" w:rsidP="00AA6B8B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AA6B8B">
        <w:rPr>
          <w:rFonts w:ascii="Times New Roman" w:hAnsi="Times New Roman" w:cs="Times New Roman"/>
          <w:sz w:val="24"/>
          <w:szCs w:val="24"/>
        </w:rPr>
        <w:t>- контроля качества и безопасности сложных холодных блюд и соусов</w:t>
      </w:r>
      <w:r w:rsidR="00E27FF7" w:rsidRPr="00AA6B8B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27FF7" w:rsidRDefault="00E27FF7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27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E75" w:rsidRPr="004C0AF0" w:rsidRDefault="00604E75" w:rsidP="0093401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RPr="004C0AF0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14F2E"/>
    <w:rsid w:val="000352B1"/>
    <w:rsid w:val="000A70B9"/>
    <w:rsid w:val="000B4616"/>
    <w:rsid w:val="00133E76"/>
    <w:rsid w:val="001E55CD"/>
    <w:rsid w:val="00203845"/>
    <w:rsid w:val="002105ED"/>
    <w:rsid w:val="0030379D"/>
    <w:rsid w:val="00346E8C"/>
    <w:rsid w:val="00363B6B"/>
    <w:rsid w:val="00371420"/>
    <w:rsid w:val="003B2CFB"/>
    <w:rsid w:val="003C22B2"/>
    <w:rsid w:val="00445A90"/>
    <w:rsid w:val="004C0AF0"/>
    <w:rsid w:val="004F0883"/>
    <w:rsid w:val="00576911"/>
    <w:rsid w:val="005D4FB8"/>
    <w:rsid w:val="00604E75"/>
    <w:rsid w:val="00610DA2"/>
    <w:rsid w:val="00627DFD"/>
    <w:rsid w:val="006B027C"/>
    <w:rsid w:val="006F5537"/>
    <w:rsid w:val="00724FFC"/>
    <w:rsid w:val="008860A5"/>
    <w:rsid w:val="00887115"/>
    <w:rsid w:val="008B2A23"/>
    <w:rsid w:val="00915091"/>
    <w:rsid w:val="00930DC0"/>
    <w:rsid w:val="00934017"/>
    <w:rsid w:val="00971BE6"/>
    <w:rsid w:val="00972969"/>
    <w:rsid w:val="009A33AE"/>
    <w:rsid w:val="009C6050"/>
    <w:rsid w:val="009E70FE"/>
    <w:rsid w:val="00A23082"/>
    <w:rsid w:val="00AA6B8B"/>
    <w:rsid w:val="00AB6D5E"/>
    <w:rsid w:val="00BC2EC8"/>
    <w:rsid w:val="00BE750F"/>
    <w:rsid w:val="00CA52D6"/>
    <w:rsid w:val="00D02208"/>
    <w:rsid w:val="00D87E57"/>
    <w:rsid w:val="00DF1461"/>
    <w:rsid w:val="00E121BB"/>
    <w:rsid w:val="00E244DE"/>
    <w:rsid w:val="00E27FF7"/>
    <w:rsid w:val="00E57575"/>
    <w:rsid w:val="00E84FEA"/>
    <w:rsid w:val="00E858FB"/>
    <w:rsid w:val="00ED1AA4"/>
    <w:rsid w:val="00ED5139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3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6554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28</cp:revision>
  <cp:lastPrinted>2019-02-13T02:12:00Z</cp:lastPrinted>
  <dcterms:created xsi:type="dcterms:W3CDTF">2019-01-30T02:27:00Z</dcterms:created>
  <dcterms:modified xsi:type="dcterms:W3CDTF">2021-09-09T06:39:00Z</dcterms:modified>
</cp:coreProperties>
</file>