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6D73CA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БД.02 </w:t>
      </w:r>
      <w:r w:rsidR="00D612B9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958AD" w:rsidRDefault="00CA52D6" w:rsidP="00B958A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D612B9">
        <w:rPr>
          <w:rFonts w:ascii="Times New Roman" w:hAnsi="Times New Roman" w:cs="Times New Roman"/>
          <w:sz w:val="24"/>
          <w:szCs w:val="24"/>
        </w:rPr>
        <w:t>Литература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B958AD" w:rsidRDefault="000A70B9" w:rsidP="00B958A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17</w:t>
      </w:r>
      <w:r w:rsidR="00D612B9">
        <w:rPr>
          <w:rFonts w:ascii="Times New Roman" w:hAnsi="Times New Roman" w:cs="Times New Roman"/>
          <w:sz w:val="24"/>
          <w:szCs w:val="24"/>
        </w:rPr>
        <w:t>6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59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="007A5A4E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881110">
        <w:rPr>
          <w:rFonts w:ascii="Times New Roman" w:hAnsi="Times New Roman" w:cs="Times New Roman"/>
          <w:sz w:val="24"/>
          <w:szCs w:val="24"/>
        </w:rPr>
        <w:t>Литература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5531EF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учаемую из различных источников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881110" w:rsidRPr="00881110" w:rsidRDefault="005531EF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881110"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анализировать текст с точки зрения наличия в нем явной и скрытой, основной и второстепенной информации;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881110" w:rsidRPr="00881110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881110" w:rsidP="008811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811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bookmarkEnd w:id="0"/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531EF"/>
    <w:rsid w:val="00576911"/>
    <w:rsid w:val="005D4FB8"/>
    <w:rsid w:val="00604E75"/>
    <w:rsid w:val="00610DA2"/>
    <w:rsid w:val="006B027C"/>
    <w:rsid w:val="006D73CA"/>
    <w:rsid w:val="006E7949"/>
    <w:rsid w:val="006F5537"/>
    <w:rsid w:val="00724FFC"/>
    <w:rsid w:val="007A5A4E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958AD"/>
    <w:rsid w:val="00BC2EC8"/>
    <w:rsid w:val="00C460B0"/>
    <w:rsid w:val="00CA52D6"/>
    <w:rsid w:val="00D02208"/>
    <w:rsid w:val="00D612B9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2021-09-09T06:20:00Z</dcterms:modified>
</cp:coreProperties>
</file>