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7ED" w:rsidRPr="00E121BB" w:rsidRDefault="006327ED" w:rsidP="006327ED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327ED" w:rsidRDefault="006327ED" w:rsidP="00AD564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6327ED" w:rsidRDefault="006327ED" w:rsidP="006327E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ПД.01 «Математика»</w:t>
      </w:r>
      <w:r w:rsidRPr="00754AF8">
        <w:rPr>
          <w:rFonts w:ascii="Times New Roman" w:hAnsi="Times New Roman" w:cs="Times New Roman"/>
          <w:b/>
          <w:sz w:val="24"/>
          <w:szCs w:val="24"/>
        </w:rPr>
        <w:t xml:space="preserve"> (включая алгебру и начала математического </w:t>
      </w:r>
      <w:proofErr w:type="gramEnd"/>
    </w:p>
    <w:p w:rsidR="006327ED" w:rsidRPr="00610DA2" w:rsidRDefault="006327ED" w:rsidP="006327E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4AF8">
        <w:rPr>
          <w:rFonts w:ascii="Times New Roman" w:hAnsi="Times New Roman" w:cs="Times New Roman"/>
          <w:b/>
          <w:sz w:val="24"/>
          <w:szCs w:val="24"/>
        </w:rPr>
        <w:t>анализа, геометрию)</w:t>
      </w:r>
    </w:p>
    <w:p w:rsidR="006327ED" w:rsidRPr="00E121BB" w:rsidRDefault="006327ED" w:rsidP="006327E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134E8A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6327ED" w:rsidRDefault="006327ED" w:rsidP="006327ED">
      <w:pPr>
        <w:spacing w:after="0" w:line="240" w:lineRule="auto"/>
        <w:contextualSpacing/>
        <w:jc w:val="center"/>
      </w:pPr>
    </w:p>
    <w:p w:rsidR="006327ED" w:rsidRPr="00565232" w:rsidRDefault="006327ED" w:rsidP="006327E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610DA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Математика</w:t>
      </w:r>
      <w:r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65232">
        <w:rPr>
          <w:rFonts w:ascii="Times New Roman" w:hAnsi="Times New Roman" w:cs="Times New Roman"/>
          <w:sz w:val="24"/>
          <w:szCs w:val="24"/>
        </w:rPr>
        <w:t xml:space="preserve">(включая алгебру и начала математического </w:t>
      </w:r>
      <w:proofErr w:type="gramEnd"/>
    </w:p>
    <w:p w:rsidR="00AD564D" w:rsidRDefault="006327ED" w:rsidP="00AD564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232">
        <w:rPr>
          <w:rFonts w:ascii="Times New Roman" w:hAnsi="Times New Roman" w:cs="Times New Roman"/>
          <w:sz w:val="24"/>
          <w:szCs w:val="24"/>
        </w:rPr>
        <w:t>анализа, геометрию)</w:t>
      </w:r>
      <w:r w:rsidRPr="00565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523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565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общеобразовательный блок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565232">
        <w:rPr>
          <w:rFonts w:ascii="Times New Roman" w:eastAsia="Times New Roman" w:hAnsi="Times New Roman" w:cs="Times New Roman"/>
          <w:sz w:val="24"/>
          <w:szCs w:val="24"/>
          <w:lang w:eastAsia="ru-RU"/>
        </w:rPr>
        <w:t>рофильны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</w:t>
      </w:r>
      <w:r w:rsidRPr="00565232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дисциплин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327ED" w:rsidRPr="00AD564D" w:rsidRDefault="006327ED" w:rsidP="00AD564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134E8A" w:rsidRPr="00134E8A">
        <w:rPr>
          <w:rFonts w:ascii="Times New Roman" w:hAnsi="Times New Roman" w:cs="Times New Roman"/>
          <w:sz w:val="24"/>
          <w:szCs w:val="24"/>
        </w:rPr>
        <w:t>258</w:t>
      </w:r>
      <w:r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3B2AA9">
        <w:rPr>
          <w:rFonts w:ascii="Times New Roman" w:hAnsi="Times New Roman" w:cs="Times New Roman"/>
          <w:sz w:val="24"/>
          <w:szCs w:val="24"/>
        </w:rPr>
        <w:t>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327ED" w:rsidRDefault="006327ED" w:rsidP="006327E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234 </w:t>
      </w:r>
      <w:r w:rsidRPr="001E55CD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>;</w:t>
      </w:r>
    </w:p>
    <w:p w:rsidR="006327ED" w:rsidRPr="008860A5" w:rsidRDefault="006327ED" w:rsidP="006327E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C23CEA" w:rsidRPr="00C23CEA">
        <w:rPr>
          <w:rFonts w:ascii="Times New Roman" w:hAnsi="Times New Roman" w:cs="Times New Roman"/>
          <w:i/>
          <w:sz w:val="24"/>
          <w:szCs w:val="24"/>
        </w:rPr>
        <w:t>экзамен</w:t>
      </w:r>
      <w:r w:rsidR="00C23CEA">
        <w:rPr>
          <w:rFonts w:ascii="Times New Roman" w:hAnsi="Times New Roman" w:cs="Times New Roman"/>
          <w:sz w:val="24"/>
          <w:szCs w:val="24"/>
        </w:rPr>
        <w:t>.</w:t>
      </w:r>
    </w:p>
    <w:p w:rsidR="006327ED" w:rsidRPr="00565232" w:rsidRDefault="006327ED" w:rsidP="006327E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610DA2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Математика</w:t>
      </w:r>
      <w:r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65232">
        <w:rPr>
          <w:rFonts w:ascii="Times New Roman" w:hAnsi="Times New Roman" w:cs="Times New Roman"/>
          <w:sz w:val="24"/>
          <w:szCs w:val="24"/>
        </w:rPr>
        <w:t xml:space="preserve">(включая алгебру и начала математического </w:t>
      </w:r>
      <w:proofErr w:type="gramEnd"/>
    </w:p>
    <w:p w:rsidR="006327ED" w:rsidRPr="00610DA2" w:rsidRDefault="006327ED" w:rsidP="006327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65232">
        <w:rPr>
          <w:rFonts w:ascii="Times New Roman" w:hAnsi="Times New Roman" w:cs="Times New Roman"/>
          <w:sz w:val="24"/>
          <w:szCs w:val="24"/>
        </w:rPr>
        <w:t>анализа, геометрию</w:t>
      </w:r>
      <w:proofErr w:type="gramStart"/>
      <w:r w:rsidRPr="00565232">
        <w:rPr>
          <w:rFonts w:ascii="Times New Roman" w:hAnsi="Times New Roman" w:cs="Times New Roman"/>
          <w:sz w:val="24"/>
          <w:szCs w:val="24"/>
        </w:rPr>
        <w:t>)</w:t>
      </w:r>
      <w:r w:rsidRPr="00610DA2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610DA2">
        <w:rPr>
          <w:rFonts w:ascii="Times New Roman" w:hAnsi="Times New Roman" w:cs="Times New Roman"/>
          <w:sz w:val="24"/>
          <w:szCs w:val="24"/>
        </w:rPr>
        <w:t xml:space="preserve">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6327ED" w:rsidRPr="00DB41FB" w:rsidRDefault="006327ED" w:rsidP="006327ED">
      <w:pPr>
        <w:spacing w:after="0"/>
        <w:ind w:firstLine="709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DB41F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личностные </w:t>
      </w:r>
      <w:r w:rsidRPr="00DB41FB">
        <w:rPr>
          <w:rFonts w:ascii="Times New Roman" w:eastAsia="Calibri" w:hAnsi="Times New Roman" w:cs="Times New Roman"/>
          <w:color w:val="000000"/>
          <w:sz w:val="24"/>
          <w:szCs w:val="24"/>
        </w:rPr>
        <w:t>результаты освоения учебной дисциплины:</w:t>
      </w:r>
      <w:r w:rsidRPr="00DB41F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:rsidR="006327ED" w:rsidRPr="00DB41FB" w:rsidRDefault="006327ED" w:rsidP="006327ED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B41FB">
        <w:rPr>
          <w:rFonts w:ascii="Times New Roman" w:eastAsia="Calibri" w:hAnsi="Times New Roman" w:cs="Times New Roman"/>
          <w:sz w:val="24"/>
          <w:szCs w:val="24"/>
        </w:rPr>
        <w:t>-сформированность</w:t>
      </w:r>
      <w:r w:rsidRPr="00DB41F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6327ED" w:rsidRPr="00DB41FB" w:rsidRDefault="006327ED" w:rsidP="006327ED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DB41FB">
        <w:rPr>
          <w:rFonts w:ascii="Times New Roman" w:eastAsia="Calibri" w:hAnsi="Times New Roman" w:cs="Times New Roman"/>
          <w:sz w:val="24"/>
          <w:szCs w:val="24"/>
        </w:rPr>
        <w:t>-навыки сотрудничества со сверстниками, детьми младшего возраста, взрослыми в образовательной, общественно полезной, учебно исследовательской, проектной и других видах деятельности;</w:t>
      </w:r>
    </w:p>
    <w:p w:rsidR="006327ED" w:rsidRPr="00DB41FB" w:rsidRDefault="006327ED" w:rsidP="006327ED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41FB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r w:rsidRPr="00DB41FB">
        <w:rPr>
          <w:rFonts w:ascii="Times New Roman" w:eastAsia="Calibri" w:hAnsi="Times New Roman" w:cs="Times New Roman"/>
          <w:sz w:val="24"/>
          <w:szCs w:val="24"/>
        </w:rPr>
        <w:t xml:space="preserve"> результаты освоения учебной дисциплины:</w:t>
      </w:r>
    </w:p>
    <w:p w:rsidR="006327ED" w:rsidRPr="00DB41FB" w:rsidRDefault="006327ED" w:rsidP="006327ED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41FB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DB41FB">
        <w:rPr>
          <w:rFonts w:ascii="Times New Roman" w:eastAsia="Calibri" w:hAnsi="Times New Roman" w:cs="Times New Roman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6327ED" w:rsidRPr="00DB41FB" w:rsidRDefault="006327ED" w:rsidP="006327ED">
      <w:pPr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B41FB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DB41FB">
        <w:rPr>
          <w:rFonts w:ascii="Times New Roman" w:eastAsia="Calibri" w:hAnsi="Times New Roman" w:cs="Times New Roman"/>
          <w:sz w:val="24"/>
          <w:szCs w:val="24"/>
        </w:rPr>
        <w:t xml:space="preserve">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достижения;</w:t>
      </w:r>
      <w:r w:rsidRPr="00DB41FB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</w:t>
      </w:r>
      <w:r w:rsidRPr="00DB41F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предметные</w:t>
      </w:r>
      <w:r w:rsidRPr="00DB41FB">
        <w:rPr>
          <w:rFonts w:ascii="Times New Roman" w:eastAsia="Calibri" w:hAnsi="Times New Roman" w:cs="Times New Roman"/>
          <w:color w:val="000000"/>
          <w:sz w:val="24"/>
          <w:szCs w:val="24"/>
        </w:rPr>
        <w:t>: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сформированность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сформированность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сформированность представлений об основных понятиях, идеях и методах математического анализа;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владение основными понятиями о плоских и пространственных геометрических </w:t>
      </w: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фигурах, их основных свойствах; сформированность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сформированность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6327ED" w:rsidRPr="00DB41FB" w:rsidRDefault="006327ED" w:rsidP="006327E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B41FB">
        <w:rPr>
          <w:rFonts w:ascii="Times New Roman" w:eastAsia="Calibri" w:hAnsi="Times New Roman" w:cs="Times New Roman"/>
          <w:sz w:val="24"/>
          <w:szCs w:val="24"/>
          <w:lang w:eastAsia="ru-RU"/>
        </w:rPr>
        <w:t>- владение навыками использования готовых компьютерных программ при решении задач.</w:t>
      </w:r>
    </w:p>
    <w:p w:rsidR="00AD564D" w:rsidRDefault="00AD564D" w:rsidP="006327ED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327ED" w:rsidRDefault="006327ED" w:rsidP="006327ED">
      <w:pPr>
        <w:contextualSpacing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565232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565232">
        <w:rPr>
          <w:rFonts w:ascii="Times New Roman" w:eastAsia="Calibri" w:hAnsi="Times New Roman" w:cs="Times New Roman"/>
          <w:i/>
          <w:color w:val="000000"/>
          <w:sz w:val="28"/>
        </w:rPr>
        <w:t>статистики и математики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53A51" w:rsidRDefault="00AD564D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27ED"/>
    <w:rsid w:val="00134E8A"/>
    <w:rsid w:val="00244BFC"/>
    <w:rsid w:val="00303A7B"/>
    <w:rsid w:val="003B2AA9"/>
    <w:rsid w:val="006327ED"/>
    <w:rsid w:val="00AD564D"/>
    <w:rsid w:val="00C23CEA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7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27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530</Words>
  <Characters>3023</Characters>
  <Application>Microsoft Office Word</Application>
  <DocSecurity>0</DocSecurity>
  <Lines>25</Lines>
  <Paragraphs>7</Paragraphs>
  <ScaleCrop>false</ScaleCrop>
  <Company>Home</Company>
  <LinksUpToDate>false</LinksUpToDate>
  <CharactersWithSpaces>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2019-03-31T16:04:00Z</dcterms:created>
  <dcterms:modified xsi:type="dcterms:W3CDTF">2021-09-07T04:57:00Z</dcterms:modified>
</cp:coreProperties>
</file>