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061" w:rsidRPr="006B02AC" w:rsidRDefault="00E75061" w:rsidP="00FF47FA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4456D3" w:rsidRDefault="00E75061" w:rsidP="00FF47FA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ОП.09 </w:t>
      </w:r>
      <w:r w:rsidR="004456D3" w:rsidRPr="004456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Стандартизация, сертификация и техническое документоведение</w:t>
      </w:r>
    </w:p>
    <w:p w:rsidR="00E75061" w:rsidRPr="003B7448" w:rsidRDefault="00E75061" w:rsidP="00FF47FA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4456D3">
        <w:rPr>
          <w:rFonts w:ascii="Times New Roman" w:hAnsi="Times New Roman" w:cs="Times New Roman"/>
          <w:b/>
          <w:sz w:val="24"/>
          <w:szCs w:val="24"/>
        </w:rPr>
        <w:t>7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Информационные системы </w:t>
      </w:r>
      <w:r w:rsidR="004456D3">
        <w:rPr>
          <w:rFonts w:ascii="Times New Roman" w:hAnsi="Times New Roman" w:cs="Times New Roman"/>
          <w:b/>
          <w:sz w:val="24"/>
          <w:szCs w:val="24"/>
        </w:rPr>
        <w:t>и программирование</w:t>
      </w:r>
    </w:p>
    <w:p w:rsidR="00FF47FA" w:rsidRDefault="00FF47FA" w:rsidP="00E7506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5061" w:rsidRPr="00FF47FA" w:rsidRDefault="00E75061" w:rsidP="00E7506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F47FA">
        <w:rPr>
          <w:rFonts w:ascii="Times New Roman" w:hAnsi="Times New Roman" w:cs="Times New Roman"/>
          <w:sz w:val="24"/>
          <w:szCs w:val="24"/>
        </w:rPr>
        <w:t>учебная дисциплина  входящая в профессиональный учебный цикл профессиональной подготовки.</w:t>
      </w:r>
    </w:p>
    <w:p w:rsidR="00E75061" w:rsidRPr="00FF47FA" w:rsidRDefault="00E75061" w:rsidP="00E75061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150EAB">
        <w:rPr>
          <w:rFonts w:ascii="Times New Roman" w:hAnsi="Times New Roman" w:cs="Times New Roman"/>
          <w:sz w:val="24"/>
          <w:szCs w:val="24"/>
        </w:rPr>
        <w:t xml:space="preserve"> - </w:t>
      </w:r>
      <w:r w:rsidRPr="00FF47FA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4456D3" w:rsidRPr="00FF47FA">
        <w:rPr>
          <w:rFonts w:ascii="Times New Roman" w:hAnsi="Times New Roman" w:cs="Times New Roman"/>
          <w:sz w:val="24"/>
          <w:szCs w:val="24"/>
        </w:rPr>
        <w:t>50</w:t>
      </w:r>
      <w:r w:rsidRPr="00FF47FA">
        <w:rPr>
          <w:rFonts w:ascii="Times New Roman" w:hAnsi="Times New Roman" w:cs="Times New Roman"/>
          <w:sz w:val="24"/>
          <w:szCs w:val="24"/>
        </w:rPr>
        <w:t xml:space="preserve"> час</w:t>
      </w:r>
      <w:r w:rsidR="00F34531" w:rsidRPr="00FF47FA">
        <w:rPr>
          <w:rFonts w:ascii="Times New Roman" w:hAnsi="Times New Roman" w:cs="Times New Roman"/>
          <w:sz w:val="24"/>
          <w:szCs w:val="24"/>
        </w:rPr>
        <w:t>ов</w:t>
      </w:r>
      <w:r w:rsidRPr="00FF47FA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E75061" w:rsidRPr="00FF47FA" w:rsidRDefault="00E75061" w:rsidP="00E7506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– 48 часов;</w:t>
      </w:r>
    </w:p>
    <w:p w:rsidR="00150EAB" w:rsidRDefault="00E75061" w:rsidP="00150EA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самостоятельная работа обучающегося </w:t>
      </w:r>
      <w:r w:rsidR="00DD6940" w:rsidRPr="00FF47FA">
        <w:rPr>
          <w:rFonts w:ascii="Times New Roman" w:hAnsi="Times New Roman" w:cs="Times New Roman"/>
          <w:sz w:val="24"/>
          <w:szCs w:val="24"/>
        </w:rPr>
        <w:t>–</w:t>
      </w:r>
      <w:r w:rsidRPr="00FF47FA">
        <w:rPr>
          <w:rFonts w:ascii="Times New Roman" w:hAnsi="Times New Roman" w:cs="Times New Roman"/>
          <w:sz w:val="24"/>
          <w:szCs w:val="24"/>
        </w:rPr>
        <w:t xml:space="preserve"> 2</w:t>
      </w:r>
      <w:r w:rsidR="00DD6940" w:rsidRPr="00FF47F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F47FA">
        <w:rPr>
          <w:rFonts w:ascii="Times New Roman" w:hAnsi="Times New Roman" w:cs="Times New Roman"/>
          <w:sz w:val="24"/>
          <w:szCs w:val="24"/>
        </w:rPr>
        <w:t>часа;</w:t>
      </w:r>
    </w:p>
    <w:p w:rsidR="00E75061" w:rsidRPr="00150EAB" w:rsidRDefault="00E75061" w:rsidP="00150EAB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50EAB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150EAB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E75061" w:rsidRPr="00FF47FA" w:rsidRDefault="00E75061" w:rsidP="00E75061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7FA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572CA" w:rsidRPr="00FF47FA" w:rsidRDefault="001572CA" w:rsidP="001572CA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ОК </w:t>
      </w:r>
      <w:r w:rsidR="00EA7BBE" w:rsidRPr="00FF47FA">
        <w:rPr>
          <w:rFonts w:ascii="Times New Roman" w:hAnsi="Times New Roman" w:cs="Times New Roman"/>
          <w:sz w:val="24"/>
          <w:szCs w:val="24"/>
        </w:rPr>
        <w:t>0</w:t>
      </w:r>
      <w:r w:rsidRPr="00FF47FA">
        <w:rPr>
          <w:rFonts w:ascii="Times New Roman" w:hAnsi="Times New Roman" w:cs="Times New Roman"/>
          <w:sz w:val="24"/>
          <w:szCs w:val="24"/>
        </w:rPr>
        <w:t xml:space="preserve">1. </w:t>
      </w:r>
      <w:r w:rsidRPr="00FF47FA">
        <w:rPr>
          <w:rFonts w:ascii="Times New Roman" w:hAnsi="Times New Roman"/>
          <w:iCs/>
          <w:sz w:val="24"/>
          <w:szCs w:val="24"/>
        </w:rPr>
        <w:t>Выбирать способы решения задач профессиональной деятельности, применительно к различным контекстам</w:t>
      </w:r>
    </w:p>
    <w:p w:rsidR="001572CA" w:rsidRPr="00FF47FA" w:rsidRDefault="001572CA" w:rsidP="001572CA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ОК </w:t>
      </w:r>
      <w:r w:rsidR="00EA7BBE" w:rsidRPr="00FF47FA">
        <w:rPr>
          <w:rFonts w:ascii="Times New Roman" w:hAnsi="Times New Roman" w:cs="Times New Roman"/>
          <w:sz w:val="24"/>
          <w:szCs w:val="24"/>
        </w:rPr>
        <w:t>0</w:t>
      </w:r>
      <w:r w:rsidRPr="00FF47FA">
        <w:rPr>
          <w:rFonts w:ascii="Times New Roman" w:hAnsi="Times New Roman" w:cs="Times New Roman"/>
          <w:sz w:val="24"/>
          <w:szCs w:val="24"/>
        </w:rPr>
        <w:t xml:space="preserve">2. </w:t>
      </w:r>
      <w:r w:rsidRPr="00FF47F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1572CA" w:rsidRPr="00FF47FA" w:rsidRDefault="001572CA" w:rsidP="001572CA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ОК </w:t>
      </w:r>
      <w:r w:rsidR="00EA7BBE" w:rsidRPr="00FF47FA">
        <w:rPr>
          <w:rFonts w:ascii="Times New Roman" w:hAnsi="Times New Roman" w:cs="Times New Roman"/>
          <w:sz w:val="24"/>
          <w:szCs w:val="24"/>
        </w:rPr>
        <w:t>0</w:t>
      </w:r>
      <w:r w:rsidRPr="00FF47FA">
        <w:rPr>
          <w:rFonts w:ascii="Times New Roman" w:hAnsi="Times New Roman" w:cs="Times New Roman"/>
          <w:sz w:val="24"/>
          <w:szCs w:val="24"/>
        </w:rPr>
        <w:t xml:space="preserve">4. </w:t>
      </w:r>
      <w:r w:rsidRPr="00FF47F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1572CA" w:rsidRPr="00FF47FA" w:rsidRDefault="001572CA" w:rsidP="001572CA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ОК </w:t>
      </w:r>
      <w:r w:rsidR="00EA7BBE" w:rsidRPr="00FF47FA">
        <w:rPr>
          <w:rFonts w:ascii="Times New Roman" w:hAnsi="Times New Roman" w:cs="Times New Roman"/>
          <w:sz w:val="24"/>
          <w:szCs w:val="24"/>
        </w:rPr>
        <w:t>0</w:t>
      </w:r>
      <w:r w:rsidRPr="00FF47FA">
        <w:rPr>
          <w:rFonts w:ascii="Times New Roman" w:hAnsi="Times New Roman" w:cs="Times New Roman"/>
          <w:sz w:val="24"/>
          <w:szCs w:val="24"/>
        </w:rPr>
        <w:t xml:space="preserve">5. </w:t>
      </w:r>
      <w:r w:rsidRPr="00FF47F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1572CA" w:rsidRPr="00FF47FA" w:rsidRDefault="001572CA" w:rsidP="001572CA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ОК </w:t>
      </w:r>
      <w:r w:rsidR="00EA7BBE" w:rsidRPr="00FF47FA">
        <w:rPr>
          <w:rFonts w:ascii="Times New Roman" w:hAnsi="Times New Roman" w:cs="Times New Roman"/>
          <w:sz w:val="24"/>
          <w:szCs w:val="24"/>
        </w:rPr>
        <w:t>0</w:t>
      </w:r>
      <w:r w:rsidRPr="00FF47FA">
        <w:rPr>
          <w:rFonts w:ascii="Times New Roman" w:hAnsi="Times New Roman" w:cs="Times New Roman"/>
          <w:sz w:val="24"/>
          <w:szCs w:val="24"/>
        </w:rPr>
        <w:t>9.</w:t>
      </w:r>
      <w:r w:rsidRPr="00FF47FA">
        <w:rPr>
          <w:rFonts w:ascii="Times New Roman" w:hAnsi="Times New Roman"/>
          <w:sz w:val="24"/>
          <w:szCs w:val="24"/>
        </w:rPr>
        <w:t xml:space="preserve"> Использовать информационные технологии в профессиональной деятельности</w:t>
      </w:r>
    </w:p>
    <w:p w:rsidR="001572CA" w:rsidRPr="00FF47FA" w:rsidRDefault="001572CA" w:rsidP="001572CA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ОК 10.</w:t>
      </w:r>
      <w:r w:rsidRPr="00FF47FA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языках.</w:t>
      </w:r>
    </w:p>
    <w:p w:rsidR="00E75061" w:rsidRPr="00FF47FA" w:rsidRDefault="00E75061" w:rsidP="00E75061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F47FA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E75061" w:rsidRPr="00FF47FA" w:rsidRDefault="001572CA" w:rsidP="001572CA">
      <w:pPr>
        <w:spacing w:after="0" w:line="240" w:lineRule="auto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         </w:t>
      </w:r>
      <w:r w:rsidR="00E75061" w:rsidRPr="00FF47FA">
        <w:rPr>
          <w:rFonts w:ascii="Times New Roman" w:hAnsi="Times New Roman" w:cs="Times New Roman"/>
          <w:sz w:val="24"/>
          <w:szCs w:val="24"/>
        </w:rPr>
        <w:t>ПК 1.</w:t>
      </w:r>
      <w:r w:rsidRPr="00FF47FA">
        <w:rPr>
          <w:rFonts w:ascii="Times New Roman" w:hAnsi="Times New Roman" w:cs="Times New Roman"/>
          <w:sz w:val="24"/>
          <w:szCs w:val="24"/>
        </w:rPr>
        <w:t>1</w:t>
      </w:r>
      <w:r w:rsidR="00E75061" w:rsidRPr="00FF47FA">
        <w:rPr>
          <w:rFonts w:ascii="Times New Roman" w:hAnsi="Times New Roman" w:cs="Times New Roman"/>
          <w:sz w:val="24"/>
          <w:szCs w:val="24"/>
        </w:rPr>
        <w:t xml:space="preserve">. </w:t>
      </w:r>
      <w:r w:rsidRPr="00FF47FA">
        <w:rPr>
          <w:rFonts w:ascii="Times New Roman" w:hAnsi="Times New Roman"/>
          <w:sz w:val="24"/>
          <w:szCs w:val="24"/>
        </w:rPr>
        <w:t>Формировать алгоритмы разработки программных модулей в соответствии с техническим заданием.</w:t>
      </w:r>
    </w:p>
    <w:p w:rsidR="00E75061" w:rsidRPr="00FF47FA" w:rsidRDefault="00E75061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ПК </w:t>
      </w:r>
      <w:r w:rsidR="001572CA" w:rsidRPr="00FF47FA">
        <w:rPr>
          <w:rFonts w:ascii="Times New Roman" w:hAnsi="Times New Roman" w:cs="Times New Roman"/>
          <w:sz w:val="24"/>
          <w:szCs w:val="24"/>
        </w:rPr>
        <w:t>1</w:t>
      </w:r>
      <w:r w:rsidRPr="00FF47FA">
        <w:rPr>
          <w:rFonts w:ascii="Times New Roman" w:hAnsi="Times New Roman" w:cs="Times New Roman"/>
          <w:sz w:val="24"/>
          <w:szCs w:val="24"/>
        </w:rPr>
        <w:t>.</w:t>
      </w:r>
      <w:r w:rsidR="001572CA" w:rsidRPr="00FF47FA">
        <w:rPr>
          <w:rFonts w:ascii="Times New Roman" w:hAnsi="Times New Roman" w:cs="Times New Roman"/>
          <w:sz w:val="24"/>
          <w:szCs w:val="24"/>
        </w:rPr>
        <w:t>2</w:t>
      </w:r>
      <w:r w:rsidRPr="00FF47FA">
        <w:rPr>
          <w:rFonts w:ascii="Times New Roman" w:hAnsi="Times New Roman" w:cs="Times New Roman"/>
          <w:sz w:val="24"/>
          <w:szCs w:val="24"/>
        </w:rPr>
        <w:t xml:space="preserve">. </w:t>
      </w:r>
      <w:r w:rsidR="001572CA" w:rsidRPr="00FF47FA">
        <w:rPr>
          <w:rFonts w:ascii="Times New Roman" w:hAnsi="Times New Roman"/>
          <w:sz w:val="24"/>
          <w:szCs w:val="24"/>
        </w:rPr>
        <w:t>Разрабатывать программные модули в соответствии с техническим заданием.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ПК 2.1</w:t>
      </w:r>
      <w:r w:rsidRPr="00FF47FA">
        <w:rPr>
          <w:sz w:val="24"/>
          <w:szCs w:val="24"/>
        </w:rPr>
        <w:t xml:space="preserve"> </w:t>
      </w:r>
      <w:r w:rsidRPr="00FF47FA">
        <w:rPr>
          <w:rFonts w:ascii="Times New Roman" w:hAnsi="Times New Roman" w:cs="Times New Roman"/>
          <w:sz w:val="24"/>
          <w:szCs w:val="24"/>
        </w:rPr>
        <w:t>Разрабатывать требования к программным модулям на основе анализа проектной и технической документации на предмет взаимодействия компонент.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ПК 3.1 Осуществлять ревьюирование программного кода в соответствии с технической документацией.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ПК 4.2 Осуществлять измерения эксплуатационных характеристик программного обеспечения компьютерных систем.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ПК 5.2 </w:t>
      </w:r>
      <w:r w:rsidRPr="00FF47FA">
        <w:rPr>
          <w:rFonts w:ascii="Times New Roman" w:hAnsi="Times New Roman"/>
          <w:sz w:val="24"/>
          <w:szCs w:val="24"/>
        </w:rPr>
        <w:t>Разрабатывать проектную документацию на разработку информационной системы в соответствии с требованиями заказчика.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ПК 5.6 Разрабатывать техническую документацию на эксплуатацию информационной системы.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ПК 6.1</w:t>
      </w:r>
      <w:r w:rsidRPr="00FF47FA">
        <w:rPr>
          <w:rFonts w:ascii="Times New Roman" w:hAnsi="Times New Roman"/>
          <w:sz w:val="24"/>
          <w:szCs w:val="24"/>
        </w:rPr>
        <w:t xml:space="preserve"> Разрабатывать техническое задание на сопровождение информационной системы.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>ПК 6.3</w:t>
      </w:r>
      <w:r w:rsidRPr="00FF47FA">
        <w:rPr>
          <w:sz w:val="24"/>
          <w:szCs w:val="24"/>
        </w:rPr>
        <w:t xml:space="preserve"> </w:t>
      </w:r>
      <w:r w:rsidRPr="00FF47FA">
        <w:rPr>
          <w:rFonts w:ascii="Times New Roman" w:hAnsi="Times New Roman" w:cs="Times New Roman"/>
          <w:sz w:val="24"/>
          <w:szCs w:val="24"/>
        </w:rPr>
        <w:t>Разрабатывать обучающую документацию для пользо-вателей информационной системы.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ПК 6.4 </w:t>
      </w:r>
      <w:r w:rsidRPr="00FF47FA">
        <w:rPr>
          <w:rFonts w:ascii="Times New Roman" w:hAnsi="Times New Roman"/>
          <w:sz w:val="24"/>
          <w:szCs w:val="24"/>
        </w:rPr>
        <w:t>Оценивать качество и надежность функционирования информационной системы в соответствии с критериями технического задания.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ПК 6.5 </w:t>
      </w:r>
      <w:r w:rsidRPr="00FF47FA">
        <w:rPr>
          <w:rFonts w:ascii="Times New Roman" w:hAnsi="Times New Roman"/>
          <w:sz w:val="24"/>
          <w:szCs w:val="24"/>
        </w:rPr>
        <w:t>Осуществлять техническое сопровождение, обновление и восстановление данных ИС в соответствии с техническим заданием.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ПК 7.3 </w:t>
      </w:r>
      <w:r w:rsidRPr="00FF47FA">
        <w:rPr>
          <w:rFonts w:ascii="Times New Roman" w:hAnsi="Times New Roman"/>
          <w:sz w:val="24"/>
          <w:szCs w:val="24"/>
        </w:rPr>
        <w:t>Формировать требования к конфигурации локальных компьютерных сетей и серверного оборудования, необходимые для работы баз данных и серверов.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ПК 8.3 </w:t>
      </w:r>
      <w:r w:rsidRPr="00FF47FA">
        <w:rPr>
          <w:rFonts w:ascii="Times New Roman" w:hAnsi="Times New Roman"/>
          <w:sz w:val="24"/>
          <w:szCs w:val="24"/>
        </w:rPr>
        <w:t>Осуществлять разработку дизайна веб-приложения с учетом современных тенденций в области веб-разработки.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lastRenderedPageBreak/>
        <w:t xml:space="preserve">ПК 9.1 </w:t>
      </w:r>
      <w:r w:rsidRPr="00FF47FA">
        <w:rPr>
          <w:rFonts w:ascii="Times New Roman" w:hAnsi="Times New Roman"/>
          <w:sz w:val="24"/>
          <w:szCs w:val="24"/>
        </w:rPr>
        <w:t>Разрабатывать техническое задание на веб-приложение в соответствии с требованиями заказчика.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ПК 9.9 </w:t>
      </w:r>
      <w:r w:rsidRPr="00FF47FA">
        <w:rPr>
          <w:rFonts w:ascii="Times New Roman" w:hAnsi="Times New Roman"/>
          <w:sz w:val="24"/>
          <w:szCs w:val="24"/>
        </w:rPr>
        <w:t>Модернизировать веб-приложение с учетом правил и норм подготовки информации для поисковых систем.</w:t>
      </w:r>
    </w:p>
    <w:p w:rsidR="001572CA" w:rsidRPr="00FF47FA" w:rsidRDefault="001572CA" w:rsidP="00E750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sz w:val="24"/>
          <w:szCs w:val="24"/>
        </w:rPr>
        <w:t xml:space="preserve">ПК 10.2 </w:t>
      </w:r>
      <w:r w:rsidRPr="00FF47FA">
        <w:rPr>
          <w:rFonts w:ascii="Times New Roman" w:hAnsi="Times New Roman"/>
          <w:sz w:val="24"/>
          <w:szCs w:val="24"/>
        </w:rPr>
        <w:t>Разрабатывать технические документы для управления информационными ресурсами.</w:t>
      </w:r>
    </w:p>
    <w:p w:rsidR="00E75061" w:rsidRPr="00FF47FA" w:rsidRDefault="00E75061" w:rsidP="00E75061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E75061" w:rsidRPr="00FF47FA" w:rsidRDefault="00E75061" w:rsidP="00E75061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FF47FA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FF47FA">
        <w:rPr>
          <w:sz w:val="24"/>
          <w:szCs w:val="24"/>
        </w:rPr>
        <w:t xml:space="preserve"> </w:t>
      </w:r>
    </w:p>
    <w:p w:rsidR="004456D3" w:rsidRPr="00FF47FA" w:rsidRDefault="004456D3" w:rsidP="004456D3">
      <w:pPr>
        <w:pStyle w:val="a3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Применять требования нормативных актов к основным видам продукции (услуг) и процессов.</w:t>
      </w:r>
    </w:p>
    <w:p w:rsidR="004456D3" w:rsidRPr="00FF47FA" w:rsidRDefault="004456D3" w:rsidP="004456D3">
      <w:pPr>
        <w:pStyle w:val="a3"/>
        <w:numPr>
          <w:ilvl w:val="0"/>
          <w:numId w:val="4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Применять документацию систем качества.</w:t>
      </w:r>
    </w:p>
    <w:p w:rsidR="004456D3" w:rsidRPr="00FF47FA" w:rsidRDefault="004456D3" w:rsidP="004456D3">
      <w:pPr>
        <w:pStyle w:val="a3"/>
        <w:numPr>
          <w:ilvl w:val="0"/>
          <w:numId w:val="4"/>
        </w:numPr>
        <w:spacing w:after="120" w:line="240" w:lineRule="auto"/>
        <w:outlineLvl w:val="4"/>
        <w:rPr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Применять основные правила и документы системы сертификации Российской Федерации</w:t>
      </w:r>
    </w:p>
    <w:p w:rsidR="00E75061" w:rsidRPr="00FF47FA" w:rsidRDefault="00E75061" w:rsidP="00E75061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FF47FA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4456D3" w:rsidRPr="00FF47FA" w:rsidRDefault="004456D3" w:rsidP="004456D3">
      <w:pPr>
        <w:pStyle w:val="a3"/>
        <w:numPr>
          <w:ilvl w:val="0"/>
          <w:numId w:val="5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Правовые основы метрологии, стандартизации и сертификации.</w:t>
      </w:r>
    </w:p>
    <w:p w:rsidR="004456D3" w:rsidRPr="00FF47FA" w:rsidRDefault="004456D3" w:rsidP="004456D3">
      <w:pPr>
        <w:pStyle w:val="a3"/>
        <w:numPr>
          <w:ilvl w:val="0"/>
          <w:numId w:val="5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Основные понятия и определения метрологии, стандартизации и сертификации.</w:t>
      </w:r>
    </w:p>
    <w:p w:rsidR="004456D3" w:rsidRPr="00FF47FA" w:rsidRDefault="004456D3" w:rsidP="004456D3">
      <w:pPr>
        <w:pStyle w:val="a3"/>
        <w:numPr>
          <w:ilvl w:val="0"/>
          <w:numId w:val="5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Основные положения систем (комплексов) общетехнических и организационно-методических стандартов.</w:t>
      </w:r>
    </w:p>
    <w:p w:rsidR="004456D3" w:rsidRPr="00FF47FA" w:rsidRDefault="004456D3" w:rsidP="004456D3">
      <w:pPr>
        <w:pStyle w:val="a3"/>
        <w:numPr>
          <w:ilvl w:val="0"/>
          <w:numId w:val="5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Показатели качества и методы их оценки.</w:t>
      </w:r>
    </w:p>
    <w:p w:rsidR="004456D3" w:rsidRPr="00FF47FA" w:rsidRDefault="004456D3" w:rsidP="004456D3">
      <w:pPr>
        <w:pStyle w:val="a3"/>
        <w:numPr>
          <w:ilvl w:val="0"/>
          <w:numId w:val="5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Системы качества.</w:t>
      </w:r>
    </w:p>
    <w:p w:rsidR="004456D3" w:rsidRPr="00FF47FA" w:rsidRDefault="004456D3" w:rsidP="004456D3">
      <w:pPr>
        <w:pStyle w:val="a3"/>
        <w:numPr>
          <w:ilvl w:val="0"/>
          <w:numId w:val="5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Основные термины и определения в области сертификации.</w:t>
      </w:r>
    </w:p>
    <w:p w:rsidR="004456D3" w:rsidRPr="00FF47FA" w:rsidRDefault="004456D3" w:rsidP="004456D3">
      <w:pPr>
        <w:pStyle w:val="a3"/>
        <w:numPr>
          <w:ilvl w:val="0"/>
          <w:numId w:val="5"/>
        </w:numPr>
        <w:tabs>
          <w:tab w:val="left" w:pos="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Организационную структуру сертификации.</w:t>
      </w:r>
    </w:p>
    <w:p w:rsidR="004456D3" w:rsidRPr="00FF47FA" w:rsidRDefault="004456D3" w:rsidP="004456D3">
      <w:pPr>
        <w:pStyle w:val="a3"/>
        <w:numPr>
          <w:ilvl w:val="0"/>
          <w:numId w:val="5"/>
        </w:num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FF47FA">
        <w:rPr>
          <w:rFonts w:ascii="Times New Roman" w:hAnsi="Times New Roman"/>
          <w:sz w:val="24"/>
          <w:szCs w:val="24"/>
        </w:rPr>
        <w:t>Системы и схемы сертификации.</w:t>
      </w:r>
    </w:p>
    <w:p w:rsidR="004456D3" w:rsidRPr="004456D3" w:rsidRDefault="004456D3" w:rsidP="004456D3">
      <w:pPr>
        <w:pStyle w:val="a3"/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E75061" w:rsidRPr="004456D3" w:rsidRDefault="00E75061" w:rsidP="004456D3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4456D3">
        <w:rPr>
          <w:rFonts w:ascii="Times New Roman" w:hAnsi="Times New Roman" w:cs="Times New Roman"/>
          <w:i/>
          <w:sz w:val="24"/>
          <w:szCs w:val="24"/>
        </w:rPr>
        <w:t xml:space="preserve"> Разработчик: кафедра </w:t>
      </w:r>
      <w:r w:rsidR="00C1098F">
        <w:rPr>
          <w:rFonts w:ascii="Times New Roman" w:hAnsi="Times New Roman" w:cs="Times New Roman"/>
          <w:i/>
          <w:sz w:val="24"/>
          <w:szCs w:val="24"/>
        </w:rPr>
        <w:t>информатики</w:t>
      </w:r>
      <w:r w:rsidR="004456D3" w:rsidRPr="004456D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456D3" w:rsidRDefault="004456D3"/>
    <w:sectPr w:rsidR="004456D3" w:rsidSect="00E7506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F4E57"/>
    <w:multiLevelType w:val="hybridMultilevel"/>
    <w:tmpl w:val="41BA026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0C7DDB"/>
    <w:multiLevelType w:val="hybridMultilevel"/>
    <w:tmpl w:val="3C2CD4D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751C24"/>
    <w:multiLevelType w:val="hybridMultilevel"/>
    <w:tmpl w:val="7092168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F44BEC"/>
    <w:multiLevelType w:val="hybridMultilevel"/>
    <w:tmpl w:val="A992AF2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compat>
    <w:compatSetting w:name="compatibilityMode" w:uri="http://schemas.microsoft.com/office/word" w:val="12"/>
  </w:compat>
  <w:rsids>
    <w:rsidRoot w:val="00E75061"/>
    <w:rsid w:val="00150EAB"/>
    <w:rsid w:val="001572CA"/>
    <w:rsid w:val="00244BFC"/>
    <w:rsid w:val="004456D3"/>
    <w:rsid w:val="00C1098F"/>
    <w:rsid w:val="00D20CE6"/>
    <w:rsid w:val="00D21EB7"/>
    <w:rsid w:val="00DD6940"/>
    <w:rsid w:val="00E75061"/>
    <w:rsid w:val="00EA7BBE"/>
    <w:rsid w:val="00F34531"/>
    <w:rsid w:val="00FF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0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50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2019-03-31T17:06:00Z</dcterms:created>
  <dcterms:modified xsi:type="dcterms:W3CDTF">2021-09-07T06:09:00Z</dcterms:modified>
</cp:coreProperties>
</file>