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63" w:rsidRPr="00F94152" w:rsidRDefault="00DB1E63" w:rsidP="00C863A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DB1E63" w:rsidRDefault="00DB1E63" w:rsidP="00C863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БД.05 </w:t>
      </w:r>
      <w:r w:rsidRPr="00E33486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DB1E63" w:rsidRPr="00E121BB" w:rsidRDefault="00DB1E63" w:rsidP="00C863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006C0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C863AE" w:rsidRDefault="00C863AE" w:rsidP="00DB1E6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863AE" w:rsidRDefault="00DB1E63" w:rsidP="00C863A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История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DB1E63" w:rsidRPr="00C863AE" w:rsidRDefault="00DB1E63" w:rsidP="00C863A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7006C0" w:rsidRPr="007006C0">
        <w:rPr>
          <w:rFonts w:ascii="Times New Roman" w:hAnsi="Times New Roman" w:cs="Times New Roman"/>
          <w:sz w:val="24"/>
          <w:szCs w:val="24"/>
        </w:rPr>
        <w:t>17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B1E63" w:rsidRDefault="00DB1E63" w:rsidP="00DB1E6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1</w:t>
      </w:r>
      <w:r w:rsidR="00A17741" w:rsidRPr="00A17741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DB1E63" w:rsidRPr="008860A5" w:rsidRDefault="00DB1E63" w:rsidP="00DB1E6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860A5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 xml:space="preserve">ый </w:t>
      </w:r>
      <w:r w:rsidRPr="008860A5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DB1E63" w:rsidRPr="00610DA2" w:rsidRDefault="00DB1E63" w:rsidP="00DB1E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История»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DB1E63" w:rsidRDefault="00DB1E63" w:rsidP="00DB1E6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604E75">
        <w:rPr>
          <w:rFonts w:ascii="Times New Roman" w:hAnsi="Times New Roman" w:cs="Times New Roman"/>
          <w:b/>
          <w:i/>
          <w:sz w:val="24"/>
          <w:szCs w:val="24"/>
        </w:rPr>
        <w:t>личностных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1111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1E63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</w:pPr>
      <w:r w:rsidRPr="005234CF">
        <w:rPr>
          <w:rFonts w:ascii="Times New Roman" w:hAnsi="Times New Roman" w:cs="Times New Roman"/>
          <w:sz w:val="28"/>
          <w:szCs w:val="28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</w:t>
      </w:r>
      <w:r w:rsidRPr="005234CF">
        <w:t>);</w:t>
      </w:r>
    </w:p>
    <w:p w:rsidR="00DB1E63" w:rsidRPr="00931F51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1F51">
        <w:rPr>
          <w:rFonts w:ascii="Times New Roman" w:hAnsi="Times New Roman" w:cs="Times New Roman"/>
          <w:sz w:val="28"/>
          <w:szCs w:val="28"/>
        </w:rPr>
        <w:t>готовность к служению Отечеству, его защите;</w:t>
      </w:r>
    </w:p>
    <w:p w:rsidR="00DB1E63" w:rsidRPr="00931F51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1F51">
        <w:rPr>
          <w:rFonts w:ascii="Times New Roman" w:hAnsi="Times New Roman" w:cs="Times New Roman"/>
          <w:sz w:val="28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B1E63" w:rsidRPr="00931F51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1F51">
        <w:rPr>
          <w:rFonts w:ascii="Times New Roman" w:hAnsi="Times New Roman" w:cs="Times New Roman"/>
          <w:sz w:val="28"/>
          <w:szCs w:val="28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B1E63" w:rsidRPr="00931F51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1F51">
        <w:rPr>
          <w:rFonts w:ascii="Times New Roman" w:hAnsi="Times New Roman" w:cs="Times New Roman"/>
          <w:sz w:val="28"/>
          <w:szCs w:val="28"/>
        </w:rPr>
        <w:t>сформированность толерантно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931F51">
        <w:rPr>
          <w:rFonts w:ascii="Times New Roman" w:hAnsi="Times New Roman" w:cs="Times New Roman"/>
          <w:sz w:val="28"/>
          <w:szCs w:val="28"/>
        </w:rPr>
        <w:t xml:space="preserve"> сознани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31F51">
        <w:rPr>
          <w:rFonts w:ascii="Times New Roman" w:hAnsi="Times New Roman" w:cs="Times New Roman"/>
          <w:sz w:val="28"/>
          <w:szCs w:val="28"/>
        </w:rPr>
        <w:t xml:space="preserve"> и поведени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31F51">
        <w:rPr>
          <w:rFonts w:ascii="Times New Roman" w:hAnsi="Times New Roman" w:cs="Times New Roman"/>
          <w:sz w:val="28"/>
          <w:szCs w:val="28"/>
        </w:rPr>
        <w:t xml:space="preserve">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1E63" w:rsidRPr="001111D5" w:rsidRDefault="00DB1E63" w:rsidP="00DB1E6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</w:pPr>
      <w:r w:rsidRPr="001111D5"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  <w:t>метапредметные:</w:t>
      </w:r>
    </w:p>
    <w:p w:rsidR="00DB1E63" w:rsidRPr="001111D5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111D5">
        <w:rPr>
          <w:rFonts w:ascii="Times New Roman" w:eastAsia="Calibri" w:hAnsi="Times New Roman" w:cs="Times New Roman"/>
          <w:sz w:val="28"/>
          <w:szCs w:val="28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B1E63" w:rsidRPr="001111D5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111D5">
        <w:rPr>
          <w:rFonts w:ascii="Times New Roman" w:eastAsia="Calibri" w:hAnsi="Times New Roman" w:cs="Times New Roman"/>
          <w:sz w:val="28"/>
          <w:szCs w:val="28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B1E63" w:rsidRPr="001111D5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111D5">
        <w:rPr>
          <w:rFonts w:ascii="Times New Roman" w:eastAsia="Calibri" w:hAnsi="Times New Roman" w:cs="Times New Roman"/>
          <w:sz w:val="28"/>
          <w:szCs w:val="28"/>
        </w:rPr>
        <w:t>▪ 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B1E63" w:rsidRPr="001111D5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111D5">
        <w:rPr>
          <w:rFonts w:ascii="Times New Roman" w:eastAsia="Calibri" w:hAnsi="Times New Roman" w:cs="Times New Roman"/>
          <w:sz w:val="28"/>
          <w:szCs w:val="28"/>
        </w:rPr>
        <w:t xml:space="preserve">владение навыками познавательной рефлексии как осознания совершаемых действий и мыслительных процессов, их результатов и </w:t>
      </w:r>
      <w:r w:rsidRPr="001111D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оснований, границ своего знания и незнания, новых познавательных задач и средств их достижения;                                                                                                                                                           </w:t>
      </w:r>
    </w:p>
    <w:p w:rsidR="00DB1E63" w:rsidRPr="001111D5" w:rsidRDefault="00DB1E63" w:rsidP="00DB1E6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</w:pPr>
      <w:r w:rsidRPr="001111D5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  <w:t>предметные:</w:t>
      </w:r>
    </w:p>
    <w:p w:rsidR="00DB1E63" w:rsidRPr="001111D5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r w:rsidRPr="001111D5">
        <w:rPr>
          <w:color w:val="000000"/>
          <w:sz w:val="28"/>
          <w:szCs w:val="28"/>
        </w:rPr>
        <w:t xml:space="preserve"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DB1E63" w:rsidRPr="001111D5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r w:rsidRPr="001111D5">
        <w:rPr>
          <w:color w:val="000000"/>
          <w:sz w:val="28"/>
          <w:szCs w:val="28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DB1E63" w:rsidRPr="001111D5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r w:rsidRPr="001111D5">
        <w:rPr>
          <w:color w:val="000000"/>
          <w:sz w:val="28"/>
          <w:szCs w:val="28"/>
        </w:rPr>
        <w:t xml:space="preserve">сформированность умений применять исторические знания в профессиональной и общественной деятельности, поликультурном общении; владение навыками проектной деятельности и исторической реконструкции с привлечением различных источников; </w:t>
      </w:r>
    </w:p>
    <w:p w:rsidR="00DB1E63" w:rsidRPr="001111D5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r w:rsidRPr="001111D5">
        <w:rPr>
          <w:color w:val="000000"/>
          <w:sz w:val="28"/>
          <w:szCs w:val="28"/>
        </w:rPr>
        <w:t>сформированность умений вести диалог, обосновывать свою точку зрения в дискуссии по исторической тематике.</w:t>
      </w:r>
    </w:p>
    <w:p w:rsidR="00DB1E63" w:rsidRPr="001111D5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hAnsi="Times New Roman" w:cs="Times New Roman"/>
          <w:b/>
          <w:i/>
          <w:sz w:val="28"/>
          <w:szCs w:val="28"/>
        </w:rPr>
        <w:t>знать:</w:t>
      </w:r>
    </w:p>
    <w:p w:rsidR="00DB1E63" w:rsidRPr="001111D5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hAnsi="Times New Roman" w:cs="Times New Roman"/>
          <w:sz w:val="28"/>
          <w:szCs w:val="28"/>
        </w:rPr>
        <w:t xml:space="preserve"> российскую гражданскую идентичность, патриотизм, уважение к своему народу, чувство ответственности перед Родиной, гордость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B1E63" w:rsidRPr="001111D5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hAnsi="Times New Roman" w:cs="Times New Roman"/>
          <w:b/>
          <w:i/>
          <w:sz w:val="28"/>
          <w:szCs w:val="28"/>
        </w:rPr>
        <w:t>сформировать</w:t>
      </w:r>
      <w:r w:rsidRPr="001111D5">
        <w:rPr>
          <w:rFonts w:ascii="Times New Roman" w:hAnsi="Times New Roman" w:cs="Times New Roman"/>
          <w:sz w:val="28"/>
          <w:szCs w:val="28"/>
        </w:rPr>
        <w:t>:</w:t>
      </w:r>
    </w:p>
    <w:p w:rsidR="00DB1E63" w:rsidRPr="001111D5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hAnsi="Times New Roman" w:cs="Times New Roman"/>
          <w:sz w:val="28"/>
          <w:szCs w:val="28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различные формы общественного сознания, осознание своего места в поликультурном мире;</w:t>
      </w:r>
    </w:p>
    <w:p w:rsidR="00DB1E63" w:rsidRPr="001111D5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hAnsi="Times New Roman" w:cs="Times New Roman"/>
          <w:sz w:val="28"/>
          <w:szCs w:val="28"/>
        </w:rPr>
        <w:t>основы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B1E63" w:rsidRPr="001111D5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hAnsi="Times New Roman" w:cs="Times New Roman"/>
          <w:sz w:val="28"/>
          <w:szCs w:val="28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взаимопонимание,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1E63" w:rsidRPr="003705D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705D4">
        <w:rPr>
          <w:rFonts w:ascii="Times New Roman" w:eastAsia="Calibri" w:hAnsi="Times New Roman" w:cs="Times New Roman"/>
          <w:sz w:val="28"/>
          <w:szCs w:val="28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уметь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B1E63" w:rsidRPr="001111D5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eastAsia="Calibri" w:hAnsi="Times New Roman" w:cs="Times New Roman"/>
          <w:b/>
          <w:i/>
          <w:sz w:val="28"/>
          <w:szCs w:val="28"/>
        </w:rPr>
        <w:t> уметь</w:t>
      </w:r>
      <w:r w:rsidRPr="001111D5">
        <w:rPr>
          <w:rFonts w:ascii="Times New Roman" w:hAnsi="Times New Roman" w:cs="Times New Roman"/>
          <w:sz w:val="28"/>
          <w:szCs w:val="28"/>
        </w:rPr>
        <w:t>:</w:t>
      </w:r>
    </w:p>
    <w:p w:rsidR="00DB1E63" w:rsidRPr="003705D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05D4">
        <w:rPr>
          <w:rFonts w:ascii="Times New Roman" w:eastAsia="Calibri" w:hAnsi="Times New Roman" w:cs="Times New Roman"/>
          <w:sz w:val="28"/>
          <w:szCs w:val="28"/>
        </w:rPr>
        <w:t>самостоятельно оценивать и принимать решения, определяющие стратегию поведения, с учетом гражданских и нравственных ценностей;</w:t>
      </w:r>
      <w:r w:rsidRPr="003705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B1E63" w:rsidRPr="003705D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705D4">
        <w:rPr>
          <w:rFonts w:ascii="Times New Roman" w:eastAsia="Calibri" w:hAnsi="Times New Roman" w:cs="Times New Roman"/>
          <w:color w:val="000000"/>
          <w:sz w:val="28"/>
          <w:szCs w:val="28"/>
        </w:rPr>
        <w:t>применять исторические знания в профессиональной и общественной деятельности, поликультурном общении;</w:t>
      </w:r>
    </w:p>
    <w:p w:rsidR="00DB1E63" w:rsidRPr="001111D5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11D5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владеть</w:t>
      </w:r>
      <w:r w:rsidRPr="001111D5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1111D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B1E63" w:rsidRPr="001111D5" w:rsidRDefault="00DB1E63" w:rsidP="00DB1E63">
      <w:pPr>
        <w:pStyle w:val="a4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111D5">
        <w:rPr>
          <w:color w:val="000000"/>
          <w:sz w:val="28"/>
          <w:szCs w:val="28"/>
        </w:rPr>
        <w:t>комплексом знаний об истории России и человечества в целом, представлениями об общем и особенном в мировом историческом процессе</w:t>
      </w:r>
      <w:r>
        <w:rPr>
          <w:color w:val="000000"/>
          <w:sz w:val="28"/>
          <w:szCs w:val="28"/>
        </w:rPr>
        <w:t>.</w:t>
      </w:r>
    </w:p>
    <w:p w:rsidR="00C863AE" w:rsidRDefault="00C863AE" w:rsidP="00DB1E6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1E63" w:rsidRPr="00604E75" w:rsidRDefault="00DB1E63" w:rsidP="00DB1E6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853A51" w:rsidRDefault="00C863AE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A5904"/>
    <w:multiLevelType w:val="hybridMultilevel"/>
    <w:tmpl w:val="523885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715A1"/>
    <w:multiLevelType w:val="hybridMultilevel"/>
    <w:tmpl w:val="CA5478D4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75F6A0D"/>
    <w:multiLevelType w:val="hybridMultilevel"/>
    <w:tmpl w:val="7A2680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1E63"/>
    <w:rsid w:val="00244BFC"/>
    <w:rsid w:val="00303A7B"/>
    <w:rsid w:val="007006C0"/>
    <w:rsid w:val="00A17741"/>
    <w:rsid w:val="00C863AE"/>
    <w:rsid w:val="00D20CE6"/>
    <w:rsid w:val="00DB1E63"/>
    <w:rsid w:val="00DE1F7E"/>
    <w:rsid w:val="00EB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E63"/>
    <w:pPr>
      <w:ind w:left="720"/>
      <w:contextualSpacing/>
    </w:pPr>
  </w:style>
  <w:style w:type="paragraph" w:customStyle="1" w:styleId="ConsPlusNormal">
    <w:name w:val="ConsPlusNormal"/>
    <w:rsid w:val="00DB1E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DB1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786</Words>
  <Characters>4486</Characters>
  <Application>Microsoft Office Word</Application>
  <DocSecurity>0</DocSecurity>
  <Lines>37</Lines>
  <Paragraphs>10</Paragraphs>
  <ScaleCrop>false</ScaleCrop>
  <Company>Home</Company>
  <LinksUpToDate>false</LinksUpToDate>
  <CharactersWithSpaces>5262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2019-03-31T15:40:00Z</dcterms:created>
  <dcterms:modified xsi:type="dcterms:W3CDTF">2021-09-07T04:35:00Z</dcterms:modified>
</cp:coreProperties>
</file>