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6BD" w:rsidRPr="0050694C" w:rsidRDefault="00A876BD" w:rsidP="00A876B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69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A876BD" w:rsidRPr="0050694C" w:rsidRDefault="00A876BD" w:rsidP="00A876B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694C">
        <w:rPr>
          <w:rFonts w:ascii="Times New Roman" w:hAnsi="Times New Roman" w:cs="Times New Roman"/>
          <w:b/>
          <w:sz w:val="24"/>
          <w:szCs w:val="24"/>
        </w:rPr>
        <w:t>К РАБОЧЕЙ УЧЕБНОЙ  ПРОГРАММЕ ДИСЦИПЛИНЫ</w:t>
      </w:r>
    </w:p>
    <w:p w:rsidR="00A876BD" w:rsidRPr="0050694C" w:rsidRDefault="00A876BD" w:rsidP="00A876B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694C">
        <w:rPr>
          <w:rFonts w:ascii="Times New Roman" w:hAnsi="Times New Roman" w:cs="Times New Roman"/>
          <w:b/>
          <w:sz w:val="24"/>
          <w:szCs w:val="24"/>
        </w:rPr>
        <w:t>БД.02 Литература</w:t>
      </w:r>
    </w:p>
    <w:p w:rsidR="00A876BD" w:rsidRPr="0050694C" w:rsidRDefault="00A876BD" w:rsidP="00A876B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694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203FCC" w:rsidRPr="00BC2EC8">
        <w:rPr>
          <w:rFonts w:ascii="Times New Roman" w:hAnsi="Times New Roman" w:cs="Times New Roman"/>
          <w:b/>
          <w:sz w:val="24"/>
          <w:szCs w:val="24"/>
        </w:rPr>
        <w:t>09.02.0</w:t>
      </w:r>
      <w:r w:rsidR="00203FCC"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="00203FCC" w:rsidRPr="00BC2EC8">
        <w:rPr>
          <w:rFonts w:ascii="Times New Roman" w:hAnsi="Times New Roman" w:cs="Times New Roman"/>
          <w:b/>
          <w:sz w:val="24"/>
          <w:szCs w:val="24"/>
        </w:rPr>
        <w:t xml:space="preserve">Информационные системы </w:t>
      </w:r>
      <w:r w:rsidR="00203FCC" w:rsidRPr="006F6C79">
        <w:rPr>
          <w:rFonts w:ascii="Times New Roman" w:hAnsi="Times New Roman" w:cs="Times New Roman"/>
          <w:b/>
          <w:sz w:val="24"/>
          <w:szCs w:val="24"/>
        </w:rPr>
        <w:t>и программирование</w:t>
      </w:r>
    </w:p>
    <w:p w:rsidR="0020657B" w:rsidRDefault="0020657B" w:rsidP="00A876B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0657B" w:rsidRDefault="00A876BD" w:rsidP="0020657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50694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5069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50694C">
        <w:rPr>
          <w:rFonts w:ascii="Times New Roman" w:hAnsi="Times New Roman" w:cs="Times New Roman"/>
          <w:sz w:val="24"/>
          <w:szCs w:val="24"/>
        </w:rPr>
        <w:t xml:space="preserve">«Литература» </w:t>
      </w:r>
      <w:r w:rsidRPr="0050694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0694C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A876BD" w:rsidRPr="0020657B" w:rsidRDefault="00A876BD" w:rsidP="0020657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50694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</w:t>
      </w:r>
      <w:proofErr w:type="gramStart"/>
      <w:r w:rsidRPr="0050694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50694C">
        <w:rPr>
          <w:rFonts w:ascii="Times New Roman" w:hAnsi="Times New Roman" w:cs="Times New Roman"/>
          <w:sz w:val="24"/>
          <w:szCs w:val="24"/>
        </w:rPr>
        <w:t xml:space="preserve"> </w:t>
      </w:r>
      <w:r w:rsidR="00203FCC">
        <w:rPr>
          <w:rFonts w:ascii="Times New Roman" w:hAnsi="Times New Roman" w:cs="Times New Roman"/>
          <w:sz w:val="24"/>
          <w:szCs w:val="24"/>
        </w:rPr>
        <w:t>117</w:t>
      </w:r>
      <w:r w:rsidRPr="0050694C">
        <w:rPr>
          <w:rFonts w:ascii="Times New Roman" w:hAnsi="Times New Roman" w:cs="Times New Roman"/>
          <w:sz w:val="24"/>
          <w:szCs w:val="24"/>
        </w:rPr>
        <w:t xml:space="preserve"> час</w:t>
      </w:r>
      <w:r w:rsidR="00F37D60">
        <w:rPr>
          <w:rFonts w:ascii="Times New Roman" w:hAnsi="Times New Roman" w:cs="Times New Roman"/>
          <w:sz w:val="24"/>
          <w:szCs w:val="24"/>
        </w:rPr>
        <w:t>ов</w:t>
      </w:r>
      <w:r w:rsidRPr="0050694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876BD" w:rsidRPr="0050694C" w:rsidRDefault="00A876BD" w:rsidP="00A876B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sz w:val="24"/>
          <w:szCs w:val="24"/>
        </w:rPr>
        <w:t xml:space="preserve">обязательная аудиторная  учебная нагрузка </w:t>
      </w:r>
      <w:proofErr w:type="gramStart"/>
      <w:r w:rsidRPr="0050694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50694C">
        <w:rPr>
          <w:rFonts w:ascii="Times New Roman" w:hAnsi="Times New Roman" w:cs="Times New Roman"/>
          <w:sz w:val="24"/>
          <w:szCs w:val="24"/>
        </w:rPr>
        <w:t xml:space="preserve"> – </w:t>
      </w:r>
      <w:r w:rsidR="00A96744" w:rsidRPr="00A96744">
        <w:rPr>
          <w:rFonts w:ascii="Times New Roman" w:hAnsi="Times New Roman" w:cs="Times New Roman"/>
          <w:sz w:val="24"/>
          <w:szCs w:val="24"/>
        </w:rPr>
        <w:t>117</w:t>
      </w:r>
      <w:r w:rsidRPr="0050694C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A876BD" w:rsidRPr="0050694C" w:rsidRDefault="00A876BD" w:rsidP="00A876B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A96744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A876BD" w:rsidRPr="0050694C" w:rsidRDefault="00A876BD" w:rsidP="00A876B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694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50694C">
        <w:rPr>
          <w:rFonts w:ascii="Times New Roman" w:hAnsi="Times New Roman" w:cs="Times New Roman"/>
          <w:sz w:val="24"/>
          <w:szCs w:val="24"/>
        </w:rPr>
        <w:t>«Литература» направлено на достижение следующих результатов:</w:t>
      </w:r>
    </w:p>
    <w:p w:rsidR="00A876BD" w:rsidRPr="0050694C" w:rsidRDefault="00A876BD" w:rsidP="00A876BD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b/>
          <w:i/>
          <w:sz w:val="24"/>
          <w:szCs w:val="24"/>
        </w:rPr>
        <w:t>личностных:</w:t>
      </w:r>
      <w:r w:rsidRPr="005069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76BD" w:rsidRPr="0050694C" w:rsidRDefault="00A876BD" w:rsidP="00A96744">
      <w:pPr>
        <w:pStyle w:val="ConsPlusNormal"/>
        <w:numPr>
          <w:ilvl w:val="0"/>
          <w:numId w:val="4"/>
        </w:numPr>
        <w:spacing w:before="20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694C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0694C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876BD" w:rsidRPr="00A96744" w:rsidRDefault="00A876BD" w:rsidP="00A96744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96744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967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A9674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самостоятельной</w:t>
      </w:r>
      <w:proofErr w:type="gramEnd"/>
      <w:r w:rsidRPr="00A96744">
        <w:rPr>
          <w:rFonts w:ascii="Times New Roman" w:eastAsia="Times New Roman" w:hAnsi="Times New Roman" w:cs="Times New Roman"/>
          <w:sz w:val="24"/>
          <w:szCs w:val="24"/>
          <w:lang w:eastAsia="ru-RU"/>
        </w:rPr>
        <w:t>, творческой и ответственной деятельности;</w:t>
      </w:r>
    </w:p>
    <w:p w:rsidR="00A876BD" w:rsidRPr="00A96744" w:rsidRDefault="00A876BD" w:rsidP="00A96744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6744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A876BD" w:rsidRPr="00A96744" w:rsidRDefault="00A876BD" w:rsidP="00A96744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674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A876BD" w:rsidRPr="00A96744" w:rsidRDefault="00A876BD" w:rsidP="00A96744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6744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нравственное сознание и поведение на основе усвоения общечеловеческих ценностей;</w:t>
      </w:r>
    </w:p>
    <w:p w:rsidR="00A876BD" w:rsidRPr="00A96744" w:rsidRDefault="00A876BD" w:rsidP="00A96744">
      <w:pPr>
        <w:pStyle w:val="a3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96744">
        <w:rPr>
          <w:rFonts w:ascii="Times New Roman" w:eastAsia="Times New Roman" w:hAnsi="Times New Roman" w:cs="Times New Roman"/>
          <w:sz w:val="24"/>
          <w:szCs w:val="24"/>
        </w:rPr>
        <w:t>эстетическое отношение к миру, включая эстетику быта, научного и технического творчества, спорта, общественных отношений.</w:t>
      </w:r>
    </w:p>
    <w:p w:rsidR="00A876BD" w:rsidRPr="0050694C" w:rsidRDefault="00A876BD" w:rsidP="00A876BD">
      <w:pPr>
        <w:pStyle w:val="ConsPlusNormal"/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694C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50694C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5069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76BD" w:rsidRPr="0050694C" w:rsidRDefault="00A876BD" w:rsidP="00A876BD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sz w:val="24"/>
          <w:szCs w:val="24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50694C">
        <w:rPr>
          <w:rFonts w:ascii="Times New Roman" w:hAnsi="Times New Roman" w:cs="Times New Roman"/>
          <w:sz w:val="24"/>
          <w:szCs w:val="24"/>
        </w:rPr>
        <w:t>контролировать и корректировать</w:t>
      </w:r>
      <w:proofErr w:type="gramEnd"/>
      <w:r w:rsidRPr="0050694C">
        <w:rPr>
          <w:rFonts w:ascii="Times New Roman" w:hAnsi="Times New Roman" w:cs="Times New Roman"/>
          <w:sz w:val="24"/>
          <w:szCs w:val="24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A876BD" w:rsidRPr="0050694C" w:rsidRDefault="00A876BD" w:rsidP="00A876BD">
      <w:pPr>
        <w:pStyle w:val="ConsPlusNormal"/>
        <w:numPr>
          <w:ilvl w:val="0"/>
          <w:numId w:val="2"/>
        </w:numPr>
        <w:spacing w:before="20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A876BD" w:rsidRPr="0050694C" w:rsidRDefault="00A876BD" w:rsidP="00A876BD">
      <w:pPr>
        <w:pStyle w:val="ConsPlusNormal"/>
        <w:numPr>
          <w:ilvl w:val="0"/>
          <w:numId w:val="2"/>
        </w:numPr>
        <w:spacing w:before="20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876BD" w:rsidRPr="0050694C" w:rsidRDefault="00A876BD" w:rsidP="00A876BD">
      <w:pPr>
        <w:pStyle w:val="ConsPlusNormal"/>
        <w:numPr>
          <w:ilvl w:val="0"/>
          <w:numId w:val="2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694C">
        <w:rPr>
          <w:rFonts w:ascii="Times New Roman" w:hAnsi="Times New Roman" w:cs="Times New Roman"/>
          <w:sz w:val="24"/>
          <w:szCs w:val="24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источников.</w:t>
      </w:r>
    </w:p>
    <w:p w:rsidR="00A876BD" w:rsidRPr="0050694C" w:rsidRDefault="00A876BD" w:rsidP="00A876B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сформированность понятий о нормах русского литературного языка и применение знаний о них в речевой практике;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навыками самоанализа и самооценки на основе наблюдений за собственной речью;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представлений об изобразительно-выразительных возможностях русского языка;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умений учитывать исторический, историко-культурный контекст и конте</w:t>
      </w:r>
      <w:proofErr w:type="gramStart"/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кст тв</w:t>
      </w:r>
      <w:proofErr w:type="gramEnd"/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орчества писателя в процессе анализа художественного произведения;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A876BD" w:rsidRPr="0050694C" w:rsidRDefault="00A876BD" w:rsidP="00A876B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before="20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94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представлений о системе стилей языка художественной литературы.</w:t>
      </w:r>
    </w:p>
    <w:p w:rsidR="00A876BD" w:rsidRPr="0050694C" w:rsidRDefault="00A876BD" w:rsidP="00A876BD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694C">
        <w:rPr>
          <w:rFonts w:ascii="Times New Roman" w:hAnsi="Times New Roman" w:cs="Times New Roman"/>
          <w:b/>
          <w:i/>
          <w:color w:val="000000"/>
          <w:sz w:val="24"/>
          <w:szCs w:val="24"/>
        </w:rPr>
        <w:t>Узнать</w:t>
      </w:r>
      <w:r w:rsidRPr="0050694C">
        <w:rPr>
          <w:rFonts w:ascii="Times New Roman" w:hAnsi="Times New Roman" w:cs="Times New Roman"/>
          <w:color w:val="000000"/>
          <w:sz w:val="24"/>
          <w:szCs w:val="24"/>
        </w:rPr>
        <w:t>: содержания произведений русской, родной и мировой классической литературы, их историко-культурного и нравственно-ценностного влияния на формирование национальной и мировой.</w:t>
      </w:r>
    </w:p>
    <w:p w:rsidR="00A876BD" w:rsidRPr="0050694C" w:rsidRDefault="00A876BD" w:rsidP="00A876BD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0694C">
        <w:rPr>
          <w:rFonts w:ascii="Times New Roman" w:hAnsi="Times New Roman" w:cs="Times New Roman"/>
          <w:b/>
          <w:i/>
          <w:color w:val="000000"/>
          <w:sz w:val="24"/>
          <w:szCs w:val="24"/>
        </w:rPr>
        <w:t>Научится</w:t>
      </w:r>
      <w:r w:rsidRPr="0050694C">
        <w:rPr>
          <w:rFonts w:ascii="Times New Roman" w:hAnsi="Times New Roman" w:cs="Times New Roman"/>
          <w:color w:val="000000"/>
          <w:sz w:val="24"/>
          <w:szCs w:val="24"/>
        </w:rPr>
        <w:t>: учитывать исторический, историко-культурный контекст и конте</w:t>
      </w:r>
      <w:proofErr w:type="gramStart"/>
      <w:r w:rsidRPr="0050694C">
        <w:rPr>
          <w:rFonts w:ascii="Times New Roman" w:hAnsi="Times New Roman" w:cs="Times New Roman"/>
          <w:color w:val="000000"/>
          <w:sz w:val="24"/>
          <w:szCs w:val="24"/>
        </w:rPr>
        <w:t>кст тв</w:t>
      </w:r>
      <w:proofErr w:type="gramEnd"/>
      <w:r w:rsidRPr="0050694C">
        <w:rPr>
          <w:rFonts w:ascii="Times New Roman" w:hAnsi="Times New Roman" w:cs="Times New Roman"/>
          <w:color w:val="000000"/>
          <w:sz w:val="24"/>
          <w:szCs w:val="24"/>
        </w:rPr>
        <w:t>орчества писателя в процессе анализа художественного произведения;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 владеть навыками анализа художественных произведений с учетом их жанрово-родовой специфики; воспринимать художественную картину жизни, созданной в литературном произведении, в единстве эмоционального личностного восприятия и интеллектуального понимания.</w:t>
      </w:r>
    </w:p>
    <w:p w:rsidR="00A876BD" w:rsidRPr="0050694C" w:rsidRDefault="00A876BD" w:rsidP="00A876BD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A876BD" w:rsidRPr="0050694C" w:rsidRDefault="00A876BD" w:rsidP="00A876BD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0694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Pr="0050694C">
        <w:rPr>
          <w:rFonts w:ascii="Times New Roman" w:hAnsi="Times New Roman" w:cs="Times New Roman"/>
          <w:i/>
          <w:color w:val="000000"/>
          <w:sz w:val="24"/>
          <w:szCs w:val="24"/>
        </w:rPr>
        <w:t>иностранных языков и русской филологии</w:t>
      </w:r>
    </w:p>
    <w:p w:rsidR="00853A51" w:rsidRDefault="0020657B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50158"/>
    <w:multiLevelType w:val="hybridMultilevel"/>
    <w:tmpl w:val="A4FCC204"/>
    <w:lvl w:ilvl="0" w:tplc="3B300BCA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2F3F46F8"/>
    <w:multiLevelType w:val="hybridMultilevel"/>
    <w:tmpl w:val="9288D0E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3D3CAA"/>
    <w:multiLevelType w:val="hybridMultilevel"/>
    <w:tmpl w:val="0D9A42C4"/>
    <w:lvl w:ilvl="0" w:tplc="9656E8B4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61C059AE"/>
    <w:multiLevelType w:val="hybridMultilevel"/>
    <w:tmpl w:val="C2A84AA8"/>
    <w:lvl w:ilvl="0" w:tplc="9656E8B4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6BD"/>
    <w:rsid w:val="00203FCC"/>
    <w:rsid w:val="0020657B"/>
    <w:rsid w:val="00244BFC"/>
    <w:rsid w:val="00303A7B"/>
    <w:rsid w:val="00A876BD"/>
    <w:rsid w:val="00A96744"/>
    <w:rsid w:val="00D20CE6"/>
    <w:rsid w:val="00F3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6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76BD"/>
    <w:pPr>
      <w:ind w:left="720"/>
      <w:contextualSpacing/>
    </w:pPr>
  </w:style>
  <w:style w:type="paragraph" w:customStyle="1" w:styleId="ConsPlusNormal">
    <w:name w:val="ConsPlusNormal"/>
    <w:rsid w:val="00A876B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757</Words>
  <Characters>4321</Characters>
  <Application>Microsoft Office Word</Application>
  <DocSecurity>0</DocSecurity>
  <Lines>36</Lines>
  <Paragraphs>10</Paragraphs>
  <ScaleCrop>false</ScaleCrop>
  <Company>Home</Company>
  <LinksUpToDate>false</LinksUpToDate>
  <CharactersWithSpaces>5068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2019-03-31T15:01:00Z</dcterms:created>
  <dcterms:modified xsi:type="dcterms:W3CDTF">2021-09-07T04:34:00Z</dcterms:modified>
</cp:coreProperties>
</file>