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F37" w:rsidRPr="00E121BB" w:rsidRDefault="00560F37" w:rsidP="00560F37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60F37" w:rsidRPr="003128C2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8C2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560F37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502E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</w:t>
      </w:r>
      <w:r w:rsidRPr="00B705BB">
        <w:t xml:space="preserve"> </w:t>
      </w:r>
      <w:r w:rsidR="001D22EA" w:rsidRPr="001D22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Основы финансовой грамотности</w:t>
      </w:r>
    </w:p>
    <w:p w:rsidR="00560F37" w:rsidRPr="001D22EA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по специальности 09.02.0</w:t>
      </w:r>
      <w:r w:rsidR="001D22EA" w:rsidRPr="001D22EA">
        <w:rPr>
          <w:rFonts w:ascii="Times New Roman" w:hAnsi="Times New Roman" w:cs="Times New Roman"/>
          <w:b/>
          <w:sz w:val="24"/>
          <w:szCs w:val="24"/>
        </w:rPr>
        <w:t>7</w:t>
      </w:r>
      <w:r w:rsidRPr="006B02AC">
        <w:rPr>
          <w:rFonts w:ascii="Times New Roman" w:hAnsi="Times New Roman" w:cs="Times New Roman"/>
          <w:b/>
          <w:sz w:val="24"/>
          <w:szCs w:val="24"/>
        </w:rPr>
        <w:t xml:space="preserve"> Информационные системы </w:t>
      </w:r>
      <w:r w:rsidR="001D22EA">
        <w:rPr>
          <w:rFonts w:ascii="Times New Roman" w:hAnsi="Times New Roman" w:cs="Times New Roman"/>
          <w:b/>
          <w:sz w:val="24"/>
          <w:szCs w:val="24"/>
        </w:rPr>
        <w:t>и программирование</w:t>
      </w:r>
    </w:p>
    <w:p w:rsidR="001C195D" w:rsidRDefault="001C195D" w:rsidP="00560F37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60F37" w:rsidRPr="00BD1343" w:rsidRDefault="00560F37" w:rsidP="00560F37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BD1343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BD1343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BD1343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560F37" w:rsidRPr="00BD1343" w:rsidRDefault="00560F37" w:rsidP="00560F37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2713C9">
        <w:rPr>
          <w:rFonts w:ascii="Times New Roman" w:hAnsi="Times New Roman" w:cs="Times New Roman"/>
          <w:sz w:val="24"/>
          <w:szCs w:val="24"/>
        </w:rPr>
        <w:t>-</w:t>
      </w:r>
      <w:r w:rsidRPr="00BD1343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BD134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D1343">
        <w:rPr>
          <w:rFonts w:ascii="Times New Roman" w:hAnsi="Times New Roman" w:cs="Times New Roman"/>
          <w:sz w:val="24"/>
          <w:szCs w:val="24"/>
        </w:rPr>
        <w:t xml:space="preserve"> </w:t>
      </w:r>
      <w:r w:rsidR="001D22EA" w:rsidRPr="00BD1343">
        <w:rPr>
          <w:rFonts w:ascii="Times New Roman" w:hAnsi="Times New Roman" w:cs="Times New Roman"/>
          <w:sz w:val="24"/>
          <w:szCs w:val="24"/>
        </w:rPr>
        <w:t>36</w:t>
      </w:r>
      <w:r w:rsidRPr="00BD1343">
        <w:rPr>
          <w:rFonts w:ascii="Times New Roman" w:hAnsi="Times New Roman" w:cs="Times New Roman"/>
          <w:sz w:val="24"/>
          <w:szCs w:val="24"/>
        </w:rPr>
        <w:t xml:space="preserve"> час</w:t>
      </w:r>
      <w:r w:rsidR="00D060B2" w:rsidRPr="00BD1343">
        <w:rPr>
          <w:rFonts w:ascii="Times New Roman" w:hAnsi="Times New Roman" w:cs="Times New Roman"/>
          <w:sz w:val="24"/>
          <w:szCs w:val="24"/>
        </w:rPr>
        <w:t>ов</w:t>
      </w:r>
      <w:r w:rsidRPr="00BD1343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2713C9" w:rsidRDefault="00560F37" w:rsidP="002713C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BD134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D1343">
        <w:rPr>
          <w:rFonts w:ascii="Times New Roman" w:hAnsi="Times New Roman" w:cs="Times New Roman"/>
          <w:sz w:val="24"/>
          <w:szCs w:val="24"/>
        </w:rPr>
        <w:t xml:space="preserve"> – </w:t>
      </w:r>
      <w:r w:rsidR="001D22EA" w:rsidRPr="00BD1343">
        <w:rPr>
          <w:rFonts w:ascii="Times New Roman" w:hAnsi="Times New Roman" w:cs="Times New Roman"/>
          <w:sz w:val="24"/>
          <w:szCs w:val="24"/>
        </w:rPr>
        <w:t>36</w:t>
      </w:r>
      <w:r w:rsidRPr="00BD1343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560F37" w:rsidRPr="002713C9" w:rsidRDefault="00560F37" w:rsidP="002713C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713C9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713C9">
        <w:rPr>
          <w:rFonts w:ascii="Times New Roman" w:hAnsi="Times New Roman" w:cs="Times New Roman"/>
          <w:i/>
          <w:sz w:val="24"/>
          <w:szCs w:val="24"/>
        </w:rPr>
        <w:t xml:space="preserve">дифференцированный зачет </w:t>
      </w:r>
    </w:p>
    <w:p w:rsidR="00560F37" w:rsidRPr="00BD1343" w:rsidRDefault="00560F37" w:rsidP="00560F37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</w:t>
      </w:r>
    </w:p>
    <w:p w:rsidR="00560F37" w:rsidRPr="00BD1343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D1343">
        <w:rPr>
          <w:rFonts w:ascii="Times New Roman" w:hAnsi="Times New Roman" w:cs="Times New Roman"/>
          <w:b/>
          <w:sz w:val="24"/>
          <w:szCs w:val="24"/>
        </w:rPr>
        <w:t xml:space="preserve">общими  компетенциями: </w:t>
      </w:r>
    </w:p>
    <w:p w:rsidR="004C6474" w:rsidRPr="00BD1343" w:rsidRDefault="00560F37" w:rsidP="004C64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1343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D1343">
        <w:rPr>
          <w:rFonts w:ascii="Times New Roman" w:hAnsi="Times New Roman" w:cs="Times New Roman"/>
          <w:sz w:val="24"/>
          <w:szCs w:val="24"/>
        </w:rPr>
        <w:t xml:space="preserve"> </w:t>
      </w:r>
      <w:r w:rsidR="004C6474" w:rsidRPr="00BD1343">
        <w:rPr>
          <w:rFonts w:ascii="Times New Roman" w:hAnsi="Times New Roman" w:cs="Times New Roman"/>
          <w:sz w:val="24"/>
          <w:szCs w:val="24"/>
        </w:rPr>
        <w:t>0</w:t>
      </w:r>
      <w:r w:rsidRPr="00BD1343">
        <w:rPr>
          <w:rFonts w:ascii="Times New Roman" w:hAnsi="Times New Roman" w:cs="Times New Roman"/>
          <w:sz w:val="24"/>
          <w:szCs w:val="24"/>
        </w:rPr>
        <w:t xml:space="preserve">2. </w:t>
      </w:r>
      <w:r w:rsidR="00315413" w:rsidRPr="00BD1343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4C6474" w:rsidRPr="00BD1343" w:rsidRDefault="004C6474" w:rsidP="004C64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D1343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D1343">
        <w:rPr>
          <w:rFonts w:ascii="Times New Roman" w:hAnsi="Times New Roman" w:cs="Times New Roman"/>
          <w:sz w:val="24"/>
          <w:szCs w:val="24"/>
        </w:rPr>
        <w:t xml:space="preserve"> 03. </w:t>
      </w:r>
      <w:proofErr w:type="gramStart"/>
      <w:r w:rsidRPr="00BD1343">
        <w:rPr>
          <w:rFonts w:ascii="Times New Roman" w:hAnsi="Times New Roman" w:cs="Times New Roman"/>
          <w:sz w:val="24"/>
          <w:szCs w:val="24"/>
        </w:rPr>
        <w:t>Планировать и реализовывать</w:t>
      </w:r>
      <w:proofErr w:type="gramEnd"/>
      <w:r w:rsidRPr="00BD1343">
        <w:rPr>
          <w:rFonts w:ascii="Times New Roman" w:hAnsi="Times New Roman" w:cs="Times New Roman"/>
          <w:sz w:val="24"/>
          <w:szCs w:val="24"/>
        </w:rPr>
        <w:t xml:space="preserve"> собственное профессиональное и личностное развитие</w:t>
      </w:r>
    </w:p>
    <w:p w:rsidR="00560F37" w:rsidRPr="00BD1343" w:rsidRDefault="00560F37" w:rsidP="00560F3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D1343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D1343">
        <w:rPr>
          <w:rFonts w:ascii="Times New Roman" w:hAnsi="Times New Roman" w:cs="Times New Roman"/>
          <w:sz w:val="24"/>
          <w:szCs w:val="24"/>
        </w:rPr>
        <w:t xml:space="preserve"> </w:t>
      </w:r>
      <w:r w:rsidR="00315413" w:rsidRPr="00BD1343">
        <w:rPr>
          <w:rFonts w:ascii="Times New Roman" w:hAnsi="Times New Roman" w:cs="Times New Roman"/>
          <w:sz w:val="24"/>
          <w:szCs w:val="24"/>
        </w:rPr>
        <w:t>11</w:t>
      </w:r>
      <w:r w:rsidRPr="00BD1343">
        <w:rPr>
          <w:rFonts w:ascii="Times New Roman" w:hAnsi="Times New Roman" w:cs="Times New Roman"/>
          <w:sz w:val="24"/>
          <w:szCs w:val="24"/>
        </w:rPr>
        <w:t xml:space="preserve">. </w:t>
      </w:r>
      <w:r w:rsidR="00315413" w:rsidRPr="00BD1343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560F37" w:rsidRPr="00BD1343" w:rsidRDefault="00560F37" w:rsidP="00560F3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60F37" w:rsidRPr="00BD1343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D1343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D1343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560F37" w:rsidRPr="00BD1343" w:rsidRDefault="00560F37" w:rsidP="00560F37">
      <w:pPr>
        <w:spacing w:after="0" w:line="240" w:lineRule="auto"/>
        <w:contextualSpacing/>
        <w:rPr>
          <w:sz w:val="24"/>
          <w:szCs w:val="24"/>
        </w:rPr>
      </w:pPr>
      <w:r w:rsidRPr="00BD1343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BD1343">
        <w:rPr>
          <w:sz w:val="24"/>
          <w:szCs w:val="24"/>
        </w:rPr>
        <w:t xml:space="preserve"> </w:t>
      </w:r>
    </w:p>
    <w:p w:rsidR="004C6474" w:rsidRPr="00BD1343" w:rsidRDefault="004C6474" w:rsidP="00BD1343">
      <w:pPr>
        <w:pStyle w:val="a3"/>
        <w:numPr>
          <w:ilvl w:val="0"/>
          <w:numId w:val="4"/>
        </w:numPr>
        <w:spacing w:after="120"/>
        <w:rPr>
          <w:rFonts w:ascii="Times New Roman" w:hAnsi="Times New Roman" w:cs="Times New Roman"/>
          <w:sz w:val="24"/>
          <w:szCs w:val="24"/>
        </w:rPr>
      </w:pPr>
      <w:proofErr w:type="gramStart"/>
      <w:r w:rsidRPr="00BD1343">
        <w:rPr>
          <w:rFonts w:ascii="Times New Roman" w:hAnsi="Times New Roman" w:cs="Times New Roman"/>
          <w:sz w:val="24"/>
          <w:szCs w:val="24"/>
        </w:rPr>
        <w:t>собирать и анализировать</w:t>
      </w:r>
      <w:proofErr w:type="gramEnd"/>
      <w:r w:rsidRPr="00BD1343">
        <w:rPr>
          <w:rFonts w:ascii="Times New Roman" w:hAnsi="Times New Roman" w:cs="Times New Roman"/>
          <w:sz w:val="24"/>
          <w:szCs w:val="24"/>
        </w:rPr>
        <w:t xml:space="preserve"> информацию о кредитных продуктах, других услугах финансовых учреждений;</w:t>
      </w:r>
    </w:p>
    <w:p w:rsidR="004C6474" w:rsidRPr="00BD1343" w:rsidRDefault="004C6474" w:rsidP="00BD1343">
      <w:pPr>
        <w:pStyle w:val="a3"/>
        <w:numPr>
          <w:ilvl w:val="0"/>
          <w:numId w:val="4"/>
        </w:numPr>
        <w:spacing w:after="120"/>
        <w:rPr>
          <w:rFonts w:ascii="Times New Roman" w:hAnsi="Times New Roman" w:cs="Times New Roman"/>
          <w:sz w:val="24"/>
          <w:szCs w:val="24"/>
        </w:rPr>
      </w:pPr>
      <w:proofErr w:type="gramStart"/>
      <w:r w:rsidRPr="00BD1343">
        <w:rPr>
          <w:rFonts w:ascii="Times New Roman" w:hAnsi="Times New Roman" w:cs="Times New Roman"/>
          <w:sz w:val="24"/>
          <w:szCs w:val="24"/>
        </w:rPr>
        <w:t>собирать и анализировать</w:t>
      </w:r>
      <w:proofErr w:type="gramEnd"/>
      <w:r w:rsidRPr="00BD1343">
        <w:rPr>
          <w:rFonts w:ascii="Times New Roman" w:hAnsi="Times New Roman" w:cs="Times New Roman"/>
          <w:sz w:val="24"/>
          <w:szCs w:val="24"/>
        </w:rPr>
        <w:t xml:space="preserve"> информацию о банках, </w:t>
      </w:r>
      <w:proofErr w:type="spellStart"/>
      <w:r w:rsidRPr="00BD1343">
        <w:rPr>
          <w:rFonts w:ascii="Times New Roman" w:hAnsi="Times New Roman" w:cs="Times New Roman"/>
          <w:sz w:val="24"/>
          <w:szCs w:val="24"/>
        </w:rPr>
        <w:t>инвестфондах</w:t>
      </w:r>
      <w:proofErr w:type="spellEnd"/>
      <w:r w:rsidRPr="00BD1343">
        <w:rPr>
          <w:rFonts w:ascii="Times New Roman" w:hAnsi="Times New Roman" w:cs="Times New Roman"/>
          <w:sz w:val="24"/>
          <w:szCs w:val="24"/>
        </w:rPr>
        <w:t>, страховых компаниях и других поставщиках финансовых услуг;</w:t>
      </w:r>
    </w:p>
    <w:p w:rsidR="004C6474" w:rsidRPr="00BD1343" w:rsidRDefault="004C6474" w:rsidP="00BD1343">
      <w:pPr>
        <w:pStyle w:val="a3"/>
        <w:numPr>
          <w:ilvl w:val="0"/>
          <w:numId w:val="4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анализировать информацию об инвестировании денежных средств, предоставляемую различными информационными источниками и структурами финансового рынка;</w:t>
      </w:r>
    </w:p>
    <w:p w:rsidR="004C6474" w:rsidRPr="00BD1343" w:rsidRDefault="004C6474" w:rsidP="00BD1343">
      <w:pPr>
        <w:pStyle w:val="a3"/>
        <w:numPr>
          <w:ilvl w:val="0"/>
          <w:numId w:val="4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составлять личный финансовый план, анализировать личный бюджет, вести домашнюю бухгалтерию;</w:t>
      </w:r>
    </w:p>
    <w:p w:rsidR="004C6474" w:rsidRPr="00BD1343" w:rsidRDefault="004C6474" w:rsidP="00BD1343">
      <w:pPr>
        <w:pStyle w:val="a3"/>
        <w:numPr>
          <w:ilvl w:val="0"/>
          <w:numId w:val="4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соблюдать правила безопасного поведения при пользовании формами дистанционного банковского обслуживания, при инвестировании средств;</w:t>
      </w:r>
    </w:p>
    <w:p w:rsidR="004C6474" w:rsidRPr="00BD1343" w:rsidRDefault="004C6474" w:rsidP="00BD1343">
      <w:pPr>
        <w:pStyle w:val="a3"/>
        <w:numPr>
          <w:ilvl w:val="0"/>
          <w:numId w:val="4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использовать налоговые льготы и налоговые вычеты;</w:t>
      </w:r>
    </w:p>
    <w:p w:rsidR="004C6474" w:rsidRPr="00BD1343" w:rsidRDefault="004C6474" w:rsidP="00BD1343">
      <w:pPr>
        <w:pStyle w:val="a3"/>
        <w:numPr>
          <w:ilvl w:val="0"/>
          <w:numId w:val="4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формировать индивидуальный пенсионный план.</w:t>
      </w:r>
    </w:p>
    <w:p w:rsidR="004C6474" w:rsidRPr="00BD1343" w:rsidRDefault="004C6474" w:rsidP="00BD1343">
      <w:pPr>
        <w:pStyle w:val="a3"/>
        <w:numPr>
          <w:ilvl w:val="0"/>
          <w:numId w:val="4"/>
        </w:numPr>
        <w:spacing w:after="120"/>
        <w:rPr>
          <w:rFonts w:ascii="Times New Roman" w:hAnsi="Times New Roman" w:cs="Times New Roman"/>
          <w:sz w:val="24"/>
          <w:szCs w:val="24"/>
        </w:rPr>
      </w:pPr>
      <w:proofErr w:type="gramStart"/>
      <w:r w:rsidRPr="00BD1343">
        <w:rPr>
          <w:rFonts w:ascii="Times New Roman" w:hAnsi="Times New Roman" w:cs="Times New Roman"/>
          <w:sz w:val="24"/>
          <w:szCs w:val="24"/>
        </w:rPr>
        <w:t>читать и анализировать</w:t>
      </w:r>
      <w:proofErr w:type="gramEnd"/>
      <w:r w:rsidRPr="00BD1343">
        <w:rPr>
          <w:rFonts w:ascii="Times New Roman" w:hAnsi="Times New Roman" w:cs="Times New Roman"/>
          <w:sz w:val="24"/>
          <w:szCs w:val="24"/>
        </w:rPr>
        <w:t xml:space="preserve"> кредитный договор, формировать положительную кредитную историю;</w:t>
      </w:r>
    </w:p>
    <w:p w:rsidR="004C6474" w:rsidRPr="00BD1343" w:rsidRDefault="004C6474" w:rsidP="00BD1343">
      <w:pPr>
        <w:pStyle w:val="a3"/>
        <w:numPr>
          <w:ilvl w:val="0"/>
          <w:numId w:val="4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осуществлять платёжно-расчётные операции при помощи современных инструментов и оборудования;</w:t>
      </w:r>
    </w:p>
    <w:p w:rsidR="004C6474" w:rsidRPr="00BD1343" w:rsidRDefault="004C6474" w:rsidP="00BD1343">
      <w:pPr>
        <w:pStyle w:val="a3"/>
        <w:numPr>
          <w:ilvl w:val="0"/>
          <w:numId w:val="4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сформировать инвестиционный портфель.</w:t>
      </w:r>
    </w:p>
    <w:p w:rsidR="004C6474" w:rsidRPr="00BD1343" w:rsidRDefault="004C6474" w:rsidP="004C6474">
      <w:pPr>
        <w:spacing w:after="0" w:line="240" w:lineRule="auto"/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 w:rsidRPr="00BD1343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4C6474" w:rsidRPr="00BD1343" w:rsidRDefault="004C6474" w:rsidP="00BD1343">
      <w:pPr>
        <w:pStyle w:val="a3"/>
        <w:numPr>
          <w:ilvl w:val="0"/>
          <w:numId w:val="5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понятие банковской системы и банка, правила его работы с клиентами – физическими и юридическими лицами;</w:t>
      </w:r>
    </w:p>
    <w:p w:rsidR="004C6474" w:rsidRPr="00BD1343" w:rsidRDefault="004C6474" w:rsidP="00BD1343">
      <w:pPr>
        <w:pStyle w:val="a3"/>
        <w:numPr>
          <w:ilvl w:val="0"/>
          <w:numId w:val="5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виды платёжных систем, инструменты денежного рынка;</w:t>
      </w:r>
    </w:p>
    <w:p w:rsidR="004C6474" w:rsidRPr="00BD1343" w:rsidRDefault="004C6474" w:rsidP="00BD1343">
      <w:pPr>
        <w:pStyle w:val="a3"/>
        <w:numPr>
          <w:ilvl w:val="0"/>
          <w:numId w:val="5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понятие раскрытия информации участниками финансового рынка, способы верификации информации, содержащей отчётные данные</w:t>
      </w:r>
    </w:p>
    <w:p w:rsidR="004C6474" w:rsidRPr="00BD1343" w:rsidRDefault="004C6474" w:rsidP="00BD1343">
      <w:pPr>
        <w:pStyle w:val="a3"/>
        <w:numPr>
          <w:ilvl w:val="0"/>
          <w:numId w:val="5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содержание и принципы составления личного финансового плана;</w:t>
      </w:r>
    </w:p>
    <w:p w:rsidR="004C6474" w:rsidRPr="00BD1343" w:rsidRDefault="004C6474" w:rsidP="00BD1343">
      <w:pPr>
        <w:pStyle w:val="a3"/>
        <w:numPr>
          <w:ilvl w:val="0"/>
          <w:numId w:val="5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lastRenderedPageBreak/>
        <w:t>понятие и виды финансовых услуг, свойства кредитных, депозитных, страховых продуктов;</w:t>
      </w:r>
    </w:p>
    <w:p w:rsidR="004C6474" w:rsidRPr="00BD1343" w:rsidRDefault="004C6474" w:rsidP="00BD1343">
      <w:pPr>
        <w:pStyle w:val="a3"/>
        <w:numPr>
          <w:ilvl w:val="0"/>
          <w:numId w:val="5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правила личной финансовой безопасности, виды финансового мошенничества;</w:t>
      </w:r>
    </w:p>
    <w:p w:rsidR="004C6474" w:rsidRPr="00BD1343" w:rsidRDefault="004C6474" w:rsidP="00BD1343">
      <w:pPr>
        <w:pStyle w:val="a3"/>
        <w:numPr>
          <w:ilvl w:val="0"/>
          <w:numId w:val="5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понятие и принципы работы государственной пенсионной системы, виды пенсий</w:t>
      </w:r>
    </w:p>
    <w:p w:rsidR="004C6474" w:rsidRPr="00BD1343" w:rsidRDefault="004C6474" w:rsidP="00BD1343">
      <w:pPr>
        <w:pStyle w:val="a3"/>
        <w:numPr>
          <w:ilvl w:val="0"/>
          <w:numId w:val="5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принципы кредитования, правила составления и содержание кредитного договора;</w:t>
      </w:r>
    </w:p>
    <w:p w:rsidR="004C6474" w:rsidRPr="00BD1343" w:rsidRDefault="004C6474" w:rsidP="00BD1343">
      <w:pPr>
        <w:pStyle w:val="a3"/>
        <w:numPr>
          <w:ilvl w:val="0"/>
          <w:numId w:val="5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виды платёжных средств, способы расчётов;</w:t>
      </w:r>
    </w:p>
    <w:p w:rsidR="004C6474" w:rsidRPr="00BD1343" w:rsidRDefault="004C6474" w:rsidP="00BD1343">
      <w:pPr>
        <w:pStyle w:val="a3"/>
        <w:numPr>
          <w:ilvl w:val="0"/>
          <w:numId w:val="5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BD1343">
        <w:rPr>
          <w:rFonts w:ascii="Times New Roman" w:hAnsi="Times New Roman" w:cs="Times New Roman"/>
          <w:sz w:val="24"/>
          <w:szCs w:val="24"/>
        </w:rPr>
        <w:t>понятие инвестиций, способы инвестирования, доступные для физических лиц и для юридических лиц</w:t>
      </w:r>
    </w:p>
    <w:p w:rsidR="004C6474" w:rsidRPr="004C6474" w:rsidRDefault="004C6474" w:rsidP="004C647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4C6474" w:rsidRPr="004C6474" w:rsidRDefault="004C6474" w:rsidP="004C6474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4C6474" w:rsidRPr="00315413" w:rsidRDefault="004C6474" w:rsidP="00560F37">
      <w:pPr>
        <w:spacing w:after="0" w:line="240" w:lineRule="auto"/>
        <w:contextualSpacing/>
      </w:pPr>
    </w:p>
    <w:p w:rsidR="00315413" w:rsidRDefault="00315413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60F37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15413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315413">
        <w:rPr>
          <w:rFonts w:ascii="Times New Roman" w:hAnsi="Times New Roman" w:cs="Times New Roman"/>
          <w:i/>
          <w:sz w:val="24"/>
          <w:szCs w:val="24"/>
        </w:rPr>
        <w:t>бухгалтерского учета и аудита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560F37" w:rsidRPr="00E121BB" w:rsidRDefault="00560F37" w:rsidP="00560F37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53A51" w:rsidRDefault="002713C9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F7612"/>
    <w:multiLevelType w:val="hybridMultilevel"/>
    <w:tmpl w:val="A95EEF7E"/>
    <w:lvl w:ilvl="0" w:tplc="9656E8B4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6492B49"/>
    <w:multiLevelType w:val="hybridMultilevel"/>
    <w:tmpl w:val="B96C1A2C"/>
    <w:lvl w:ilvl="0" w:tplc="71C8925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C933BC"/>
    <w:multiLevelType w:val="hybridMultilevel"/>
    <w:tmpl w:val="87D69370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D01CFC"/>
    <w:multiLevelType w:val="hybridMultilevel"/>
    <w:tmpl w:val="5FB06F3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60F37"/>
    <w:rsid w:val="001C195D"/>
    <w:rsid w:val="001D22EA"/>
    <w:rsid w:val="00244BFC"/>
    <w:rsid w:val="002713C9"/>
    <w:rsid w:val="00315413"/>
    <w:rsid w:val="004C6474"/>
    <w:rsid w:val="00560F37"/>
    <w:rsid w:val="00BD1343"/>
    <w:rsid w:val="00D060B2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F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F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419</Words>
  <Characters>2390</Characters>
  <Application>Microsoft Office Word</Application>
  <DocSecurity>0</DocSecurity>
  <Lines>19</Lines>
  <Paragraphs>5</Paragraphs>
  <ScaleCrop>false</ScaleCrop>
  <Company>Home</Company>
  <LinksUpToDate>false</LinksUpToDate>
  <CharactersWithSpaces>2804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9</cp:revision>
  <dcterms:created xsi:type="dcterms:W3CDTF">2019-03-31T17:12:00Z</dcterms:created>
  <dcterms:modified xsi:type="dcterms:W3CDTF">2021-09-07T06:10:00Z</dcterms:modified>
</cp:coreProperties>
</file>