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20B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6320B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6320B" w:rsidRPr="00F94152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20B" w:rsidRDefault="00B6320B" w:rsidP="00D61D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БД.03 </w:t>
      </w:r>
      <w:r w:rsidRPr="00F94152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B6320B" w:rsidRPr="00F94152" w:rsidRDefault="00B6320B" w:rsidP="00D61D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B6320B" w:rsidRPr="00F94152" w:rsidRDefault="00B6320B" w:rsidP="00D61D85">
      <w:pPr>
        <w:spacing w:after="0" w:line="240" w:lineRule="auto"/>
        <w:jc w:val="center"/>
      </w:pPr>
      <w:r w:rsidRPr="00F94152">
        <w:rPr>
          <w:rFonts w:ascii="Times New Roman" w:hAnsi="Times New Roman" w:cs="Times New Roman"/>
          <w:i/>
        </w:rPr>
        <w:t xml:space="preserve"> (базовая подготовка)</w:t>
      </w:r>
      <w:r w:rsidRPr="00F94152">
        <w:t xml:space="preserve"> </w:t>
      </w:r>
    </w:p>
    <w:p w:rsidR="002C478B" w:rsidRDefault="00B6320B" w:rsidP="002C47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61D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D61D8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D61D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E45794" w:rsidRPr="00D61D85">
        <w:rPr>
          <w:rFonts w:ascii="Times New Roman" w:hAnsi="Times New Roman" w:cs="Times New Roman"/>
          <w:sz w:val="24"/>
          <w:szCs w:val="24"/>
        </w:rPr>
        <w:t>«Иностранный язык»</w:t>
      </w:r>
      <w:r w:rsidRPr="00D61D85">
        <w:rPr>
          <w:rFonts w:ascii="Times New Roman" w:hAnsi="Times New Roman" w:cs="Times New Roman"/>
          <w:sz w:val="24"/>
          <w:szCs w:val="24"/>
        </w:rPr>
        <w:t>)</w:t>
      </w: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1D85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  <w:proofErr w:type="gramEnd"/>
    </w:p>
    <w:p w:rsidR="00B6320B" w:rsidRPr="002C478B" w:rsidRDefault="00B6320B" w:rsidP="002C47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D61D85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D61D8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61D85">
        <w:rPr>
          <w:rFonts w:ascii="Times New Roman" w:hAnsi="Times New Roman" w:cs="Times New Roman"/>
          <w:sz w:val="24"/>
          <w:szCs w:val="24"/>
        </w:rPr>
        <w:t xml:space="preserve"> 175 час</w:t>
      </w:r>
      <w:r w:rsidR="00BD38B0" w:rsidRPr="00D61D85">
        <w:rPr>
          <w:rFonts w:ascii="Times New Roman" w:hAnsi="Times New Roman" w:cs="Times New Roman"/>
          <w:sz w:val="24"/>
          <w:szCs w:val="24"/>
        </w:rPr>
        <w:t>ов</w:t>
      </w:r>
      <w:r w:rsidRPr="00D61D8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6320B" w:rsidRPr="00D61D85" w:rsidRDefault="00B6320B" w:rsidP="00B6320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1D85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D61D8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61D85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B6320B" w:rsidRPr="00D61D85" w:rsidRDefault="00B6320B" w:rsidP="00B6320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1D85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D61D8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61D85">
        <w:rPr>
          <w:rFonts w:ascii="Times New Roman" w:hAnsi="Times New Roman" w:cs="Times New Roman"/>
          <w:sz w:val="24"/>
          <w:szCs w:val="24"/>
        </w:rPr>
        <w:t xml:space="preserve"> -58</w:t>
      </w:r>
      <w:r w:rsidR="00BD38B0" w:rsidRPr="00D61D85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D61D85">
        <w:rPr>
          <w:rFonts w:ascii="Times New Roman" w:hAnsi="Times New Roman" w:cs="Times New Roman"/>
          <w:sz w:val="24"/>
          <w:szCs w:val="24"/>
        </w:rPr>
        <w:t>.</w:t>
      </w:r>
    </w:p>
    <w:p w:rsidR="00B6320B" w:rsidRPr="00D61D85" w:rsidRDefault="00B6320B" w:rsidP="00B6320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1D85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D61D85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B6320B" w:rsidRPr="00D61D85" w:rsidRDefault="00B6320B" w:rsidP="00B6320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1D8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D61D85">
        <w:rPr>
          <w:rFonts w:ascii="Times New Roman" w:hAnsi="Times New Roman" w:cs="Times New Roman"/>
          <w:sz w:val="24"/>
          <w:szCs w:val="24"/>
        </w:rPr>
        <w:t>«Иностранный язык» направлено на достижение следующих результатов:</w:t>
      </w:r>
    </w:p>
    <w:p w:rsidR="00B6320B" w:rsidRPr="00D61D85" w:rsidRDefault="00B6320B" w:rsidP="00B6320B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B6320B" w:rsidRPr="00D61D85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6320B" w:rsidRPr="00D61D85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6320B" w:rsidRPr="00D61D85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6320B" w:rsidRPr="00D61D85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Pr="00D61D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6320B" w:rsidRPr="00D61D85" w:rsidRDefault="00B6320B" w:rsidP="00B6320B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61D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  <w:r w:rsidRPr="00D61D8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6320B" w:rsidRPr="00D61D85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продуктивно </w:t>
      </w:r>
      <w:proofErr w:type="gramStart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B6320B" w:rsidRPr="00D61D85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6320B" w:rsidRPr="00D61D85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и интерпретировать</w:t>
      </w:r>
      <w:proofErr w:type="gramEnd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информацию, получаемую из различных источников;</w:t>
      </w:r>
    </w:p>
    <w:p w:rsidR="00B6320B" w:rsidRPr="00D61D85" w:rsidRDefault="00B6320B" w:rsidP="00B6320B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6320B" w:rsidRPr="00D61D85" w:rsidRDefault="00B6320B" w:rsidP="00B6320B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D85">
        <w:rPr>
          <w:rFonts w:ascii="Times New Roman" w:hAnsi="Times New Roman" w:cs="Times New Roman"/>
          <w:b/>
          <w:i/>
          <w:sz w:val="24"/>
          <w:szCs w:val="24"/>
        </w:rPr>
        <w:t xml:space="preserve">предметные: </w:t>
      </w:r>
    </w:p>
    <w:p w:rsidR="00B6320B" w:rsidRPr="00D61D85" w:rsidRDefault="00B6320B" w:rsidP="00B6320B">
      <w:pPr>
        <w:pStyle w:val="s1"/>
        <w:numPr>
          <w:ilvl w:val="0"/>
          <w:numId w:val="3"/>
        </w:numPr>
        <w:shd w:val="clear" w:color="auto" w:fill="FFFFFF"/>
        <w:tabs>
          <w:tab w:val="left" w:pos="426"/>
        </w:tabs>
        <w:spacing w:before="0" w:beforeAutospacing="0" w:after="0" w:afterAutospacing="0" w:line="240" w:lineRule="atLeast"/>
        <w:ind w:left="0" w:firstLine="0"/>
        <w:contextualSpacing/>
        <w:jc w:val="both"/>
      </w:pPr>
      <w:r w:rsidRPr="00D61D85">
        <w:t>сформированность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B6320B" w:rsidRPr="00D61D85" w:rsidRDefault="00B6320B" w:rsidP="00B6320B">
      <w:pPr>
        <w:pStyle w:val="s1"/>
        <w:shd w:val="clear" w:color="auto" w:fill="FFFFFF"/>
        <w:spacing w:line="240" w:lineRule="atLeast"/>
        <w:ind w:firstLine="284"/>
        <w:contextualSpacing/>
        <w:jc w:val="both"/>
      </w:pPr>
      <w:r w:rsidRPr="00D61D85"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B6320B" w:rsidRPr="00D61D85" w:rsidRDefault="00B6320B" w:rsidP="00B6320B">
      <w:pPr>
        <w:pStyle w:val="s1"/>
        <w:shd w:val="clear" w:color="auto" w:fill="FFFFFF"/>
        <w:spacing w:before="0" w:beforeAutospacing="0" w:after="0" w:afterAutospacing="0"/>
        <w:ind w:firstLine="284"/>
        <w:contextualSpacing/>
        <w:jc w:val="both"/>
      </w:pPr>
      <w:r w:rsidRPr="00D61D85">
        <w:lastRenderedPageBreak/>
        <w:t xml:space="preserve">- достижение уровня владения иностранным языком, превышающего </w:t>
      </w:r>
      <w:proofErr w:type="gramStart"/>
      <w:r w:rsidRPr="00D61D85">
        <w:t>пороговый</w:t>
      </w:r>
      <w:proofErr w:type="gramEnd"/>
      <w:r w:rsidRPr="00D61D85">
        <w:t>, достаточного для делового общения в рамках выбранного профиля;</w:t>
      </w:r>
    </w:p>
    <w:p w:rsidR="00B6320B" w:rsidRPr="00D61D85" w:rsidRDefault="00B6320B" w:rsidP="00B6320B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D61D85">
        <w:rPr>
          <w:rFonts w:ascii="Times New Roman" w:hAnsi="Times New Roman" w:cs="Times New Roman"/>
          <w:sz w:val="24"/>
          <w:szCs w:val="24"/>
        </w:rPr>
        <w:t>-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  <w:r w:rsidRPr="00D61D8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D61D8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Сформировать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мировоззрение, соответствующее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B6320B" w:rsidRPr="00D61D85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61D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умение</w:t>
      </w: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продуктивно </w:t>
      </w:r>
      <w:proofErr w:type="gramStart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B6320B" w:rsidRPr="00D61D85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6320B" w:rsidRPr="00D61D85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и интерпретировать</w:t>
      </w:r>
      <w:proofErr w:type="gramEnd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информацию, получаемую из различных источников;</w:t>
      </w:r>
    </w:p>
    <w:p w:rsidR="00B6320B" w:rsidRPr="00D61D85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6320B" w:rsidRPr="00D61D85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коммуникативную иноязычную компетенцию, необходимую для успешной социализации и самореализации, как инструмента межкультурного общения в современном поликультурном мире;</w:t>
      </w:r>
    </w:p>
    <w:p w:rsidR="00B6320B" w:rsidRPr="00D61D85" w:rsidRDefault="00B6320B" w:rsidP="00B6320B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владение знаниями</w:t>
      </w: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B6320B" w:rsidRPr="00D61D85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достижение уровня владения иностранным языком, превышающего </w:t>
      </w:r>
      <w:proofErr w:type="gramStart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пороговый</w:t>
      </w:r>
      <w:proofErr w:type="gramEnd"/>
      <w:r w:rsidRPr="00D61D85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достаточного для делового общения в рамках выбранного профиля;</w:t>
      </w:r>
    </w:p>
    <w:p w:rsidR="00B6320B" w:rsidRPr="00F94152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D85">
        <w:rPr>
          <w:rFonts w:ascii="Times New Roman" w:eastAsia="Times New Roman" w:hAnsi="Times New Roman" w:cs="Times New Roman"/>
          <w:sz w:val="24"/>
          <w:szCs w:val="24"/>
        </w:rPr>
        <w:t>- умение использовать иностранный язык как средство для получения информации из иноязычных источников в образовательных и самообразовательных целях</w:t>
      </w:r>
      <w:r w:rsidRPr="0018057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61D85" w:rsidRDefault="00D61D85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6320B" w:rsidRPr="00983194" w:rsidRDefault="00B6320B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F94152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83194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983194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B6320B" w:rsidRPr="00F94152" w:rsidRDefault="00B6320B" w:rsidP="00B6320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2C478B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C0A76"/>
    <w:multiLevelType w:val="hybridMultilevel"/>
    <w:tmpl w:val="13BA1C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CD54DE"/>
    <w:multiLevelType w:val="hybridMultilevel"/>
    <w:tmpl w:val="3E941DAE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320B"/>
    <w:rsid w:val="00244BFC"/>
    <w:rsid w:val="002C478B"/>
    <w:rsid w:val="00303A7B"/>
    <w:rsid w:val="00585CF6"/>
    <w:rsid w:val="00B6320B"/>
    <w:rsid w:val="00BD38B0"/>
    <w:rsid w:val="00D20CE6"/>
    <w:rsid w:val="00D61D85"/>
    <w:rsid w:val="00E4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20B"/>
    <w:pPr>
      <w:ind w:left="720"/>
      <w:contextualSpacing/>
    </w:pPr>
  </w:style>
  <w:style w:type="paragraph" w:customStyle="1" w:styleId="s1">
    <w:name w:val="s_1"/>
    <w:basedOn w:val="a"/>
    <w:rsid w:val="00B6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897</Words>
  <Characters>5118</Characters>
  <Application>Microsoft Office Word</Application>
  <DocSecurity>0</DocSecurity>
  <Lines>42</Lines>
  <Paragraphs>12</Paragraphs>
  <ScaleCrop>false</ScaleCrop>
  <Company>Home</Company>
  <LinksUpToDate>false</LinksUpToDate>
  <CharactersWithSpaces>6003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2019-03-31T15:08:00Z</dcterms:created>
  <dcterms:modified xsi:type="dcterms:W3CDTF">2021-09-09T05:29:00Z</dcterms:modified>
</cp:coreProperties>
</file>