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BDA" w:rsidRPr="003128C2" w:rsidRDefault="00A35BDA" w:rsidP="00A35B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35BDA" w:rsidRDefault="00A35BDA" w:rsidP="00A35B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4 </w:t>
      </w:r>
      <w:r w:rsidRPr="003128C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Автоматизированные системы бухгалтерского учета</w:t>
      </w:r>
    </w:p>
    <w:p w:rsidR="00A35BDA" w:rsidRPr="006B02AC" w:rsidRDefault="00A35BDA" w:rsidP="00A35B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A35BDA" w:rsidRPr="003B7448" w:rsidRDefault="00A35BDA" w:rsidP="00A35BD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A35BDA" w:rsidRPr="00DB4573" w:rsidRDefault="00A35BDA" w:rsidP="00A35BDA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DB4573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DB4573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A35BDA" w:rsidRPr="00DB4573" w:rsidRDefault="00A35BDA" w:rsidP="00A35BDA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DB457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</w:t>
      </w:r>
      <w:r w:rsidR="000F5AC8" w:rsidRPr="00DB4573">
        <w:rPr>
          <w:rFonts w:ascii="Times New Roman" w:hAnsi="Times New Roman" w:cs="Times New Roman"/>
          <w:sz w:val="24"/>
          <w:szCs w:val="24"/>
        </w:rPr>
        <w:t>216</w:t>
      </w:r>
      <w:r w:rsidRPr="00DB4573">
        <w:rPr>
          <w:rFonts w:ascii="Times New Roman" w:hAnsi="Times New Roman" w:cs="Times New Roman"/>
          <w:sz w:val="24"/>
          <w:szCs w:val="24"/>
        </w:rPr>
        <w:t xml:space="preserve"> час</w:t>
      </w:r>
      <w:r w:rsidR="00C042C0" w:rsidRPr="00DB4573">
        <w:rPr>
          <w:rFonts w:ascii="Times New Roman" w:hAnsi="Times New Roman" w:cs="Times New Roman"/>
          <w:sz w:val="24"/>
          <w:szCs w:val="24"/>
        </w:rPr>
        <w:t>ов</w:t>
      </w:r>
      <w:r w:rsidRPr="00DB457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35BDA" w:rsidRPr="00DB4573" w:rsidRDefault="00A35BDA" w:rsidP="00A35BDA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0F5AC8" w:rsidRPr="00DB4573">
        <w:rPr>
          <w:rFonts w:ascii="Times New Roman" w:hAnsi="Times New Roman" w:cs="Times New Roman"/>
          <w:sz w:val="24"/>
          <w:szCs w:val="24"/>
        </w:rPr>
        <w:t xml:space="preserve">144 </w:t>
      </w:r>
      <w:r w:rsidRPr="00DB4573">
        <w:rPr>
          <w:rFonts w:ascii="Times New Roman" w:hAnsi="Times New Roman" w:cs="Times New Roman"/>
          <w:sz w:val="24"/>
          <w:szCs w:val="24"/>
        </w:rPr>
        <w:t>час</w:t>
      </w:r>
      <w:r w:rsidR="00C042C0" w:rsidRPr="00DB4573">
        <w:rPr>
          <w:rFonts w:ascii="Times New Roman" w:hAnsi="Times New Roman" w:cs="Times New Roman"/>
          <w:sz w:val="24"/>
          <w:szCs w:val="24"/>
        </w:rPr>
        <w:t>а</w:t>
      </w:r>
      <w:r w:rsidRPr="00DB4573">
        <w:rPr>
          <w:rFonts w:ascii="Times New Roman" w:hAnsi="Times New Roman" w:cs="Times New Roman"/>
          <w:sz w:val="24"/>
          <w:szCs w:val="24"/>
        </w:rPr>
        <w:t>;</w:t>
      </w:r>
    </w:p>
    <w:p w:rsidR="00DB4573" w:rsidRPr="00DB4573" w:rsidRDefault="00A35BDA" w:rsidP="00DB457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- </w:t>
      </w:r>
      <w:r w:rsidR="000F5AC8" w:rsidRPr="00DB4573">
        <w:rPr>
          <w:rFonts w:ascii="Times New Roman" w:hAnsi="Times New Roman" w:cs="Times New Roman"/>
          <w:sz w:val="24"/>
          <w:szCs w:val="24"/>
          <w:lang w:val="en-US"/>
        </w:rPr>
        <w:t>72</w:t>
      </w:r>
      <w:r w:rsidRPr="00DB4573">
        <w:rPr>
          <w:rFonts w:ascii="Times New Roman" w:hAnsi="Times New Roman" w:cs="Times New Roman"/>
          <w:sz w:val="24"/>
          <w:szCs w:val="24"/>
        </w:rPr>
        <w:t xml:space="preserve"> часа;</w:t>
      </w:r>
    </w:p>
    <w:p w:rsidR="00A35BDA" w:rsidRPr="00DB4573" w:rsidRDefault="00A35BDA" w:rsidP="00DB457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DB4573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A35BDA" w:rsidRPr="00DB4573" w:rsidRDefault="00A35BDA" w:rsidP="00A35BD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A35BDA" w:rsidRPr="00DB4573" w:rsidRDefault="00A35BDA" w:rsidP="00A35BD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B4573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A35BDA" w:rsidRPr="00DB4573" w:rsidRDefault="00A35BDA" w:rsidP="00A35BD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B457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</w:t>
      </w:r>
      <w:r w:rsidR="00DB4573" w:rsidRPr="00DB4573">
        <w:rPr>
          <w:rFonts w:ascii="Times New Roman" w:hAnsi="Times New Roman" w:cs="Times New Roman"/>
          <w:sz w:val="24"/>
          <w:szCs w:val="24"/>
        </w:rPr>
        <w:t>0</w:t>
      </w:r>
      <w:r w:rsidRPr="00DB4573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A35BDA" w:rsidRPr="00DB4573" w:rsidRDefault="00A35BDA" w:rsidP="00A35BD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457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</w:t>
      </w:r>
      <w:r w:rsidR="00DB4573" w:rsidRPr="00DB4573">
        <w:rPr>
          <w:rFonts w:ascii="Times New Roman" w:hAnsi="Times New Roman" w:cs="Times New Roman"/>
          <w:sz w:val="24"/>
          <w:szCs w:val="24"/>
        </w:rPr>
        <w:t>0</w:t>
      </w:r>
      <w:r w:rsidRPr="00DB4573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35BDA" w:rsidRPr="00DB4573" w:rsidRDefault="00A35BDA" w:rsidP="00A35B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4573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</w:t>
      </w:r>
      <w:r w:rsidR="00DB4573" w:rsidRPr="00DB4573">
        <w:rPr>
          <w:rFonts w:ascii="Times New Roman" w:hAnsi="Times New Roman" w:cs="Times New Roman"/>
          <w:sz w:val="24"/>
          <w:szCs w:val="24"/>
        </w:rPr>
        <w:t>0</w:t>
      </w:r>
      <w:r w:rsidRPr="00DB4573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DB4573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B4573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A35BDA" w:rsidRPr="00DB4573" w:rsidRDefault="00A35BDA" w:rsidP="00A35BD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B4573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A35BDA" w:rsidRPr="00DB4573" w:rsidRDefault="00A35BDA" w:rsidP="00A35BDA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A35BDA" w:rsidRPr="00DB4573" w:rsidRDefault="00A35BDA" w:rsidP="00A35BDA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1.3. Производить модификацию отдельных модулей информационной системы в соответствии с рабочим заданием, документировать произведенные изменения.</w:t>
      </w:r>
    </w:p>
    <w:p w:rsidR="00A35BDA" w:rsidRPr="00DB4573" w:rsidRDefault="00A35BDA" w:rsidP="00A35B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1.5. Разрабатывать фрагменты документации по эксплуатации информационной системы.</w:t>
      </w:r>
    </w:p>
    <w:p w:rsidR="00A35BDA" w:rsidRPr="00DB4573" w:rsidRDefault="00A35BDA" w:rsidP="00A35B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1.8. Консультировать пользователей информационной системы и разрабатывать фрагменты методики обучения пользователей информационной системы.</w:t>
      </w:r>
    </w:p>
    <w:p w:rsidR="00A35BDA" w:rsidRPr="00DB4573" w:rsidRDefault="00A35BDA" w:rsidP="00A35B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</w:t>
      </w:r>
    </w:p>
    <w:p w:rsidR="00A35BDA" w:rsidRPr="00DB4573" w:rsidRDefault="00A35BDA" w:rsidP="00A35BDA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sz w:val="24"/>
          <w:szCs w:val="24"/>
        </w:rPr>
        <w:t>ПК 2.4. Формировать отчетную документацию по результатам работ.</w:t>
      </w:r>
    </w:p>
    <w:p w:rsidR="00A35BDA" w:rsidRPr="00DB4573" w:rsidRDefault="00A35BDA" w:rsidP="00A35BD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DB4573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DB4573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35BDA" w:rsidRPr="00DB4573" w:rsidRDefault="00A35BDA" w:rsidP="00A35BDA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457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>цели автоматизации и типовые программы, используемые в бухгалтерском учете;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методы поиска и возможности </w:t>
      </w:r>
      <w:proofErr w:type="gramStart"/>
      <w:r w:rsidRPr="00DB4573">
        <w:rPr>
          <w:rFonts w:ascii="Times New Roman" w:hAnsi="Times New Roman" w:cs="Times New Roman"/>
          <w:color w:val="000000"/>
          <w:sz w:val="24"/>
          <w:szCs w:val="24"/>
        </w:rPr>
        <w:t>новых</w:t>
      </w:r>
      <w:proofErr w:type="gramEnd"/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информационных технологий, применяемых в бухгалтерском учёте;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основные задачи сопровождения бухгалтерской информационной системы;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принципы взаимодействия со специалистами смежного профиля;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методы модификации отдельных модулей бухгалтерской информационной системы в соответствии с рабочим  заданием;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методы разработки фрагментов документации по эксплуатации бухгалтерской информационной системы;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стандарты по </w:t>
      </w:r>
      <w:proofErr w:type="gramStart"/>
      <w:r w:rsidRPr="00DB4573">
        <w:rPr>
          <w:rFonts w:ascii="Times New Roman" w:hAnsi="Times New Roman" w:cs="Times New Roman"/>
          <w:color w:val="000000"/>
          <w:sz w:val="24"/>
          <w:szCs w:val="24"/>
        </w:rPr>
        <w:t>оформлении</w:t>
      </w:r>
      <w:proofErr w:type="gramEnd"/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программной документации по эксплуатации бухгалтерской  информационной  системы;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предметную область и организацию труда пользователей бухгалтерской информационной системы;</w:t>
      </w:r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принципы организации </w:t>
      </w:r>
      <w:proofErr w:type="spellStart"/>
      <w:r w:rsidRPr="00DB4573">
        <w:rPr>
          <w:rFonts w:ascii="Times New Roman" w:hAnsi="Times New Roman" w:cs="Times New Roman"/>
          <w:color w:val="000000"/>
          <w:sz w:val="24"/>
          <w:szCs w:val="24"/>
        </w:rPr>
        <w:t>разноуровневого</w:t>
      </w:r>
      <w:proofErr w:type="spellEnd"/>
      <w:r w:rsidRPr="00DB4573">
        <w:rPr>
          <w:rFonts w:ascii="Times New Roman" w:hAnsi="Times New Roman" w:cs="Times New Roman"/>
          <w:color w:val="000000"/>
          <w:sz w:val="24"/>
          <w:szCs w:val="24"/>
        </w:rPr>
        <w:t xml:space="preserve"> доступа пользователей бухгалтерской  информационной системы;</w:t>
      </w:r>
    </w:p>
    <w:p w:rsidR="00A35BDA" w:rsidRPr="00DB4573" w:rsidRDefault="00A35BDA" w:rsidP="00DB4573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hAnsi="Times New Roman" w:cs="Times New Roman"/>
          <w:color w:val="000000"/>
          <w:sz w:val="24"/>
          <w:szCs w:val="24"/>
        </w:rPr>
        <w:t>инструменты формирования отчетной документации по результатам работ.</w:t>
      </w:r>
      <w:bookmarkStart w:id="0" w:name="_GoBack"/>
      <w:bookmarkEnd w:id="0"/>
    </w:p>
    <w:p w:rsidR="00A35BDA" w:rsidRPr="00DB4573" w:rsidRDefault="00A35BDA" w:rsidP="00A35BDA">
      <w:pPr>
        <w:pStyle w:val="a3"/>
        <w:numPr>
          <w:ilvl w:val="0"/>
          <w:numId w:val="2"/>
        </w:numPr>
        <w:spacing w:after="0" w:line="240" w:lineRule="auto"/>
        <w:ind w:left="284" w:hanging="284"/>
        <w:rPr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организовывать собственную деятельность, оценивать эффективность и качество методов и способов выполнения профессиональных задач, применять информационно-коммуникационные технологии  в профессиональной деятельности, отвечать за результаты выполнения заданий командой подчиненных, разрабатывать фрагменты документации по их эксплуатации, разрабатывать методики обучения и консультировать пользователей.</w:t>
      </w:r>
    </w:p>
    <w:p w:rsidR="00A35BDA" w:rsidRPr="00DB4573" w:rsidRDefault="00A35BDA" w:rsidP="00A35BDA">
      <w:pPr>
        <w:tabs>
          <w:tab w:val="left" w:pos="1236"/>
        </w:tabs>
        <w:spacing w:after="0" w:line="240" w:lineRule="auto"/>
        <w:contextualSpacing/>
        <w:jc w:val="both"/>
        <w:rPr>
          <w:sz w:val="24"/>
          <w:szCs w:val="24"/>
        </w:rPr>
      </w:pPr>
      <w:r w:rsidRPr="00DB4573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DB4573">
        <w:rPr>
          <w:sz w:val="24"/>
          <w:szCs w:val="24"/>
        </w:rPr>
        <w:t xml:space="preserve"> </w:t>
      </w:r>
    </w:p>
    <w:p w:rsidR="00A35BDA" w:rsidRPr="00DB4573" w:rsidRDefault="00A35BDA" w:rsidP="00A35BDA">
      <w:pPr>
        <w:pStyle w:val="a3"/>
        <w:numPr>
          <w:ilvl w:val="0"/>
          <w:numId w:val="4"/>
        </w:numPr>
        <w:tabs>
          <w:tab w:val="left" w:pos="123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сопровождение бухгалтерской информационной системы, настройку для пользователя согласно  технической документации;</w:t>
      </w:r>
    </w:p>
    <w:p w:rsidR="00A35BDA" w:rsidRPr="00DB4573" w:rsidRDefault="00A35BDA" w:rsidP="00A35BDA">
      <w:pPr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информацию и информационные объекты в справочно-правовых  системах;</w:t>
      </w:r>
    </w:p>
    <w:p w:rsidR="00A35BDA" w:rsidRP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новизну, влияние и возможности эффективного применения новых информационных технологий в  бухгалтерских информационных системах;</w:t>
      </w:r>
      <w:proofErr w:type="gramEnd"/>
    </w:p>
    <w:p w:rsidR="00A35BDA" w:rsidRP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взаимодействовать со специалистами смежного профиля при эксплуатации бухгалтерской информационной  системы;</w:t>
      </w: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модифицировать отдельные модули бухгалтерской информационной системы;</w:t>
      </w:r>
    </w:p>
    <w:p w:rsidR="00A35BDA" w:rsidRP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фрагменты документации по эксплуатации бухгалтерской информационной системы;</w:t>
      </w:r>
    </w:p>
    <w:p w:rsidR="00A35BDA" w:rsidRP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методику обучения пользователей бухгалтерской информационной системы;</w:t>
      </w:r>
    </w:p>
    <w:p w:rsidR="00A35BDA" w:rsidRP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организовывать </w:t>
      </w:r>
      <w:proofErr w:type="spellStart"/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разноуровневый</w:t>
      </w:r>
      <w:proofErr w:type="spellEnd"/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доступ пользователей к информационной системы в рамках компетенции  конкретного пользователя;</w:t>
      </w:r>
    </w:p>
    <w:p w:rsidR="00DB4573" w:rsidRDefault="00A35BDA" w:rsidP="00A35BDA">
      <w:pPr>
        <w:numPr>
          <w:ilvl w:val="0"/>
          <w:numId w:val="3"/>
        </w:numPr>
        <w:tabs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B457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отчетную документацию по результатам работ.</w:t>
      </w:r>
      <w:r w:rsidRPr="00EC20D6">
        <w:rPr>
          <w:rFonts w:ascii="Times New Roman" w:eastAsia="Times New Roman" w:hAnsi="Times New Roman" w:cs="Times New Roman"/>
          <w:color w:val="000000"/>
          <w:sz w:val="28"/>
          <w:szCs w:val="20"/>
        </w:rPr>
        <w:br/>
      </w:r>
    </w:p>
    <w:p w:rsidR="00A35BDA" w:rsidRPr="00EC20D6" w:rsidRDefault="00A35BDA" w:rsidP="00DB4573">
      <w:p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20D6">
        <w:rPr>
          <w:rFonts w:ascii="Times New Roman" w:hAnsi="Times New Roman" w:cs="Times New Roman"/>
          <w:i/>
          <w:sz w:val="24"/>
          <w:szCs w:val="24"/>
        </w:rPr>
        <w:t>Разработчик: кафедра информатики.</w:t>
      </w:r>
    </w:p>
    <w:p w:rsidR="00853A51" w:rsidRDefault="00DB4573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99B600D"/>
    <w:multiLevelType w:val="hybridMultilevel"/>
    <w:tmpl w:val="734E1A52"/>
    <w:lvl w:ilvl="0" w:tplc="8B6043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E92CD5"/>
    <w:multiLevelType w:val="hybridMultilevel"/>
    <w:tmpl w:val="44B2C96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5BDA"/>
    <w:rsid w:val="000F5AC8"/>
    <w:rsid w:val="00244BFC"/>
    <w:rsid w:val="00A35BDA"/>
    <w:rsid w:val="00C042C0"/>
    <w:rsid w:val="00D20CE6"/>
    <w:rsid w:val="00D21EB7"/>
    <w:rsid w:val="00DB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B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618</Words>
  <Characters>3528</Characters>
  <Application>Microsoft Office Word</Application>
  <DocSecurity>0</DocSecurity>
  <Lines>29</Lines>
  <Paragraphs>8</Paragraphs>
  <ScaleCrop>false</ScaleCrop>
  <Company>Home</Company>
  <LinksUpToDate>false</LinksUpToDate>
  <CharactersWithSpaces>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2019-03-31T17:18:00Z</dcterms:created>
  <dcterms:modified xsi:type="dcterms:W3CDTF">2021-09-09T06:11:00Z</dcterms:modified>
</cp:coreProperties>
</file>