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3C3" w:rsidRPr="00370361" w:rsidRDefault="009463C3" w:rsidP="009463C3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9463C3" w:rsidRDefault="009463C3" w:rsidP="009463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A4EF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ОП.01 </w:t>
      </w:r>
      <w:r w:rsidRPr="00F95F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Основы архитектуры, устройство и функционирование</w:t>
      </w:r>
    </w:p>
    <w:p w:rsidR="009463C3" w:rsidRPr="00FA4EF0" w:rsidRDefault="009463C3" w:rsidP="009463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95F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вычислительных систем</w:t>
      </w:r>
    </w:p>
    <w:p w:rsidR="009463C3" w:rsidRPr="003B7448" w:rsidRDefault="009463C3" w:rsidP="009463C3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9463C3" w:rsidRPr="003B7448" w:rsidRDefault="009463C3" w:rsidP="009463C3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9463C3" w:rsidRDefault="009463C3" w:rsidP="009463C3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95F74">
        <w:rPr>
          <w:rFonts w:ascii="Times New Roman" w:hAnsi="Times New Roman" w:cs="Times New Roman"/>
          <w:sz w:val="24"/>
          <w:szCs w:val="24"/>
        </w:rPr>
        <w:t>учебная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 вход</w:t>
      </w:r>
      <w:r>
        <w:rPr>
          <w:rFonts w:ascii="Times New Roman" w:hAnsi="Times New Roman" w:cs="Times New Roman"/>
          <w:sz w:val="24"/>
          <w:szCs w:val="24"/>
        </w:rPr>
        <w:t xml:space="preserve">ящая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 xml:space="preserve"> профессиональной подготовки.</w:t>
      </w:r>
    </w:p>
    <w:p w:rsidR="009463C3" w:rsidRPr="003B7448" w:rsidRDefault="009463C3" w:rsidP="009463C3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 максимальной учебной нагрузки 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163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9463C3" w:rsidRPr="003B7448" w:rsidRDefault="009463C3" w:rsidP="009463C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108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6442AB" w:rsidRDefault="009463C3" w:rsidP="006442AB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55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9463C3" w:rsidRPr="006442AB" w:rsidRDefault="009463C3" w:rsidP="006442AB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442AB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6442AB">
        <w:rPr>
          <w:rFonts w:ascii="Times New Roman" w:hAnsi="Times New Roman" w:cs="Times New Roman"/>
          <w:i/>
          <w:sz w:val="24"/>
          <w:szCs w:val="24"/>
        </w:rPr>
        <w:t xml:space="preserve">экзамен </w:t>
      </w:r>
    </w:p>
    <w:p w:rsidR="009463C3" w:rsidRPr="003B7448" w:rsidRDefault="009463C3" w:rsidP="009463C3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9463C3" w:rsidRPr="00BC2EC8" w:rsidRDefault="009463C3" w:rsidP="009463C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92CC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9463C3" w:rsidRPr="00BC2EC8" w:rsidRDefault="009463C3" w:rsidP="009463C3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92CC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9463C3" w:rsidRPr="00BC2EC8" w:rsidRDefault="009463C3" w:rsidP="009463C3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2CC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BC2EC8">
        <w:rPr>
          <w:rFonts w:ascii="Times New Roman" w:hAnsi="Times New Roman" w:cs="Times New Roman"/>
          <w:sz w:val="24"/>
          <w:szCs w:val="24"/>
        </w:rPr>
        <w:t>Принимать решения в стандартных и нестандартных ситуациях и нести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9463C3" w:rsidRPr="00BC2EC8" w:rsidRDefault="009463C3" w:rsidP="009463C3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92CC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9463C3" w:rsidRPr="00BC2EC8" w:rsidRDefault="009463C3" w:rsidP="009463C3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2CC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9463C3" w:rsidRPr="00BC2EC8" w:rsidRDefault="009463C3" w:rsidP="009463C3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92CC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9463C3" w:rsidRPr="00BC2EC8" w:rsidRDefault="009463C3" w:rsidP="009463C3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92CC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9463C3" w:rsidRPr="00BC2EC8" w:rsidRDefault="009463C3" w:rsidP="009463C3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92CC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9463C3" w:rsidRDefault="009463C3" w:rsidP="009463C3">
      <w:pPr>
        <w:spacing w:after="12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2CC5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9463C3" w:rsidRDefault="009463C3" w:rsidP="009463C3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463C3" w:rsidRPr="00487D24" w:rsidRDefault="009463C3" w:rsidP="009463C3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sz w:val="24"/>
          <w:szCs w:val="24"/>
        </w:rPr>
        <w:t xml:space="preserve">ПК 1.1. Собирать данные для анализа использования и функционирования информационной системы, участвовать в составлении отчетной документации, принимать участие в разработке проектной документации на модификацию информационной системы. </w:t>
      </w:r>
    </w:p>
    <w:p w:rsidR="009463C3" w:rsidRDefault="009463C3" w:rsidP="009463C3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sz w:val="24"/>
          <w:szCs w:val="24"/>
        </w:rPr>
        <w:t>ПК 1.2. Взаимодействовать со специалистами смежного профиля при разработке методов, средств и технологий применения объектов профессиональной деятельности.</w:t>
      </w:r>
    </w:p>
    <w:p w:rsidR="009463C3" w:rsidRDefault="009463C3" w:rsidP="009463C3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4EF0">
        <w:rPr>
          <w:rFonts w:ascii="Times New Roman" w:hAnsi="Times New Roman" w:cs="Times New Roman"/>
          <w:sz w:val="24"/>
          <w:szCs w:val="24"/>
        </w:rPr>
        <w:t>ПК 1.9. Выполнять регламенты по обновлению, техническому сопровождению и восстановлению данных информационной системы, работать с технической документацией.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463C3" w:rsidRPr="003B7448" w:rsidRDefault="009463C3" w:rsidP="009463C3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463C3" w:rsidRDefault="009463C3" w:rsidP="009463C3">
      <w:pPr>
        <w:spacing w:after="12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9463C3" w:rsidRPr="00EE6996" w:rsidRDefault="009463C3" w:rsidP="009463C3">
      <w:pPr>
        <w:pStyle w:val="a3"/>
        <w:numPr>
          <w:ilvl w:val="0"/>
          <w:numId w:val="2"/>
        </w:numPr>
        <w:spacing w:after="0" w:line="240" w:lineRule="auto"/>
        <w:ind w:left="284" w:hanging="284"/>
        <w:outlineLvl w:val="4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с помощью программных средств организовывать управление ресурсами вычислительных систем;</w:t>
      </w:r>
    </w:p>
    <w:p w:rsidR="009463C3" w:rsidRPr="00EE6996" w:rsidRDefault="009463C3" w:rsidP="009463C3">
      <w:pPr>
        <w:pStyle w:val="a3"/>
        <w:numPr>
          <w:ilvl w:val="0"/>
          <w:numId w:val="2"/>
        </w:numPr>
        <w:spacing w:after="0" w:line="240" w:lineRule="auto"/>
        <w:ind w:left="284" w:hanging="284"/>
        <w:outlineLvl w:val="4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осуществлять поддержку функционирования информационных систем;</w:t>
      </w:r>
    </w:p>
    <w:p w:rsidR="009463C3" w:rsidRPr="00487D24" w:rsidRDefault="009463C3" w:rsidP="009463C3">
      <w:pPr>
        <w:spacing w:after="0" w:line="240" w:lineRule="auto"/>
        <w:ind w:left="284" w:hanging="284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9463C3" w:rsidRPr="00EE6996" w:rsidRDefault="009463C3" w:rsidP="009463C3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Pr="00EE6996">
        <w:rPr>
          <w:rFonts w:ascii="Times New Roman" w:hAnsi="Times New Roman" w:cs="Times New Roman"/>
          <w:sz w:val="24"/>
          <w:szCs w:val="24"/>
        </w:rPr>
        <w:t>остроение цифровых вычислительных систем и их архитектурные особенности;</w:t>
      </w:r>
    </w:p>
    <w:p w:rsidR="009463C3" w:rsidRPr="00EE6996" w:rsidRDefault="009463C3" w:rsidP="009463C3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принципы работы основных логических блоков систем;</w:t>
      </w:r>
    </w:p>
    <w:p w:rsidR="009463C3" w:rsidRPr="00EE6996" w:rsidRDefault="009463C3" w:rsidP="009463C3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классификацию вычислительных платформ и архитектур;</w:t>
      </w:r>
    </w:p>
    <w:p w:rsidR="009463C3" w:rsidRPr="00EE6996" w:rsidRDefault="009463C3" w:rsidP="009463C3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параллелизм и конвейеризацию вычислений;</w:t>
      </w:r>
    </w:p>
    <w:p w:rsidR="009463C3" w:rsidRPr="00EE6996" w:rsidRDefault="009463C3" w:rsidP="009463C3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основные конструктивные элементы средств вычислительной техники, функционирование, программно-аппаратная совместимость</w:t>
      </w:r>
    </w:p>
    <w:p w:rsidR="00F92CC5" w:rsidRDefault="00F92CC5" w:rsidP="009463C3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463C3" w:rsidRPr="00E121BB" w:rsidRDefault="009463C3" w:rsidP="009463C3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информатики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463C3" w:rsidRPr="00E121BB" w:rsidRDefault="009463C3" w:rsidP="009463C3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463C3" w:rsidRPr="00E121BB" w:rsidRDefault="009463C3" w:rsidP="009463C3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6442AB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206254"/>
    <w:multiLevelType w:val="hybridMultilevel"/>
    <w:tmpl w:val="DFE60E9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DD1235"/>
    <w:multiLevelType w:val="hybridMultilevel"/>
    <w:tmpl w:val="33DAAD7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63C3"/>
    <w:rsid w:val="00244BFC"/>
    <w:rsid w:val="006442AB"/>
    <w:rsid w:val="009463C3"/>
    <w:rsid w:val="00D20CE6"/>
    <w:rsid w:val="00D21EB7"/>
    <w:rsid w:val="00F92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3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63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</Words>
  <Characters>2556</Characters>
  <Application>Microsoft Office Word</Application>
  <DocSecurity>0</DocSecurity>
  <Lines>21</Lines>
  <Paragraphs>5</Paragraphs>
  <ScaleCrop>false</ScaleCrop>
  <Company>Home</Company>
  <LinksUpToDate>false</LinksUpToDate>
  <CharactersWithSpaces>2999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4</cp:revision>
  <dcterms:created xsi:type="dcterms:W3CDTF">2019-03-31T16:46:00Z</dcterms:created>
  <dcterms:modified xsi:type="dcterms:W3CDTF">2021-09-09T06:06:00Z</dcterms:modified>
</cp:coreProperties>
</file>