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FC8" w:rsidRDefault="00923FC8" w:rsidP="006557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923FC8" w:rsidRDefault="00923FC8" w:rsidP="00B54A97">
      <w:pPr>
        <w:spacing w:line="120" w:lineRule="auto"/>
        <w:jc w:val="center"/>
        <w:rPr>
          <w:b/>
          <w:sz w:val="28"/>
          <w:szCs w:val="28"/>
        </w:rPr>
      </w:pPr>
    </w:p>
    <w:p w:rsidR="00923FC8" w:rsidRDefault="00923FC8" w:rsidP="00655746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Б1.Б.21 Уголовное право</w:t>
      </w:r>
    </w:p>
    <w:p w:rsidR="00923FC8" w:rsidRPr="00A1491C" w:rsidRDefault="00923FC8" w:rsidP="00655746">
      <w:pPr>
        <w:jc w:val="center"/>
        <w:rPr>
          <w:sz w:val="28"/>
          <w:szCs w:val="28"/>
        </w:rPr>
      </w:pPr>
    </w:p>
    <w:p w:rsidR="00923FC8" w:rsidRPr="00D272E0" w:rsidRDefault="00923FC8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</w:t>
      </w:r>
      <w:r w:rsidRPr="00D272E0">
        <w:rPr>
          <w:sz w:val="28"/>
          <w:szCs w:val="28"/>
        </w:rPr>
        <w:t>3</w:t>
      </w:r>
      <w:r>
        <w:rPr>
          <w:sz w:val="28"/>
          <w:szCs w:val="28"/>
        </w:rPr>
        <w:t>,</w:t>
      </w:r>
      <w:r w:rsidRPr="00D272E0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Pr="00D272E0">
        <w:rPr>
          <w:sz w:val="28"/>
          <w:szCs w:val="28"/>
        </w:rPr>
        <w:t>5</w:t>
      </w:r>
      <w:r>
        <w:rPr>
          <w:sz w:val="28"/>
          <w:szCs w:val="28"/>
        </w:rPr>
        <w:t>,</w:t>
      </w:r>
      <w:r w:rsidRPr="00D272E0">
        <w:rPr>
          <w:sz w:val="28"/>
          <w:szCs w:val="28"/>
        </w:rPr>
        <w:t>6</w:t>
      </w:r>
    </w:p>
    <w:p w:rsidR="00923FC8" w:rsidRPr="00D272E0" w:rsidRDefault="00923FC8" w:rsidP="006557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часов: </w:t>
      </w:r>
      <w:r w:rsidRPr="00D272E0">
        <w:rPr>
          <w:sz w:val="28"/>
          <w:szCs w:val="28"/>
        </w:rPr>
        <w:t>612</w:t>
      </w:r>
    </w:p>
    <w:p w:rsidR="00923FC8" w:rsidRPr="00D272E0" w:rsidRDefault="00923FC8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1</w:t>
      </w:r>
      <w:r w:rsidRPr="00D272E0">
        <w:rPr>
          <w:sz w:val="28"/>
          <w:szCs w:val="28"/>
        </w:rPr>
        <w:t>7</w:t>
      </w:r>
    </w:p>
    <w:p w:rsidR="00923FC8" w:rsidRPr="004A4713" w:rsidRDefault="00923FC8" w:rsidP="00655746">
      <w:pPr>
        <w:ind w:firstLine="540"/>
        <w:jc w:val="both"/>
        <w:rPr>
          <w:sz w:val="28"/>
          <w:szCs w:val="28"/>
        </w:rPr>
      </w:pPr>
      <w:r w:rsidRPr="00AD48BE">
        <w:rPr>
          <w:b/>
          <w:sz w:val="28"/>
          <w:szCs w:val="28"/>
        </w:rPr>
        <w:t>Курсовая работа:</w:t>
      </w:r>
      <w:r>
        <w:rPr>
          <w:sz w:val="28"/>
          <w:szCs w:val="28"/>
        </w:rPr>
        <w:t xml:space="preserve"> </w:t>
      </w:r>
      <w:r w:rsidRPr="004A4713">
        <w:rPr>
          <w:sz w:val="28"/>
          <w:szCs w:val="28"/>
        </w:rPr>
        <w:t>6</w:t>
      </w:r>
    </w:p>
    <w:p w:rsidR="00923FC8" w:rsidRPr="003455DC" w:rsidRDefault="00923FC8" w:rsidP="00655746">
      <w:pPr>
        <w:ind w:firstLine="540"/>
        <w:jc w:val="both"/>
        <w:rPr>
          <w:sz w:val="28"/>
          <w:szCs w:val="28"/>
        </w:rPr>
      </w:pPr>
      <w:r w:rsidRPr="003455DC">
        <w:rPr>
          <w:b/>
          <w:sz w:val="28"/>
          <w:szCs w:val="28"/>
        </w:rPr>
        <w:t xml:space="preserve">Промежуточная аттестация: </w:t>
      </w:r>
      <w:r w:rsidRPr="004A4713">
        <w:rPr>
          <w:sz w:val="28"/>
          <w:szCs w:val="28"/>
        </w:rPr>
        <w:t>3</w:t>
      </w:r>
      <w:r w:rsidRPr="00655746">
        <w:rPr>
          <w:sz w:val="28"/>
          <w:szCs w:val="28"/>
        </w:rPr>
        <w:t>,</w:t>
      </w:r>
      <w:r w:rsidRPr="004A4713">
        <w:rPr>
          <w:sz w:val="28"/>
          <w:szCs w:val="28"/>
        </w:rPr>
        <w:t>5</w:t>
      </w:r>
      <w:r>
        <w:rPr>
          <w:b/>
          <w:sz w:val="28"/>
          <w:szCs w:val="28"/>
        </w:rPr>
        <w:t>–</w:t>
      </w:r>
      <w:r w:rsidRPr="003455DC">
        <w:rPr>
          <w:sz w:val="28"/>
          <w:szCs w:val="28"/>
        </w:rPr>
        <w:t>зачёт</w:t>
      </w:r>
      <w:r>
        <w:rPr>
          <w:sz w:val="28"/>
          <w:szCs w:val="28"/>
        </w:rPr>
        <w:t xml:space="preserve">; </w:t>
      </w:r>
      <w:r w:rsidRPr="004A4713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Pr="004A4713">
        <w:rPr>
          <w:sz w:val="28"/>
          <w:szCs w:val="28"/>
        </w:rPr>
        <w:t>6</w:t>
      </w:r>
      <w:r>
        <w:rPr>
          <w:sz w:val="28"/>
          <w:szCs w:val="28"/>
        </w:rPr>
        <w:t>–экзамен</w:t>
      </w:r>
    </w:p>
    <w:p w:rsidR="00923FC8" w:rsidRPr="003455DC" w:rsidRDefault="00923FC8" w:rsidP="00B54A97">
      <w:pPr>
        <w:spacing w:line="120" w:lineRule="auto"/>
        <w:ind w:firstLine="539"/>
        <w:jc w:val="both"/>
        <w:rPr>
          <w:sz w:val="28"/>
          <w:szCs w:val="28"/>
        </w:rPr>
      </w:pPr>
    </w:p>
    <w:p w:rsidR="00923FC8" w:rsidRPr="003455DC" w:rsidRDefault="00923FC8" w:rsidP="0065574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</w:t>
      </w:r>
      <w:r w:rsidRPr="003455DC">
        <w:rPr>
          <w:b/>
          <w:sz w:val="28"/>
          <w:szCs w:val="28"/>
        </w:rPr>
        <w:t>П:</w:t>
      </w:r>
    </w:p>
    <w:p w:rsidR="00923FC8" w:rsidRDefault="00923FC8" w:rsidP="00F23C34">
      <w:pPr>
        <w:jc w:val="both"/>
        <w:rPr>
          <w:i/>
          <w:sz w:val="28"/>
          <w:szCs w:val="28"/>
        </w:rPr>
      </w:pPr>
      <w:r w:rsidRPr="00A1491C">
        <w:rPr>
          <w:sz w:val="28"/>
          <w:szCs w:val="28"/>
        </w:rPr>
        <w:t xml:space="preserve">       </w:t>
      </w:r>
      <w:r w:rsidRPr="00655746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 xml:space="preserve">«Уголовное право» </w:t>
      </w:r>
      <w:r w:rsidRPr="00655746">
        <w:rPr>
          <w:sz w:val="28"/>
          <w:szCs w:val="28"/>
        </w:rPr>
        <w:t xml:space="preserve">включена в </w:t>
      </w:r>
      <w:r>
        <w:rPr>
          <w:sz w:val="28"/>
          <w:szCs w:val="28"/>
        </w:rPr>
        <w:t xml:space="preserve">базовую часть </w:t>
      </w:r>
      <w:r w:rsidRPr="00BE6CB2">
        <w:rPr>
          <w:sz w:val="28"/>
          <w:szCs w:val="28"/>
        </w:rPr>
        <w:t xml:space="preserve">учебного плана подготовки специалистов по специальности </w:t>
      </w:r>
      <w:r>
        <w:rPr>
          <w:sz w:val="28"/>
          <w:szCs w:val="28"/>
        </w:rPr>
        <w:t xml:space="preserve">40.05.02 </w:t>
      </w:r>
      <w:r>
        <w:rPr>
          <w:i/>
          <w:sz w:val="28"/>
          <w:szCs w:val="28"/>
        </w:rPr>
        <w:t>Правоохран</w:t>
      </w:r>
      <w:r>
        <w:rPr>
          <w:i/>
          <w:sz w:val="28"/>
          <w:szCs w:val="28"/>
        </w:rPr>
        <w:t>и</w:t>
      </w:r>
      <w:r>
        <w:rPr>
          <w:i/>
          <w:sz w:val="28"/>
          <w:szCs w:val="28"/>
        </w:rPr>
        <w:t>тельная деятельность.</w:t>
      </w:r>
    </w:p>
    <w:p w:rsidR="00923FC8" w:rsidRPr="00655746" w:rsidRDefault="00923FC8" w:rsidP="00F23C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C1C82">
        <w:rPr>
          <w:sz w:val="28"/>
          <w:szCs w:val="28"/>
        </w:rPr>
        <w:t>Содержание дисциплины основывается на преемственности и взаимосв</w:t>
      </w:r>
      <w:r w:rsidRPr="008C1C82">
        <w:rPr>
          <w:sz w:val="28"/>
          <w:szCs w:val="28"/>
        </w:rPr>
        <w:t>я</w:t>
      </w:r>
      <w:r w:rsidRPr="008C1C82">
        <w:rPr>
          <w:sz w:val="28"/>
          <w:szCs w:val="28"/>
        </w:rPr>
        <w:t>зи с такими дисциплинами как «История отечественного государства и пр</w:t>
      </w:r>
      <w:r w:rsidRPr="008C1C82">
        <w:rPr>
          <w:sz w:val="28"/>
          <w:szCs w:val="28"/>
        </w:rPr>
        <w:t>а</w:t>
      </w:r>
      <w:r w:rsidRPr="008C1C82">
        <w:rPr>
          <w:sz w:val="28"/>
          <w:szCs w:val="28"/>
        </w:rPr>
        <w:t>ва», «Конституционное право», «Гражданское право», «Административное право», «Теория государства и права», «Прокурорский надзор», «Операти</w:t>
      </w:r>
      <w:r w:rsidRPr="008C1C82">
        <w:rPr>
          <w:sz w:val="28"/>
          <w:szCs w:val="28"/>
        </w:rPr>
        <w:t>в</w:t>
      </w:r>
      <w:r>
        <w:rPr>
          <w:sz w:val="28"/>
          <w:szCs w:val="28"/>
        </w:rPr>
        <w:t>но-розыскное право»</w:t>
      </w:r>
      <w:r w:rsidRPr="00655746">
        <w:rPr>
          <w:sz w:val="28"/>
          <w:szCs w:val="28"/>
        </w:rPr>
        <w:t>.</w:t>
      </w:r>
    </w:p>
    <w:p w:rsidR="00923FC8" w:rsidRPr="00655746" w:rsidRDefault="00923FC8" w:rsidP="00B54A97">
      <w:pPr>
        <w:spacing w:line="120" w:lineRule="auto"/>
        <w:jc w:val="both"/>
        <w:rPr>
          <w:b/>
          <w:sz w:val="28"/>
          <w:szCs w:val="28"/>
        </w:rPr>
      </w:pPr>
    </w:p>
    <w:p w:rsidR="00923FC8" w:rsidRPr="003455DC" w:rsidRDefault="00923FC8" w:rsidP="006557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Цел</w:t>
      </w:r>
      <w:r>
        <w:rPr>
          <w:b/>
          <w:sz w:val="28"/>
          <w:szCs w:val="28"/>
        </w:rPr>
        <w:t>ь</w:t>
      </w:r>
      <w:r w:rsidRPr="003455DC">
        <w:rPr>
          <w:b/>
          <w:sz w:val="28"/>
          <w:szCs w:val="28"/>
        </w:rPr>
        <w:t xml:space="preserve"> и задачи освоения дисциплины:</w:t>
      </w:r>
    </w:p>
    <w:p w:rsidR="00923FC8" w:rsidRPr="008C1C82" w:rsidRDefault="00923FC8" w:rsidP="00F23C34">
      <w:pPr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8C1C82">
        <w:rPr>
          <w:i/>
          <w:sz w:val="28"/>
          <w:szCs w:val="28"/>
        </w:rPr>
        <w:t xml:space="preserve">Цель </w:t>
      </w:r>
      <w:r w:rsidRPr="008C1C82">
        <w:rPr>
          <w:sz w:val="28"/>
          <w:szCs w:val="28"/>
        </w:rPr>
        <w:t>дисциплины «Уголовное право» – это обучение профессиональным навыкам применения норм уголовного права на практике.</w:t>
      </w:r>
    </w:p>
    <w:p w:rsidR="00923FC8" w:rsidRPr="008C1C82" w:rsidRDefault="00923FC8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i/>
          <w:sz w:val="28"/>
          <w:szCs w:val="28"/>
        </w:rPr>
        <w:t xml:space="preserve">Задачи </w:t>
      </w:r>
      <w:r w:rsidRPr="008C1C82">
        <w:rPr>
          <w:sz w:val="28"/>
          <w:szCs w:val="28"/>
        </w:rPr>
        <w:t>преподавания дисциплины «Уголовное право» являются:</w:t>
      </w:r>
    </w:p>
    <w:p w:rsidR="00923FC8" w:rsidRPr="008C1C82" w:rsidRDefault="00923FC8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изучить ключевые понятия и категории уголовного права, в том числе, понятия преступления и состава преступления, наказания, обстоятельств, и</w:t>
      </w:r>
      <w:r w:rsidRPr="008C1C82">
        <w:rPr>
          <w:sz w:val="28"/>
          <w:szCs w:val="28"/>
        </w:rPr>
        <w:t>с</w:t>
      </w:r>
      <w:r w:rsidRPr="008C1C82">
        <w:rPr>
          <w:sz w:val="28"/>
          <w:szCs w:val="28"/>
        </w:rPr>
        <w:t>ключающих преступность деяния;</w:t>
      </w:r>
    </w:p>
    <w:p w:rsidR="00923FC8" w:rsidRPr="008C1C82" w:rsidRDefault="00923FC8" w:rsidP="00F23C34">
      <w:pPr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усвоить элементы и признаки, характеризующие  конкретные составы преступлений, предусмотренные Особенной частью уголовного права;</w:t>
      </w:r>
    </w:p>
    <w:p w:rsidR="00923FC8" w:rsidRPr="008C1C82" w:rsidRDefault="00923FC8" w:rsidP="00F23C34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8C1C82">
        <w:rPr>
          <w:sz w:val="28"/>
          <w:szCs w:val="28"/>
        </w:rPr>
        <w:t>обучить студентов навыкам квалификации преступлений и практич</w:t>
      </w:r>
      <w:r w:rsidRPr="008C1C82">
        <w:rPr>
          <w:sz w:val="28"/>
          <w:szCs w:val="28"/>
        </w:rPr>
        <w:t>е</w:t>
      </w:r>
      <w:r w:rsidRPr="008C1C82">
        <w:rPr>
          <w:sz w:val="28"/>
          <w:szCs w:val="28"/>
        </w:rPr>
        <w:t xml:space="preserve">ского применения  уголовно-правовых норм. </w:t>
      </w:r>
    </w:p>
    <w:p w:rsidR="00923FC8" w:rsidRPr="008C1C82" w:rsidRDefault="00923FC8" w:rsidP="00F23C34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8C1C82">
        <w:rPr>
          <w:sz w:val="28"/>
          <w:szCs w:val="28"/>
        </w:rPr>
        <w:t>До изучения указанной дисциплины студенты должны овладеть знани</w:t>
      </w:r>
      <w:r w:rsidRPr="008C1C82">
        <w:rPr>
          <w:sz w:val="28"/>
          <w:szCs w:val="28"/>
        </w:rPr>
        <w:t>я</w:t>
      </w:r>
      <w:r w:rsidRPr="008C1C82">
        <w:rPr>
          <w:sz w:val="28"/>
          <w:szCs w:val="28"/>
        </w:rPr>
        <w:t>ми по следующим дисциплинам, изучающимся с первого курса и являющи</w:t>
      </w:r>
      <w:r w:rsidRPr="008C1C82">
        <w:rPr>
          <w:sz w:val="28"/>
          <w:szCs w:val="28"/>
        </w:rPr>
        <w:t>м</w:t>
      </w:r>
      <w:r w:rsidRPr="008C1C82">
        <w:rPr>
          <w:sz w:val="28"/>
          <w:szCs w:val="28"/>
        </w:rPr>
        <w:t>ся базовыми для всех последующих учебных дисциплин профессионального цикла: «Философия», «Логика», «Экономика», «Информатика», «Теория г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сударства и права», «Конституционное право России», «Административное право», «Гражданское право». В то же время не все знания и умения, форм</w:t>
      </w:r>
      <w:r w:rsidRPr="008C1C82">
        <w:rPr>
          <w:sz w:val="28"/>
          <w:szCs w:val="28"/>
        </w:rPr>
        <w:t>и</w:t>
      </w:r>
      <w:r w:rsidRPr="008C1C82">
        <w:rPr>
          <w:sz w:val="28"/>
          <w:szCs w:val="28"/>
        </w:rPr>
        <w:t>руемые названными дисциплинами, необходимы в равной степени для из</w:t>
      </w:r>
      <w:r w:rsidRPr="008C1C82">
        <w:rPr>
          <w:sz w:val="28"/>
          <w:szCs w:val="28"/>
        </w:rPr>
        <w:t>у</w:t>
      </w:r>
      <w:r w:rsidRPr="008C1C82">
        <w:rPr>
          <w:sz w:val="28"/>
          <w:szCs w:val="28"/>
        </w:rPr>
        <w:t>чения дисциплины «Уголовное право». В этой связи следует отметить те п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лученные при изучении соответствующих дисциплин знания и умения, кот</w:t>
      </w:r>
      <w:r w:rsidRPr="008C1C82">
        <w:rPr>
          <w:sz w:val="28"/>
          <w:szCs w:val="28"/>
        </w:rPr>
        <w:t>о</w:t>
      </w:r>
      <w:r w:rsidRPr="008C1C82">
        <w:rPr>
          <w:sz w:val="28"/>
          <w:szCs w:val="28"/>
        </w:rPr>
        <w:t>рые в наибольшей степени помогают усвоить материал новой для обучающ</w:t>
      </w:r>
      <w:r w:rsidRPr="008C1C82">
        <w:rPr>
          <w:sz w:val="28"/>
          <w:szCs w:val="28"/>
        </w:rPr>
        <w:t>е</w:t>
      </w:r>
      <w:r w:rsidRPr="008C1C82">
        <w:rPr>
          <w:sz w:val="28"/>
          <w:szCs w:val="28"/>
        </w:rPr>
        <w:t>гося дисциплины, в качестве которой и выступает «Уголовное право».</w:t>
      </w:r>
    </w:p>
    <w:p w:rsidR="00923FC8" w:rsidRPr="00655746" w:rsidRDefault="00923FC8" w:rsidP="006557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23FC8" w:rsidRDefault="00923FC8" w:rsidP="00B54A97">
      <w:pPr>
        <w:spacing w:line="120" w:lineRule="auto"/>
        <w:jc w:val="both"/>
        <w:rPr>
          <w:b/>
          <w:sz w:val="28"/>
          <w:szCs w:val="28"/>
        </w:rPr>
      </w:pPr>
    </w:p>
    <w:p w:rsidR="00923FC8" w:rsidRPr="003455DC" w:rsidRDefault="00923FC8" w:rsidP="0065574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3455DC">
        <w:rPr>
          <w:b/>
          <w:sz w:val="28"/>
          <w:szCs w:val="28"/>
        </w:rPr>
        <w:t>Содержание дисциплины:</w:t>
      </w:r>
    </w:p>
    <w:p w:rsidR="00923FC8" w:rsidRDefault="00923FC8" w:rsidP="00CC6ACA">
      <w:pPr>
        <w:jc w:val="both"/>
        <w:rPr>
          <w:b/>
          <w:sz w:val="28"/>
          <w:szCs w:val="28"/>
        </w:rPr>
      </w:pPr>
      <w:r w:rsidRPr="00CC6ACA">
        <w:rPr>
          <w:sz w:val="28"/>
          <w:szCs w:val="28"/>
        </w:rPr>
        <w:t xml:space="preserve">       Понятие, задачи, принципы и система уголовного права. Российский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ловный закон. Понятие преступления. Состав преступления. Объект прест</w:t>
      </w:r>
      <w:r w:rsidRPr="00CC6ACA">
        <w:rPr>
          <w:sz w:val="28"/>
          <w:szCs w:val="28"/>
        </w:rPr>
        <w:t>у</w:t>
      </w:r>
      <w:r w:rsidRPr="00CC6ACA">
        <w:rPr>
          <w:sz w:val="28"/>
          <w:szCs w:val="28"/>
        </w:rPr>
        <w:t>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Объективная сторона преступления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Субъект преступления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Субъе</w:t>
      </w:r>
      <w:r w:rsidRPr="00CC6ACA">
        <w:rPr>
          <w:sz w:val="28"/>
          <w:szCs w:val="28"/>
        </w:rPr>
        <w:t>к</w:t>
      </w:r>
      <w:r w:rsidRPr="00CC6ACA">
        <w:rPr>
          <w:sz w:val="28"/>
          <w:szCs w:val="28"/>
        </w:rPr>
        <w:t>тивная сторона преступления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Множественность преступлений. Оконченное и неоконченное преступление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Соучастие в преступлении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Обстоятельства, исключающие преступность деяния. Уголовная ответственность. Понятие и цели наказания. Виды наказаний. Назначение наказания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Освобождение от уголовной ответственности и от наказания. Амнистия. Помилование. Суд</w:t>
      </w:r>
      <w:r w:rsidRPr="00CC6ACA">
        <w:rPr>
          <w:sz w:val="28"/>
          <w:szCs w:val="28"/>
        </w:rPr>
        <w:t>и</w:t>
      </w:r>
      <w:r w:rsidRPr="00CC6ACA">
        <w:rPr>
          <w:sz w:val="28"/>
          <w:szCs w:val="28"/>
        </w:rPr>
        <w:t>мость.</w:t>
      </w:r>
      <w:r>
        <w:rPr>
          <w:sz w:val="28"/>
          <w:szCs w:val="28"/>
        </w:rPr>
        <w:t xml:space="preserve"> </w:t>
      </w:r>
      <w:r w:rsidRPr="00CC6ACA">
        <w:rPr>
          <w:sz w:val="28"/>
          <w:szCs w:val="28"/>
        </w:rPr>
        <w:t>Особенности уголовной ответственности и наказания несовершенн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летних. Принудительные меры медицинского характера. Конфискация им</w:t>
      </w:r>
      <w:r w:rsidRPr="00CC6ACA">
        <w:rPr>
          <w:sz w:val="28"/>
          <w:szCs w:val="28"/>
        </w:rPr>
        <w:t>у</w:t>
      </w:r>
      <w:r w:rsidRPr="00CC6ACA">
        <w:rPr>
          <w:sz w:val="28"/>
          <w:szCs w:val="28"/>
        </w:rPr>
        <w:t>щества. Преступления против личности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в сфере экономики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общественной безопасности и общественного порядка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государственной власти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военной службы</w:t>
      </w:r>
      <w:r>
        <w:rPr>
          <w:sz w:val="28"/>
          <w:szCs w:val="28"/>
        </w:rPr>
        <w:t xml:space="preserve">. </w:t>
      </w:r>
      <w:r w:rsidRPr="00CC6ACA">
        <w:rPr>
          <w:sz w:val="28"/>
          <w:szCs w:val="28"/>
        </w:rPr>
        <w:t>Преступления против мира и безопасности человечества. Основные вопросы уголовного права зарубежных государств</w:t>
      </w:r>
      <w:r>
        <w:rPr>
          <w:sz w:val="28"/>
          <w:szCs w:val="28"/>
        </w:rPr>
        <w:t>.</w:t>
      </w:r>
    </w:p>
    <w:p w:rsidR="00923FC8" w:rsidRDefault="00923FC8" w:rsidP="00CC6ACA">
      <w:pPr>
        <w:jc w:val="both"/>
        <w:rPr>
          <w:b/>
          <w:sz w:val="28"/>
          <w:szCs w:val="28"/>
        </w:rPr>
      </w:pPr>
    </w:p>
    <w:p w:rsidR="00923FC8" w:rsidRPr="003455DC" w:rsidRDefault="00923FC8" w:rsidP="00CC6AC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923FC8" w:rsidRPr="00CC6ACA" w:rsidRDefault="00923FC8" w:rsidP="00CC6A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C6ACA">
        <w:rPr>
          <w:sz w:val="28"/>
          <w:szCs w:val="28"/>
        </w:rPr>
        <w:t>ПК-3: способен 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 (</w:t>
      </w:r>
      <w:r w:rsidRPr="00CC6ACA">
        <w:rPr>
          <w:i/>
          <w:sz w:val="28"/>
          <w:szCs w:val="28"/>
        </w:rPr>
        <w:t>знает</w:t>
      </w:r>
      <w:r w:rsidRPr="00CC6ACA">
        <w:rPr>
          <w:sz w:val="28"/>
          <w:szCs w:val="28"/>
        </w:rPr>
        <w:t xml:space="preserve"> основные категории и институты уголовного права, его предмет, принципы и методы; </w:t>
      </w:r>
      <w:r w:rsidRPr="00CC6ACA">
        <w:rPr>
          <w:i/>
          <w:sz w:val="28"/>
          <w:szCs w:val="28"/>
        </w:rPr>
        <w:t xml:space="preserve">умеет </w:t>
      </w:r>
      <w:r w:rsidRPr="00CC6ACA">
        <w:rPr>
          <w:sz w:val="28"/>
          <w:szCs w:val="28"/>
        </w:rPr>
        <w:t>правильно пр</w:t>
      </w:r>
      <w:r w:rsidRPr="00CC6ACA">
        <w:rPr>
          <w:sz w:val="28"/>
          <w:szCs w:val="28"/>
        </w:rPr>
        <w:t>и</w:t>
      </w:r>
      <w:r w:rsidRPr="00CC6ACA">
        <w:rPr>
          <w:sz w:val="28"/>
          <w:szCs w:val="28"/>
        </w:rPr>
        <w:t>менять нормы, регламентирующие универсальные основание и пределы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ответственности, а также пределы уголовной ответственности при неоконченном преступлении, соучастии в совершении преступления, множ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 xml:space="preserve">ственности преступлений; </w:t>
      </w:r>
      <w:r w:rsidRPr="00CC6ACA">
        <w:rPr>
          <w:i/>
          <w:sz w:val="28"/>
          <w:szCs w:val="28"/>
        </w:rPr>
        <w:t>владеет</w:t>
      </w:r>
      <w:r w:rsidRPr="00CC6ACA">
        <w:rPr>
          <w:sz w:val="28"/>
          <w:szCs w:val="28"/>
        </w:rPr>
        <w:t xml:space="preserve"> уголовно-правовой терминологией; нав</w:t>
      </w:r>
      <w:r w:rsidRPr="00CC6ACA">
        <w:rPr>
          <w:sz w:val="28"/>
          <w:szCs w:val="28"/>
        </w:rPr>
        <w:t>ы</w:t>
      </w:r>
      <w:r w:rsidRPr="00CC6ACA">
        <w:rPr>
          <w:sz w:val="28"/>
          <w:szCs w:val="28"/>
        </w:rPr>
        <w:t>ками работы с уголовным законодательством);</w:t>
      </w:r>
    </w:p>
    <w:p w:rsidR="00923FC8" w:rsidRPr="00CC6ACA" w:rsidRDefault="00923FC8" w:rsidP="00CC6ACA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C6ACA">
        <w:rPr>
          <w:sz w:val="28"/>
          <w:szCs w:val="28"/>
        </w:rPr>
        <w:t>ПК-6: способен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 (</w:t>
      </w:r>
      <w:r w:rsidRPr="00CC6ACA">
        <w:rPr>
          <w:i/>
          <w:sz w:val="28"/>
          <w:szCs w:val="28"/>
        </w:rPr>
        <w:t xml:space="preserve">знает </w:t>
      </w:r>
      <w:r w:rsidRPr="00CC6ACA">
        <w:rPr>
          <w:sz w:val="28"/>
          <w:szCs w:val="28"/>
        </w:rPr>
        <w:t>основные категории и институты уголовного права, его предмет, принципы и методы; социально-юридическую сущность Уголовного закона и пределов его действия; научно обоснованное понимание преступления; нак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зания; обстоятельств, исключающих преступность деяния; оснований осв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 xml:space="preserve">бождения от уголовной ответственности и наказания; применения иных мер уголовно-правового воздействия; </w:t>
      </w:r>
      <w:r w:rsidRPr="00CC6ACA">
        <w:rPr>
          <w:i/>
          <w:sz w:val="28"/>
          <w:szCs w:val="28"/>
        </w:rPr>
        <w:t xml:space="preserve">умеет </w:t>
      </w:r>
      <w:r w:rsidRPr="00CC6ACA">
        <w:rPr>
          <w:sz w:val="28"/>
          <w:szCs w:val="28"/>
        </w:rPr>
        <w:t>правильно применять нормы, регл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ментирующие универсальные основание и пределы уголовной ответственн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сти, а также пределы уголовной ответственности при неоконченном престу</w:t>
      </w:r>
      <w:r w:rsidRPr="00CC6ACA">
        <w:rPr>
          <w:sz w:val="28"/>
          <w:szCs w:val="28"/>
        </w:rPr>
        <w:t>п</w:t>
      </w:r>
      <w:r w:rsidRPr="00CC6ACA">
        <w:rPr>
          <w:sz w:val="28"/>
          <w:szCs w:val="28"/>
        </w:rPr>
        <w:t>лении, соучастии в совершении преступления, множественности преступл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ний; правильно применять нормы, определяющие обстоятельства, искл</w:t>
      </w:r>
      <w:r w:rsidRPr="00CC6ACA">
        <w:rPr>
          <w:sz w:val="28"/>
          <w:szCs w:val="28"/>
        </w:rPr>
        <w:t>ю</w:t>
      </w:r>
      <w:r w:rsidRPr="00CC6ACA">
        <w:rPr>
          <w:sz w:val="28"/>
          <w:szCs w:val="28"/>
        </w:rPr>
        <w:t>чающие преступность содеянного, а также основания освобождения от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 и наказания; правильно применять нормы об уг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ловной ответственности и наказании несовершеннолетних, а также о прим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нении принудительных мер медицинского характера; правильно применять нормы Общей и Особенной частей уголовно права при квалификации де</w:t>
      </w:r>
      <w:r w:rsidRPr="00CC6ACA">
        <w:rPr>
          <w:sz w:val="28"/>
          <w:szCs w:val="28"/>
        </w:rPr>
        <w:t>я</w:t>
      </w:r>
      <w:r w:rsidRPr="00CC6ACA">
        <w:rPr>
          <w:sz w:val="28"/>
          <w:szCs w:val="28"/>
        </w:rPr>
        <w:t xml:space="preserve">ний; </w:t>
      </w:r>
      <w:r w:rsidRPr="00CC6ACA">
        <w:rPr>
          <w:i/>
          <w:sz w:val="28"/>
          <w:szCs w:val="28"/>
        </w:rPr>
        <w:t xml:space="preserve">владеет </w:t>
      </w:r>
      <w:r w:rsidRPr="00CC6ACA">
        <w:rPr>
          <w:sz w:val="28"/>
          <w:szCs w:val="28"/>
        </w:rPr>
        <w:t>уголовно-правовой терминологией; навыками работы с уголо</w:t>
      </w:r>
      <w:r w:rsidRPr="00CC6ACA">
        <w:rPr>
          <w:sz w:val="28"/>
          <w:szCs w:val="28"/>
        </w:rPr>
        <w:t>в</w:t>
      </w:r>
      <w:r w:rsidRPr="00CC6ACA">
        <w:rPr>
          <w:sz w:val="28"/>
          <w:szCs w:val="28"/>
        </w:rPr>
        <w:t>ным законодательством; навыками анализа правоприменительной и правоо</w:t>
      </w:r>
      <w:r w:rsidRPr="00CC6ACA">
        <w:rPr>
          <w:sz w:val="28"/>
          <w:szCs w:val="28"/>
        </w:rPr>
        <w:t>х</w:t>
      </w:r>
      <w:r w:rsidRPr="00CC6ACA">
        <w:rPr>
          <w:sz w:val="28"/>
          <w:szCs w:val="28"/>
        </w:rPr>
        <w:t>ранительной практики в сфере уголовно-правовых отношений; навыками разрешения правовых проблем и коллизий, особенностями реализации норм уголовного права);</w:t>
      </w:r>
    </w:p>
    <w:p w:rsidR="00923FC8" w:rsidRPr="00CC6ACA" w:rsidRDefault="00923FC8" w:rsidP="00CC6ACA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C6ACA">
        <w:rPr>
          <w:sz w:val="28"/>
          <w:szCs w:val="28"/>
        </w:rPr>
        <w:t>ПК-8: способен квалифицированно толковать нормативные правовые а</w:t>
      </w:r>
      <w:r w:rsidRPr="00CC6ACA">
        <w:rPr>
          <w:sz w:val="28"/>
          <w:szCs w:val="28"/>
        </w:rPr>
        <w:t>к</w:t>
      </w:r>
      <w:r w:rsidRPr="00CC6ACA">
        <w:rPr>
          <w:sz w:val="28"/>
          <w:szCs w:val="28"/>
        </w:rPr>
        <w:t>ты (</w:t>
      </w:r>
      <w:r w:rsidRPr="00CC6ACA">
        <w:rPr>
          <w:i/>
          <w:sz w:val="28"/>
          <w:szCs w:val="28"/>
        </w:rPr>
        <w:t>знает</w:t>
      </w:r>
      <w:r w:rsidRPr="00CC6ACA">
        <w:rPr>
          <w:sz w:val="28"/>
          <w:szCs w:val="28"/>
        </w:rPr>
        <w:t xml:space="preserve"> основные положения уголовного законодательства; </w:t>
      </w:r>
      <w:r w:rsidRPr="00CC6ACA">
        <w:rPr>
          <w:i/>
          <w:sz w:val="28"/>
          <w:szCs w:val="28"/>
        </w:rPr>
        <w:t>умеет</w:t>
      </w:r>
      <w:r w:rsidRPr="00CC6ACA">
        <w:rPr>
          <w:sz w:val="28"/>
          <w:szCs w:val="28"/>
        </w:rPr>
        <w:t xml:space="preserve">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вильно применять нормы об уголовной ответственности и наказании; пр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 xml:space="preserve">вильно применять нормы Общей и Особенной частей уголовно права при квалификации деяний; </w:t>
      </w:r>
      <w:r w:rsidRPr="00CC6ACA">
        <w:rPr>
          <w:i/>
          <w:sz w:val="28"/>
          <w:szCs w:val="28"/>
        </w:rPr>
        <w:t xml:space="preserve">владеет </w:t>
      </w:r>
      <w:r w:rsidRPr="00CC6ACA">
        <w:rPr>
          <w:sz w:val="28"/>
          <w:szCs w:val="28"/>
        </w:rPr>
        <w:t xml:space="preserve"> уголовно-правовой терминологией;  навык</w:t>
      </w:r>
      <w:r w:rsidRPr="00CC6ACA">
        <w:rPr>
          <w:sz w:val="28"/>
          <w:szCs w:val="28"/>
        </w:rPr>
        <w:t>а</w:t>
      </w:r>
      <w:r w:rsidRPr="00CC6ACA">
        <w:rPr>
          <w:sz w:val="28"/>
          <w:szCs w:val="28"/>
        </w:rPr>
        <w:t>ми работы с уголовным законодательством; навыками анализа правоприм</w:t>
      </w:r>
      <w:r w:rsidRPr="00CC6ACA">
        <w:rPr>
          <w:sz w:val="28"/>
          <w:szCs w:val="28"/>
        </w:rPr>
        <w:t>е</w:t>
      </w:r>
      <w:r w:rsidRPr="00CC6ACA">
        <w:rPr>
          <w:sz w:val="28"/>
          <w:szCs w:val="28"/>
        </w:rPr>
        <w:t>нительной и правоохранительной практики в сфере уголовно-правовых о</w:t>
      </w:r>
      <w:r w:rsidRPr="00CC6ACA">
        <w:rPr>
          <w:sz w:val="28"/>
          <w:szCs w:val="28"/>
        </w:rPr>
        <w:t>т</w:t>
      </w:r>
      <w:r w:rsidRPr="00CC6ACA">
        <w:rPr>
          <w:sz w:val="28"/>
          <w:szCs w:val="28"/>
        </w:rPr>
        <w:t>ношений; навыками разрешения правовых проблем и коллизий, особенн</w:t>
      </w:r>
      <w:r w:rsidRPr="00CC6ACA">
        <w:rPr>
          <w:sz w:val="28"/>
          <w:szCs w:val="28"/>
        </w:rPr>
        <w:t>о</w:t>
      </w:r>
      <w:r w:rsidRPr="00CC6ACA">
        <w:rPr>
          <w:sz w:val="28"/>
          <w:szCs w:val="28"/>
        </w:rPr>
        <w:t>стями реализации норм уголовного права)</w:t>
      </w:r>
      <w:r>
        <w:rPr>
          <w:sz w:val="28"/>
          <w:szCs w:val="28"/>
        </w:rPr>
        <w:t>;</w:t>
      </w:r>
    </w:p>
    <w:p w:rsidR="00923FC8" w:rsidRDefault="00923FC8" w:rsidP="004A4713">
      <w:pPr>
        <w:tabs>
          <w:tab w:val="left" w:pos="540"/>
        </w:tabs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</w:t>
      </w:r>
      <w:r w:rsidRPr="00AA66A0">
        <w:rPr>
          <w:sz w:val="28"/>
          <w:szCs w:val="28"/>
        </w:rPr>
        <w:t>ПК-1</w:t>
      </w:r>
      <w:r>
        <w:rPr>
          <w:sz w:val="28"/>
          <w:szCs w:val="28"/>
        </w:rPr>
        <w:t>1</w:t>
      </w:r>
      <w:r w:rsidRPr="00AA66A0">
        <w:rPr>
          <w:sz w:val="28"/>
          <w:szCs w:val="28"/>
        </w:rPr>
        <w:t xml:space="preserve">: </w:t>
      </w:r>
      <w:r w:rsidRPr="006B731E">
        <w:rPr>
          <w:sz w:val="28"/>
          <w:szCs w:val="28"/>
        </w:rPr>
        <w:t>способен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принимать необходимые меры к восстановл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нию нарушенных прав</w:t>
      </w:r>
      <w:r>
        <w:t xml:space="preserve"> </w:t>
      </w:r>
      <w:r w:rsidRPr="00AA66A0">
        <w:rPr>
          <w:sz w:val="28"/>
          <w:szCs w:val="28"/>
        </w:rPr>
        <w:t>(</w:t>
      </w:r>
      <w:r w:rsidRPr="000E1E0F">
        <w:rPr>
          <w:i/>
          <w:sz w:val="28"/>
          <w:szCs w:val="28"/>
        </w:rPr>
        <w:t>знает</w:t>
      </w:r>
      <w:r w:rsidRPr="000E1E0F">
        <w:rPr>
          <w:color w:val="000000"/>
          <w:sz w:val="28"/>
          <w:szCs w:val="28"/>
        </w:rPr>
        <w:t xml:space="preserve"> возможные пути разрешения нравственных конфликтных ситуаций в профессиональной деятельности;</w:t>
      </w:r>
      <w:r w:rsidRPr="000E1E0F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 xml:space="preserve">умеет </w:t>
      </w:r>
      <w:r w:rsidRPr="000E1E0F">
        <w:rPr>
          <w:sz w:val="28"/>
          <w:szCs w:val="28"/>
        </w:rPr>
        <w:t xml:space="preserve"> </w:t>
      </w:r>
      <w:r w:rsidRPr="000E1E0F">
        <w:rPr>
          <w:bCs/>
          <w:snapToGrid w:val="0"/>
          <w:sz w:val="28"/>
          <w:szCs w:val="28"/>
        </w:rPr>
        <w:t>польз</w:t>
      </w:r>
      <w:r w:rsidRPr="000E1E0F">
        <w:rPr>
          <w:bCs/>
          <w:snapToGrid w:val="0"/>
          <w:sz w:val="28"/>
          <w:szCs w:val="28"/>
        </w:rPr>
        <w:t>о</w:t>
      </w:r>
      <w:r w:rsidRPr="000E1E0F">
        <w:rPr>
          <w:bCs/>
          <w:snapToGrid w:val="0"/>
          <w:sz w:val="28"/>
          <w:szCs w:val="28"/>
        </w:rPr>
        <w:t>ваться навыками позитивного общения в деловой и личной жизни и прим</w:t>
      </w:r>
      <w:r w:rsidRPr="000E1E0F">
        <w:rPr>
          <w:bCs/>
          <w:snapToGrid w:val="0"/>
          <w:sz w:val="28"/>
          <w:szCs w:val="28"/>
        </w:rPr>
        <w:t>е</w:t>
      </w:r>
      <w:r w:rsidRPr="000E1E0F">
        <w:rPr>
          <w:bCs/>
          <w:snapToGrid w:val="0"/>
          <w:sz w:val="28"/>
          <w:szCs w:val="28"/>
        </w:rPr>
        <w:t xml:space="preserve">нять их в целях достижения успехов в профессиональной карьере; </w:t>
      </w:r>
      <w:r w:rsidRPr="000E1E0F">
        <w:rPr>
          <w:sz w:val="28"/>
          <w:szCs w:val="28"/>
        </w:rPr>
        <w:t>устана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>ливать эффективную коммуникацию;</w:t>
      </w:r>
      <w:r w:rsidRPr="000E1E0F">
        <w:rPr>
          <w:bCs/>
          <w:snapToGrid w:val="0"/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владеет</w:t>
      </w:r>
      <w:r w:rsidRPr="000E1E0F">
        <w:rPr>
          <w:sz w:val="28"/>
          <w:szCs w:val="28"/>
        </w:rPr>
        <w:t xml:space="preserve"> </w:t>
      </w:r>
      <w:r w:rsidRPr="000E1E0F">
        <w:rPr>
          <w:color w:val="FF0000"/>
          <w:sz w:val="28"/>
          <w:szCs w:val="28"/>
        </w:rPr>
        <w:t xml:space="preserve"> </w:t>
      </w:r>
      <w:r w:rsidRPr="000E1E0F">
        <w:rPr>
          <w:sz w:val="28"/>
          <w:szCs w:val="28"/>
        </w:rPr>
        <w:t>навыками применения нра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>ственные нормы и правила поведения в конкретных жизненных ситу</w:t>
      </w:r>
      <w:r w:rsidRPr="000E1E0F">
        <w:rPr>
          <w:sz w:val="28"/>
          <w:szCs w:val="28"/>
        </w:rPr>
        <w:t>а</w:t>
      </w:r>
      <w:r w:rsidRPr="000E1E0F">
        <w:rPr>
          <w:sz w:val="28"/>
          <w:szCs w:val="28"/>
        </w:rPr>
        <w:t xml:space="preserve">циях; </w:t>
      </w:r>
      <w:r w:rsidRPr="000E1E0F">
        <w:rPr>
          <w:bCs/>
          <w:snapToGrid w:val="0"/>
          <w:sz w:val="28"/>
          <w:szCs w:val="28"/>
        </w:rPr>
        <w:t>основами нормативного поведения в конкретной социокультурной ср</w:t>
      </w:r>
      <w:r w:rsidRPr="000E1E0F">
        <w:rPr>
          <w:bCs/>
          <w:snapToGrid w:val="0"/>
          <w:sz w:val="28"/>
          <w:szCs w:val="28"/>
        </w:rPr>
        <w:t>е</w:t>
      </w:r>
      <w:r w:rsidRPr="000E1E0F">
        <w:rPr>
          <w:bCs/>
          <w:snapToGrid w:val="0"/>
          <w:sz w:val="28"/>
          <w:szCs w:val="28"/>
        </w:rPr>
        <w:t>де</w:t>
      </w:r>
      <w:r w:rsidRPr="00AA66A0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</w:p>
    <w:p w:rsidR="00923FC8" w:rsidRDefault="00923FC8" w:rsidP="004A4713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CC6ACA">
        <w:rPr>
          <w:sz w:val="28"/>
          <w:szCs w:val="28"/>
        </w:rPr>
        <w:t>ПК-</w:t>
      </w:r>
      <w:r>
        <w:rPr>
          <w:sz w:val="28"/>
          <w:szCs w:val="28"/>
        </w:rPr>
        <w:t>12</w:t>
      </w:r>
      <w:r w:rsidRPr="00CC6ACA">
        <w:rPr>
          <w:sz w:val="28"/>
          <w:szCs w:val="28"/>
        </w:rPr>
        <w:t xml:space="preserve">: </w:t>
      </w:r>
      <w:r w:rsidRPr="004A4713">
        <w:rPr>
          <w:sz w:val="28"/>
          <w:szCs w:val="28"/>
        </w:rPr>
        <w:t>способен выявлять, пресекать уголовные преступления и адм</w:t>
      </w:r>
      <w:r w:rsidRPr="004A4713">
        <w:rPr>
          <w:sz w:val="28"/>
          <w:szCs w:val="28"/>
        </w:rPr>
        <w:t>и</w:t>
      </w:r>
      <w:r w:rsidRPr="004A4713">
        <w:rPr>
          <w:sz w:val="28"/>
          <w:szCs w:val="28"/>
        </w:rPr>
        <w:t>нистративные правонарушения (</w:t>
      </w:r>
      <w:r w:rsidRPr="004A4713">
        <w:rPr>
          <w:i/>
          <w:sz w:val="28"/>
          <w:szCs w:val="28"/>
        </w:rPr>
        <w:t xml:space="preserve">знает </w:t>
      </w:r>
      <w:r w:rsidRPr="00965F08">
        <w:rPr>
          <w:i/>
          <w:sz w:val="28"/>
          <w:szCs w:val="28"/>
        </w:rPr>
        <w:t xml:space="preserve"> </w:t>
      </w:r>
      <w:r w:rsidRPr="00965F08">
        <w:rPr>
          <w:sz w:val="28"/>
          <w:szCs w:val="28"/>
        </w:rPr>
        <w:t>уголовно-правовые составы престу</w:t>
      </w:r>
      <w:r w:rsidRPr="00965F08">
        <w:rPr>
          <w:sz w:val="28"/>
          <w:szCs w:val="28"/>
        </w:rPr>
        <w:t>п</w:t>
      </w:r>
      <w:r w:rsidRPr="00965F08">
        <w:rPr>
          <w:sz w:val="28"/>
          <w:szCs w:val="28"/>
        </w:rPr>
        <w:t>лений против государственной власти;</w:t>
      </w:r>
      <w:r>
        <w:rPr>
          <w:sz w:val="28"/>
          <w:szCs w:val="28"/>
          <w:shd w:val="clear" w:color="auto" w:fill="FFFFFF"/>
        </w:rPr>
        <w:t xml:space="preserve"> </w:t>
      </w:r>
      <w:r w:rsidRPr="00965F08">
        <w:rPr>
          <w:sz w:val="28"/>
          <w:szCs w:val="28"/>
        </w:rPr>
        <w:t>правила квалификации преступл</w:t>
      </w:r>
      <w:r w:rsidRPr="00965F08">
        <w:rPr>
          <w:sz w:val="28"/>
          <w:szCs w:val="28"/>
        </w:rPr>
        <w:t>е</w:t>
      </w:r>
      <w:r w:rsidRPr="00965F08">
        <w:rPr>
          <w:sz w:val="28"/>
          <w:szCs w:val="28"/>
        </w:rPr>
        <w:t>ний против государственной власти;</w:t>
      </w:r>
      <w:r>
        <w:rPr>
          <w:sz w:val="28"/>
          <w:szCs w:val="28"/>
          <w:shd w:val="clear" w:color="auto" w:fill="FFFFFF"/>
        </w:rPr>
        <w:t xml:space="preserve"> </w:t>
      </w:r>
      <w:r w:rsidRPr="00965F08">
        <w:rPr>
          <w:i/>
          <w:sz w:val="28"/>
          <w:szCs w:val="28"/>
          <w:shd w:val="clear" w:color="auto" w:fill="FFFFFF"/>
        </w:rPr>
        <w:t>у</w:t>
      </w:r>
      <w:r w:rsidRPr="00965F08">
        <w:rPr>
          <w:i/>
          <w:sz w:val="28"/>
          <w:szCs w:val="28"/>
        </w:rPr>
        <w:t>меет</w:t>
      </w:r>
      <w:r>
        <w:rPr>
          <w:sz w:val="28"/>
          <w:szCs w:val="28"/>
        </w:rPr>
        <w:t xml:space="preserve"> </w:t>
      </w:r>
      <w:r w:rsidRPr="00965F08">
        <w:rPr>
          <w:sz w:val="28"/>
          <w:szCs w:val="28"/>
        </w:rPr>
        <w:t>выявлять преступления против гос</w:t>
      </w:r>
      <w:r w:rsidRPr="00965F08">
        <w:rPr>
          <w:sz w:val="28"/>
          <w:szCs w:val="28"/>
        </w:rPr>
        <w:t>у</w:t>
      </w:r>
      <w:r w:rsidRPr="00965F08">
        <w:rPr>
          <w:sz w:val="28"/>
          <w:szCs w:val="28"/>
        </w:rPr>
        <w:t>дарственной власти;</w:t>
      </w:r>
      <w:r>
        <w:rPr>
          <w:sz w:val="28"/>
          <w:szCs w:val="28"/>
          <w:shd w:val="clear" w:color="auto" w:fill="FFFFFF"/>
        </w:rPr>
        <w:t xml:space="preserve"> </w:t>
      </w:r>
      <w:r w:rsidRPr="00965F08">
        <w:rPr>
          <w:i/>
          <w:sz w:val="28"/>
          <w:szCs w:val="28"/>
          <w:shd w:val="clear" w:color="auto" w:fill="FFFFFF"/>
        </w:rPr>
        <w:t>в</w:t>
      </w:r>
      <w:r w:rsidRPr="00965F08">
        <w:rPr>
          <w:i/>
          <w:sz w:val="28"/>
          <w:szCs w:val="28"/>
        </w:rPr>
        <w:t xml:space="preserve">ладеет </w:t>
      </w:r>
      <w:r w:rsidRPr="00965F08">
        <w:rPr>
          <w:sz w:val="28"/>
          <w:szCs w:val="28"/>
        </w:rPr>
        <w:t>навыками квалификации престу</w:t>
      </w:r>
      <w:r w:rsidRPr="00965F08">
        <w:rPr>
          <w:sz w:val="28"/>
          <w:szCs w:val="28"/>
        </w:rPr>
        <w:t>п</w:t>
      </w:r>
      <w:r w:rsidRPr="00965F08">
        <w:rPr>
          <w:sz w:val="28"/>
          <w:szCs w:val="28"/>
        </w:rPr>
        <w:t>лений против государственной вл</w:t>
      </w:r>
      <w:r w:rsidRPr="00965F08">
        <w:rPr>
          <w:sz w:val="28"/>
          <w:szCs w:val="28"/>
        </w:rPr>
        <w:t>а</w:t>
      </w:r>
      <w:r w:rsidRPr="00965F08">
        <w:rPr>
          <w:sz w:val="28"/>
          <w:szCs w:val="28"/>
        </w:rPr>
        <w:t>сти</w:t>
      </w:r>
      <w:r>
        <w:rPr>
          <w:sz w:val="28"/>
          <w:szCs w:val="28"/>
        </w:rPr>
        <w:t>);</w:t>
      </w:r>
    </w:p>
    <w:p w:rsidR="00923FC8" w:rsidRPr="00247BFC" w:rsidRDefault="00923FC8" w:rsidP="004A4713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731E">
        <w:rPr>
          <w:sz w:val="28"/>
          <w:szCs w:val="28"/>
        </w:rPr>
        <w:t>ПК-13: способен раскрывать престу</w:t>
      </w:r>
      <w:r>
        <w:rPr>
          <w:sz w:val="28"/>
          <w:szCs w:val="28"/>
        </w:rPr>
        <w:t>пления (</w:t>
      </w:r>
      <w:r w:rsidRPr="000E1E0F">
        <w:rPr>
          <w:i/>
          <w:sz w:val="28"/>
          <w:szCs w:val="28"/>
        </w:rPr>
        <w:t>зн</w:t>
      </w:r>
      <w:r w:rsidRPr="000E1E0F">
        <w:rPr>
          <w:i/>
          <w:sz w:val="28"/>
          <w:szCs w:val="28"/>
        </w:rPr>
        <w:t>а</w:t>
      </w:r>
      <w:r w:rsidRPr="000E1E0F">
        <w:rPr>
          <w:i/>
          <w:sz w:val="28"/>
          <w:szCs w:val="28"/>
        </w:rPr>
        <w:t>ет</w:t>
      </w:r>
      <w:r w:rsidRPr="00247BFC">
        <w:rPr>
          <w:sz w:val="28"/>
          <w:szCs w:val="28"/>
        </w:rPr>
        <w:t xml:space="preserve"> технико-криминалистические средс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ва и методы, тактику производства следственных действий; формы и методы организации раскрытия и расследования престу</w:t>
      </w:r>
      <w:r w:rsidRPr="00247BFC">
        <w:rPr>
          <w:sz w:val="28"/>
          <w:szCs w:val="28"/>
        </w:rPr>
        <w:t>п</w:t>
      </w:r>
      <w:r w:rsidRPr="00247BFC">
        <w:rPr>
          <w:sz w:val="28"/>
          <w:szCs w:val="28"/>
        </w:rPr>
        <w:t>лений; общие положения и отдельные частные методики раскрытия и ра</w:t>
      </w:r>
      <w:r w:rsidRPr="00247BFC">
        <w:rPr>
          <w:sz w:val="28"/>
          <w:szCs w:val="28"/>
        </w:rPr>
        <w:t>с</w:t>
      </w:r>
      <w:r w:rsidRPr="00247BFC">
        <w:rPr>
          <w:sz w:val="28"/>
          <w:szCs w:val="28"/>
        </w:rPr>
        <w:t>следования преступлений</w:t>
      </w:r>
      <w:r>
        <w:rPr>
          <w:sz w:val="28"/>
          <w:szCs w:val="28"/>
        </w:rPr>
        <w:t>;</w:t>
      </w:r>
      <w:r w:rsidRPr="00247BFC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умеет</w:t>
      </w:r>
      <w:r w:rsidRPr="00247BFC">
        <w:rPr>
          <w:sz w:val="28"/>
          <w:szCs w:val="28"/>
        </w:rPr>
        <w:t xml:space="preserve"> применять те</w:t>
      </w:r>
      <w:r w:rsidRPr="00247BFC">
        <w:rPr>
          <w:sz w:val="28"/>
          <w:szCs w:val="28"/>
        </w:rPr>
        <w:t>х</w:t>
      </w:r>
      <w:r w:rsidRPr="00247BFC">
        <w:rPr>
          <w:sz w:val="28"/>
          <w:szCs w:val="28"/>
        </w:rPr>
        <w:t>нико-криминалистические средства и методы в процессе выявления, пресечения, раскрытия и расслед</w:t>
      </w:r>
      <w:r w:rsidRPr="00247BFC">
        <w:rPr>
          <w:sz w:val="28"/>
          <w:szCs w:val="28"/>
        </w:rPr>
        <w:t>о</w:t>
      </w:r>
      <w:r w:rsidRPr="00247BFC">
        <w:rPr>
          <w:sz w:val="28"/>
          <w:szCs w:val="28"/>
        </w:rPr>
        <w:t>вания преступлений; правильно ставить вопросы, по</w:t>
      </w:r>
      <w:r w:rsidRPr="00247BFC">
        <w:rPr>
          <w:sz w:val="28"/>
          <w:szCs w:val="28"/>
        </w:rPr>
        <w:t>д</w:t>
      </w:r>
      <w:r w:rsidRPr="00247BFC">
        <w:rPr>
          <w:sz w:val="28"/>
          <w:szCs w:val="28"/>
        </w:rPr>
        <w:t>лежащие разрешению, при назначении судебных экспертиз и предварительных исследований; и</w:t>
      </w:r>
      <w:r w:rsidRPr="00247BFC">
        <w:rPr>
          <w:sz w:val="28"/>
          <w:szCs w:val="28"/>
        </w:rPr>
        <w:t>с</w:t>
      </w:r>
      <w:r w:rsidRPr="00247BFC">
        <w:rPr>
          <w:sz w:val="28"/>
          <w:szCs w:val="28"/>
        </w:rPr>
        <w:t>пользовать тактические приёмы при производс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ве следственных действий и тактических операций; выявлять обстоятельства, способствующие соверш</w:t>
      </w:r>
      <w:r w:rsidRPr="00247BFC">
        <w:rPr>
          <w:sz w:val="28"/>
          <w:szCs w:val="28"/>
        </w:rPr>
        <w:t>е</w:t>
      </w:r>
      <w:r w:rsidRPr="00247BFC">
        <w:rPr>
          <w:sz w:val="28"/>
          <w:szCs w:val="28"/>
        </w:rPr>
        <w:t>нию преступлений</w:t>
      </w:r>
      <w:r>
        <w:rPr>
          <w:sz w:val="28"/>
          <w:szCs w:val="28"/>
        </w:rPr>
        <w:t xml:space="preserve">; </w:t>
      </w:r>
      <w:r w:rsidRPr="000E1E0F">
        <w:rPr>
          <w:i/>
          <w:sz w:val="28"/>
          <w:szCs w:val="28"/>
        </w:rPr>
        <w:t>владеет</w:t>
      </w:r>
      <w:r w:rsidRPr="00247BFC">
        <w:rPr>
          <w:sz w:val="28"/>
          <w:szCs w:val="28"/>
        </w:rPr>
        <w:t xml:space="preserve"> нав</w:t>
      </w:r>
      <w:r w:rsidRPr="00247BFC">
        <w:rPr>
          <w:sz w:val="28"/>
          <w:szCs w:val="28"/>
        </w:rPr>
        <w:t>ы</w:t>
      </w:r>
      <w:r w:rsidRPr="00247BFC">
        <w:rPr>
          <w:sz w:val="28"/>
          <w:szCs w:val="28"/>
        </w:rPr>
        <w:t>ками применения технико-криминалистических средств и методов обнар</w:t>
      </w:r>
      <w:r w:rsidRPr="00247BFC">
        <w:rPr>
          <w:sz w:val="28"/>
          <w:szCs w:val="28"/>
        </w:rPr>
        <w:t>у</w:t>
      </w:r>
      <w:r w:rsidRPr="00247BFC">
        <w:rPr>
          <w:sz w:val="28"/>
          <w:szCs w:val="28"/>
        </w:rPr>
        <w:t>жения, фиксации и изъятия следов и методикой формирования доказательственной базой с использов</w:t>
      </w:r>
      <w:r w:rsidRPr="00247BFC">
        <w:rPr>
          <w:sz w:val="28"/>
          <w:szCs w:val="28"/>
        </w:rPr>
        <w:t>а</w:t>
      </w:r>
      <w:r w:rsidRPr="00247BFC">
        <w:rPr>
          <w:sz w:val="28"/>
          <w:szCs w:val="28"/>
        </w:rPr>
        <w:t>нием вещественных доказательств в процессе выявления, пресечения, ра</w:t>
      </w:r>
      <w:r w:rsidRPr="00247BFC">
        <w:rPr>
          <w:sz w:val="28"/>
          <w:szCs w:val="28"/>
        </w:rPr>
        <w:t>с</w:t>
      </w:r>
      <w:r w:rsidRPr="00247BFC">
        <w:rPr>
          <w:sz w:val="28"/>
          <w:szCs w:val="28"/>
        </w:rPr>
        <w:t>крытия и расследования преступлений)</w:t>
      </w:r>
      <w:r>
        <w:rPr>
          <w:sz w:val="28"/>
          <w:szCs w:val="28"/>
        </w:rPr>
        <w:t>.</w:t>
      </w:r>
    </w:p>
    <w:p w:rsidR="00923FC8" w:rsidRPr="00CC6ACA" w:rsidRDefault="00923FC8" w:rsidP="004A4713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923FC8" w:rsidRPr="003455DC" w:rsidRDefault="00923FC8" w:rsidP="007D2E27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 w:rsidRPr="003455DC">
        <w:rPr>
          <w:b/>
          <w:sz w:val="28"/>
          <w:szCs w:val="28"/>
        </w:rPr>
        <w:t>Образовательные технологии:</w:t>
      </w:r>
    </w:p>
    <w:p w:rsidR="00923FC8" w:rsidRPr="00DD7E2C" w:rsidRDefault="00923FC8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Для успешного усвоения ди</w:t>
      </w:r>
      <w:r>
        <w:rPr>
          <w:sz w:val="28"/>
          <w:szCs w:val="28"/>
        </w:rPr>
        <w:t>сциплины «Уголовное право</w:t>
      </w:r>
      <w:r w:rsidRPr="00DD7E2C">
        <w:rPr>
          <w:sz w:val="28"/>
          <w:szCs w:val="28"/>
        </w:rPr>
        <w:t>» студентам н</w:t>
      </w:r>
      <w:r w:rsidRPr="00DD7E2C">
        <w:rPr>
          <w:sz w:val="28"/>
          <w:szCs w:val="28"/>
        </w:rPr>
        <w:t>е</w:t>
      </w:r>
      <w:r w:rsidRPr="00DD7E2C">
        <w:rPr>
          <w:sz w:val="28"/>
          <w:szCs w:val="28"/>
        </w:rPr>
        <w:t>обходимо использовать ресурсы справочно-правовых систем: Гарант, Ко</w:t>
      </w:r>
      <w:r w:rsidRPr="00DD7E2C">
        <w:rPr>
          <w:sz w:val="28"/>
          <w:szCs w:val="28"/>
        </w:rPr>
        <w:t>н</w:t>
      </w:r>
      <w:r w:rsidRPr="00DD7E2C">
        <w:rPr>
          <w:sz w:val="28"/>
          <w:szCs w:val="28"/>
        </w:rPr>
        <w:t>сультант</w:t>
      </w:r>
      <w:r>
        <w:rPr>
          <w:sz w:val="28"/>
          <w:szCs w:val="28"/>
        </w:rPr>
        <w:t xml:space="preserve"> </w:t>
      </w:r>
      <w:r w:rsidRPr="00DD7E2C">
        <w:rPr>
          <w:sz w:val="28"/>
          <w:szCs w:val="28"/>
        </w:rPr>
        <w:t>Плюс.</w:t>
      </w:r>
    </w:p>
    <w:p w:rsidR="00923FC8" w:rsidRPr="00C93F32" w:rsidRDefault="00923FC8" w:rsidP="00DD7E2C">
      <w:pPr>
        <w:ind w:firstLine="567"/>
        <w:jc w:val="both"/>
        <w:rPr>
          <w:sz w:val="28"/>
          <w:szCs w:val="28"/>
        </w:rPr>
      </w:pPr>
      <w:r w:rsidRPr="00DD7E2C">
        <w:rPr>
          <w:sz w:val="28"/>
          <w:szCs w:val="28"/>
        </w:rPr>
        <w:t>В целях успешного усвое</w:t>
      </w:r>
      <w:r>
        <w:rPr>
          <w:sz w:val="28"/>
          <w:szCs w:val="28"/>
        </w:rPr>
        <w:t xml:space="preserve">ния дисциплины </w:t>
      </w:r>
      <w:r w:rsidRPr="00DD7E2C">
        <w:rPr>
          <w:sz w:val="28"/>
          <w:szCs w:val="28"/>
        </w:rPr>
        <w:t xml:space="preserve"> предусматривается провед</w:t>
      </w:r>
      <w:r w:rsidRPr="00DD7E2C">
        <w:rPr>
          <w:sz w:val="28"/>
          <w:szCs w:val="28"/>
        </w:rPr>
        <w:t>е</w:t>
      </w:r>
      <w:r w:rsidRPr="00DD7E2C">
        <w:rPr>
          <w:sz w:val="28"/>
          <w:szCs w:val="28"/>
        </w:rPr>
        <w:t>ние занятий в в</w:t>
      </w:r>
      <w:r>
        <w:rPr>
          <w:sz w:val="28"/>
          <w:szCs w:val="28"/>
        </w:rPr>
        <w:t>идео</w:t>
      </w:r>
      <w:r w:rsidRPr="00DD7E2C">
        <w:rPr>
          <w:sz w:val="28"/>
          <w:szCs w:val="28"/>
        </w:rPr>
        <w:t>классе и</w:t>
      </w:r>
      <w:r>
        <w:rPr>
          <w:sz w:val="28"/>
          <w:szCs w:val="28"/>
        </w:rPr>
        <w:t xml:space="preserve"> в</w:t>
      </w:r>
      <w:r w:rsidRPr="00DD7E2C">
        <w:rPr>
          <w:sz w:val="28"/>
          <w:szCs w:val="28"/>
        </w:rPr>
        <w:t xml:space="preserve"> компьютерных классах</w:t>
      </w:r>
      <w:r>
        <w:rPr>
          <w:sz w:val="28"/>
          <w:szCs w:val="28"/>
        </w:rPr>
        <w:t xml:space="preserve">, проводить </w:t>
      </w:r>
      <w:r w:rsidRPr="00C93F32">
        <w:rPr>
          <w:iCs/>
          <w:sz w:val="28"/>
          <w:szCs w:val="28"/>
        </w:rPr>
        <w:t>автомат</w:t>
      </w:r>
      <w:r w:rsidRPr="00C93F32">
        <w:rPr>
          <w:iCs/>
          <w:sz w:val="28"/>
          <w:szCs w:val="28"/>
        </w:rPr>
        <w:t>и</w:t>
      </w:r>
      <w:r w:rsidRPr="00C93F32">
        <w:rPr>
          <w:iCs/>
          <w:sz w:val="28"/>
          <w:szCs w:val="28"/>
        </w:rPr>
        <w:t>зированное взаимодействие с обучающимися</w:t>
      </w:r>
      <w:r>
        <w:rPr>
          <w:iCs/>
          <w:sz w:val="28"/>
          <w:szCs w:val="28"/>
        </w:rPr>
        <w:t xml:space="preserve">  и </w:t>
      </w:r>
      <w:r w:rsidRPr="00C93F32">
        <w:rPr>
          <w:sz w:val="28"/>
          <w:szCs w:val="28"/>
        </w:rPr>
        <w:t>правовой казус (задача).</w:t>
      </w:r>
    </w:p>
    <w:p w:rsidR="00923FC8" w:rsidRPr="003455DC" w:rsidRDefault="00923FC8" w:rsidP="00655746">
      <w:pPr>
        <w:jc w:val="both"/>
        <w:rPr>
          <w:b/>
          <w:sz w:val="28"/>
          <w:szCs w:val="28"/>
        </w:rPr>
      </w:pPr>
    </w:p>
    <w:p w:rsidR="00923FC8" w:rsidRDefault="00923FC8" w:rsidP="00C93F32">
      <w:pPr>
        <w:shd w:val="clear" w:color="auto" w:fill="FFFFFF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3455DC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3455DC">
        <w:rPr>
          <w:b/>
          <w:sz w:val="28"/>
          <w:szCs w:val="28"/>
        </w:rPr>
        <w:t xml:space="preserve">:  </w:t>
      </w:r>
      <w:r>
        <w:rPr>
          <w:b/>
          <w:sz w:val="28"/>
          <w:szCs w:val="28"/>
        </w:rPr>
        <w:t xml:space="preserve">    </w:t>
      </w:r>
      <w:r w:rsidRPr="008C1C82">
        <w:rPr>
          <w:bCs/>
          <w:sz w:val="28"/>
          <w:szCs w:val="28"/>
        </w:rPr>
        <w:t>О.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В. Шмыгина, </w:t>
      </w:r>
      <w:r>
        <w:rPr>
          <w:bCs/>
          <w:sz w:val="28"/>
          <w:szCs w:val="28"/>
        </w:rPr>
        <w:t xml:space="preserve">   </w:t>
      </w:r>
      <w:r w:rsidRPr="008C1C82">
        <w:rPr>
          <w:bCs/>
          <w:sz w:val="28"/>
          <w:szCs w:val="28"/>
        </w:rPr>
        <w:t>ст</w:t>
      </w:r>
      <w:r>
        <w:rPr>
          <w:bCs/>
          <w:sz w:val="28"/>
          <w:szCs w:val="28"/>
        </w:rPr>
        <w:t>.</w:t>
      </w:r>
      <w:r w:rsidRPr="008C1C82">
        <w:rPr>
          <w:bCs/>
          <w:sz w:val="28"/>
          <w:szCs w:val="28"/>
        </w:rPr>
        <w:t xml:space="preserve"> преподаватель,</w:t>
      </w:r>
      <w:r>
        <w:rPr>
          <w:bCs/>
          <w:sz w:val="28"/>
          <w:szCs w:val="28"/>
        </w:rPr>
        <w:t xml:space="preserve">  </w:t>
      </w:r>
      <w:r w:rsidRPr="008C1C82">
        <w:rPr>
          <w:bCs/>
          <w:sz w:val="28"/>
          <w:szCs w:val="28"/>
        </w:rPr>
        <w:t xml:space="preserve"> Ю.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А. </w:t>
      </w:r>
      <w:r>
        <w:rPr>
          <w:bCs/>
          <w:sz w:val="28"/>
          <w:szCs w:val="28"/>
        </w:rPr>
        <w:t xml:space="preserve"> </w:t>
      </w:r>
      <w:r w:rsidRPr="008C1C82">
        <w:rPr>
          <w:bCs/>
          <w:sz w:val="28"/>
          <w:szCs w:val="28"/>
        </w:rPr>
        <w:t xml:space="preserve">Мельцер, </w:t>
      </w:r>
    </w:p>
    <w:p w:rsidR="00923FC8" w:rsidRPr="00C93F32" w:rsidRDefault="00923FC8" w:rsidP="00C93F32">
      <w:pPr>
        <w:shd w:val="clear" w:color="auto" w:fill="FFFFFF"/>
        <w:tabs>
          <w:tab w:val="left" w:pos="540"/>
        </w:tabs>
        <w:jc w:val="both"/>
        <w:rPr>
          <w:sz w:val="28"/>
          <w:szCs w:val="28"/>
          <w:vertAlign w:val="superscript"/>
        </w:rPr>
      </w:pPr>
      <w:r w:rsidRPr="008C1C82">
        <w:rPr>
          <w:bCs/>
          <w:sz w:val="28"/>
          <w:szCs w:val="28"/>
        </w:rPr>
        <w:t>ст</w:t>
      </w:r>
      <w:r>
        <w:rPr>
          <w:bCs/>
          <w:sz w:val="28"/>
          <w:szCs w:val="28"/>
        </w:rPr>
        <w:t xml:space="preserve">. </w:t>
      </w:r>
      <w:r w:rsidRPr="008C1C82">
        <w:rPr>
          <w:bCs/>
          <w:sz w:val="28"/>
          <w:szCs w:val="28"/>
        </w:rPr>
        <w:t>преподаватель</w:t>
      </w:r>
      <w:r>
        <w:rPr>
          <w:bCs/>
          <w:sz w:val="28"/>
          <w:szCs w:val="28"/>
        </w:rPr>
        <w:t>, В.А. Мусаткин, ст. преподаватель</w:t>
      </w:r>
      <w:r w:rsidRPr="003455DC">
        <w:rPr>
          <w:sz w:val="28"/>
          <w:szCs w:val="28"/>
        </w:rPr>
        <w:t xml:space="preserve">, кафедра </w:t>
      </w:r>
      <w:r w:rsidRPr="0024435B">
        <w:rPr>
          <w:sz w:val="28"/>
          <w:szCs w:val="28"/>
        </w:rPr>
        <w:t>уголовного права, процесса и криминалистки</w:t>
      </w:r>
    </w:p>
    <w:sectPr w:rsidR="00923FC8" w:rsidRPr="00C93F32" w:rsidSect="00B54A97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3FC8" w:rsidRDefault="00923FC8" w:rsidP="00DE58A7">
      <w:r>
        <w:separator/>
      </w:r>
    </w:p>
  </w:endnote>
  <w:endnote w:type="continuationSeparator" w:id="0">
    <w:p w:rsidR="00923FC8" w:rsidRDefault="00923FC8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3FC8" w:rsidRDefault="00923FC8" w:rsidP="00DE58A7">
      <w:r>
        <w:separator/>
      </w:r>
    </w:p>
  </w:footnote>
  <w:footnote w:type="continuationSeparator" w:id="0">
    <w:p w:rsidR="00923FC8" w:rsidRDefault="00923FC8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33BAC"/>
    <w:rsid w:val="00055125"/>
    <w:rsid w:val="0006136A"/>
    <w:rsid w:val="00071A24"/>
    <w:rsid w:val="0009350F"/>
    <w:rsid w:val="000A028C"/>
    <w:rsid w:val="000B1498"/>
    <w:rsid w:val="000C5739"/>
    <w:rsid w:val="000D40D0"/>
    <w:rsid w:val="000E1E0F"/>
    <w:rsid w:val="000E417B"/>
    <w:rsid w:val="000E446E"/>
    <w:rsid w:val="001048AE"/>
    <w:rsid w:val="00133E5A"/>
    <w:rsid w:val="00142914"/>
    <w:rsid w:val="0016647E"/>
    <w:rsid w:val="001875BB"/>
    <w:rsid w:val="00195E0E"/>
    <w:rsid w:val="00197F01"/>
    <w:rsid w:val="001A0285"/>
    <w:rsid w:val="001A3262"/>
    <w:rsid w:val="001F5332"/>
    <w:rsid w:val="002112B1"/>
    <w:rsid w:val="0024435B"/>
    <w:rsid w:val="00247BFC"/>
    <w:rsid w:val="002601AF"/>
    <w:rsid w:val="002946CC"/>
    <w:rsid w:val="002A2F4A"/>
    <w:rsid w:val="002B504C"/>
    <w:rsid w:val="00306365"/>
    <w:rsid w:val="00315690"/>
    <w:rsid w:val="00331735"/>
    <w:rsid w:val="003455DC"/>
    <w:rsid w:val="003B54BF"/>
    <w:rsid w:val="003B6EFD"/>
    <w:rsid w:val="003D5DCF"/>
    <w:rsid w:val="003F4E0F"/>
    <w:rsid w:val="00402E47"/>
    <w:rsid w:val="00424D80"/>
    <w:rsid w:val="00491B88"/>
    <w:rsid w:val="004970C8"/>
    <w:rsid w:val="00497648"/>
    <w:rsid w:val="004A0744"/>
    <w:rsid w:val="004A4713"/>
    <w:rsid w:val="005037F3"/>
    <w:rsid w:val="00515092"/>
    <w:rsid w:val="00516288"/>
    <w:rsid w:val="00544E51"/>
    <w:rsid w:val="005539FE"/>
    <w:rsid w:val="005C2AF5"/>
    <w:rsid w:val="005D2758"/>
    <w:rsid w:val="005E4369"/>
    <w:rsid w:val="00641FA3"/>
    <w:rsid w:val="00644D56"/>
    <w:rsid w:val="00655746"/>
    <w:rsid w:val="006B731E"/>
    <w:rsid w:val="006C570F"/>
    <w:rsid w:val="00721A17"/>
    <w:rsid w:val="00727A72"/>
    <w:rsid w:val="00771A29"/>
    <w:rsid w:val="00783930"/>
    <w:rsid w:val="007D2E27"/>
    <w:rsid w:val="007E3939"/>
    <w:rsid w:val="007E61B5"/>
    <w:rsid w:val="00812756"/>
    <w:rsid w:val="00814FA8"/>
    <w:rsid w:val="00815CF8"/>
    <w:rsid w:val="00821241"/>
    <w:rsid w:val="00842CA4"/>
    <w:rsid w:val="00850D97"/>
    <w:rsid w:val="0086140A"/>
    <w:rsid w:val="008B4D79"/>
    <w:rsid w:val="008C1C82"/>
    <w:rsid w:val="008C3DCF"/>
    <w:rsid w:val="00906FFF"/>
    <w:rsid w:val="00920765"/>
    <w:rsid w:val="00923FC8"/>
    <w:rsid w:val="00953061"/>
    <w:rsid w:val="00965F08"/>
    <w:rsid w:val="0097112B"/>
    <w:rsid w:val="00985193"/>
    <w:rsid w:val="009E6E88"/>
    <w:rsid w:val="009F4E8E"/>
    <w:rsid w:val="00A07E1A"/>
    <w:rsid w:val="00A1491C"/>
    <w:rsid w:val="00AA66A0"/>
    <w:rsid w:val="00AB0C6A"/>
    <w:rsid w:val="00AB2A73"/>
    <w:rsid w:val="00AB3CAC"/>
    <w:rsid w:val="00AD48BE"/>
    <w:rsid w:val="00B54A97"/>
    <w:rsid w:val="00B64596"/>
    <w:rsid w:val="00BD5CED"/>
    <w:rsid w:val="00BE6CB2"/>
    <w:rsid w:val="00BF14C3"/>
    <w:rsid w:val="00C41B4D"/>
    <w:rsid w:val="00C90A29"/>
    <w:rsid w:val="00C93F32"/>
    <w:rsid w:val="00C97650"/>
    <w:rsid w:val="00CC6ACA"/>
    <w:rsid w:val="00CD5A68"/>
    <w:rsid w:val="00CE3584"/>
    <w:rsid w:val="00D135A6"/>
    <w:rsid w:val="00D26ED6"/>
    <w:rsid w:val="00D272E0"/>
    <w:rsid w:val="00D332B7"/>
    <w:rsid w:val="00D61909"/>
    <w:rsid w:val="00D97619"/>
    <w:rsid w:val="00DD7E2C"/>
    <w:rsid w:val="00DE58A7"/>
    <w:rsid w:val="00DF2622"/>
    <w:rsid w:val="00E57327"/>
    <w:rsid w:val="00E67F7E"/>
    <w:rsid w:val="00EB5892"/>
    <w:rsid w:val="00EC66BF"/>
    <w:rsid w:val="00ED06FF"/>
    <w:rsid w:val="00EF225C"/>
    <w:rsid w:val="00F23C34"/>
    <w:rsid w:val="00F32110"/>
    <w:rsid w:val="00F32BA7"/>
    <w:rsid w:val="00F40963"/>
    <w:rsid w:val="00F41439"/>
    <w:rsid w:val="00F85014"/>
    <w:rsid w:val="00F9738E"/>
    <w:rsid w:val="00FD6C4E"/>
    <w:rsid w:val="00FE1A6B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99"/>
    <w:qFormat/>
    <w:rsid w:val="0065574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039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253</TotalTime>
  <Pages>4</Pages>
  <Words>1296</Words>
  <Characters>7391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44</cp:revision>
  <dcterms:created xsi:type="dcterms:W3CDTF">2012-03-18T15:18:00Z</dcterms:created>
  <dcterms:modified xsi:type="dcterms:W3CDTF">2016-06-17T04:03:00Z</dcterms:modified>
</cp:coreProperties>
</file>