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BE" w:rsidRPr="00FF7E1C" w:rsidRDefault="00492DBE" w:rsidP="00B72B0F">
      <w:pPr>
        <w:ind w:left="-567" w:hanging="141"/>
        <w:jc w:val="both"/>
        <w:rPr>
          <w:b/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       </w:t>
      </w:r>
      <w:r w:rsidRPr="00FF7E1C">
        <w:rPr>
          <w:b/>
          <w:sz w:val="28"/>
          <w:szCs w:val="28"/>
        </w:rPr>
        <w:t>АННОТАЦИЯ РАБОЧЕЙ ПРОГРАММЫ УЧЕБНОЙ ДИСЦИПЛИНЫ</w:t>
      </w:r>
    </w:p>
    <w:p w:rsidR="00492DBE" w:rsidRDefault="00492DBE" w:rsidP="00B72B0F">
      <w:pPr>
        <w:ind w:left="-567" w:hanging="141"/>
        <w:jc w:val="both"/>
        <w:rPr>
          <w:sz w:val="28"/>
          <w:szCs w:val="28"/>
        </w:rPr>
      </w:pPr>
    </w:p>
    <w:p w:rsidR="00492DBE" w:rsidRPr="00C75131" w:rsidRDefault="00492DBE" w:rsidP="00B72B0F">
      <w:pPr>
        <w:ind w:left="-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141438">
        <w:rPr>
          <w:sz w:val="28"/>
          <w:szCs w:val="28"/>
        </w:rPr>
        <w:t xml:space="preserve"> </w:t>
      </w:r>
      <w:r>
        <w:rPr>
          <w:sz w:val="28"/>
          <w:szCs w:val="28"/>
        </w:rPr>
        <w:t>Дисциплина Б</w:t>
      </w:r>
      <w:r w:rsidRPr="00FF7E1C">
        <w:rPr>
          <w:sz w:val="28"/>
          <w:szCs w:val="28"/>
        </w:rPr>
        <w:t>1</w:t>
      </w:r>
      <w:r>
        <w:rPr>
          <w:sz w:val="28"/>
          <w:szCs w:val="28"/>
        </w:rPr>
        <w:t>.В.Д</w:t>
      </w:r>
      <w:r w:rsidRPr="008F39F7">
        <w:rPr>
          <w:sz w:val="28"/>
          <w:szCs w:val="28"/>
        </w:rPr>
        <w:t>В</w:t>
      </w:r>
      <w:r>
        <w:rPr>
          <w:sz w:val="28"/>
          <w:szCs w:val="28"/>
        </w:rPr>
        <w:t>.6.1 Государственная служба</w:t>
      </w:r>
    </w:p>
    <w:p w:rsidR="00492DBE" w:rsidRPr="00141438" w:rsidRDefault="00492DBE" w:rsidP="00B72B0F">
      <w:pPr>
        <w:ind w:left="-567" w:hanging="141"/>
        <w:jc w:val="both"/>
        <w:rPr>
          <w:sz w:val="28"/>
          <w:szCs w:val="28"/>
        </w:rPr>
      </w:pPr>
    </w:p>
    <w:p w:rsidR="00492DBE" w:rsidRPr="00141438" w:rsidRDefault="00492DBE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5</w:t>
      </w:r>
    </w:p>
    <w:p w:rsidR="00492DBE" w:rsidRPr="00141438" w:rsidRDefault="00492DBE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часов: </w:t>
      </w:r>
      <w:r w:rsidRPr="00141438">
        <w:rPr>
          <w:sz w:val="28"/>
          <w:szCs w:val="28"/>
        </w:rPr>
        <w:t>72</w:t>
      </w:r>
    </w:p>
    <w:p w:rsidR="00492DBE" w:rsidRPr="00141438" w:rsidRDefault="00492DBE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зачётных единиц: </w:t>
      </w:r>
      <w:r w:rsidRPr="00141438">
        <w:rPr>
          <w:sz w:val="28"/>
          <w:szCs w:val="28"/>
        </w:rPr>
        <w:t>2</w:t>
      </w:r>
    </w:p>
    <w:p w:rsidR="00492DBE" w:rsidRPr="00141438" w:rsidRDefault="00492DBE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Промежуточная аттестация: </w:t>
      </w:r>
      <w:r w:rsidRPr="00141438">
        <w:rPr>
          <w:sz w:val="28"/>
          <w:szCs w:val="28"/>
        </w:rPr>
        <w:t>зачет</w:t>
      </w:r>
    </w:p>
    <w:p w:rsidR="00492DBE" w:rsidRPr="00141438" w:rsidRDefault="00492DBE" w:rsidP="00B72B0F">
      <w:pPr>
        <w:ind w:firstLine="540"/>
        <w:jc w:val="both"/>
        <w:rPr>
          <w:b/>
          <w:sz w:val="28"/>
          <w:szCs w:val="28"/>
        </w:rPr>
      </w:pPr>
    </w:p>
    <w:p w:rsidR="00492DBE" w:rsidRPr="00141438" w:rsidRDefault="00492DBE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Место дисциплины в структуре ООП:</w:t>
      </w:r>
    </w:p>
    <w:p w:rsidR="00492DBE" w:rsidRDefault="00492DBE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D4056">
        <w:rPr>
          <w:sz w:val="28"/>
          <w:szCs w:val="28"/>
        </w:rPr>
        <w:t xml:space="preserve"> </w:t>
      </w:r>
      <w:r w:rsidRPr="002935F1">
        <w:rPr>
          <w:sz w:val="28"/>
          <w:szCs w:val="28"/>
        </w:rPr>
        <w:t>Дисциплина  по выбору «</w:t>
      </w:r>
      <w:r>
        <w:rPr>
          <w:sz w:val="28"/>
          <w:szCs w:val="28"/>
        </w:rPr>
        <w:t>Государственная служба</w:t>
      </w:r>
      <w:r w:rsidRPr="002935F1">
        <w:rPr>
          <w:sz w:val="28"/>
          <w:szCs w:val="28"/>
        </w:rPr>
        <w:t xml:space="preserve">» включена в вариативную часть учебного плана подготовки </w:t>
      </w:r>
      <w:r w:rsidRPr="002935F1">
        <w:rPr>
          <w:bCs/>
          <w:sz w:val="28"/>
          <w:szCs w:val="28"/>
        </w:rPr>
        <w:t xml:space="preserve">  специалистов по специальности  </w:t>
      </w:r>
      <w:r w:rsidRPr="002935F1">
        <w:rPr>
          <w:bCs/>
          <w:i/>
          <w:sz w:val="28"/>
          <w:szCs w:val="28"/>
        </w:rPr>
        <w:t xml:space="preserve"> </w:t>
      </w:r>
      <w:r w:rsidRPr="002935F1">
        <w:rPr>
          <w:sz w:val="28"/>
          <w:szCs w:val="28"/>
        </w:rPr>
        <w:t xml:space="preserve">40.05.01 </w:t>
      </w:r>
      <w:r w:rsidRPr="002935F1">
        <w:rPr>
          <w:i/>
          <w:sz w:val="28"/>
          <w:szCs w:val="28"/>
        </w:rPr>
        <w:t>Правовое обеспечение национальной безопасности</w:t>
      </w:r>
      <w:r>
        <w:rPr>
          <w:sz w:val="28"/>
          <w:szCs w:val="28"/>
        </w:rPr>
        <w:t xml:space="preserve">. </w:t>
      </w:r>
    </w:p>
    <w:p w:rsidR="00492DBE" w:rsidRPr="00C75131" w:rsidRDefault="00492DBE" w:rsidP="008F39F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Она ведется в развитие дисци</w:t>
      </w:r>
      <w:r w:rsidRPr="00C75131">
        <w:rPr>
          <w:sz w:val="28"/>
          <w:szCs w:val="28"/>
        </w:rPr>
        <w:t>плин цикла общепрофессионал</w:t>
      </w:r>
      <w:r>
        <w:rPr>
          <w:sz w:val="28"/>
          <w:szCs w:val="28"/>
        </w:rPr>
        <w:t>ьных дисциплин федерального ком</w:t>
      </w:r>
      <w:r w:rsidRPr="00C75131">
        <w:rPr>
          <w:sz w:val="28"/>
          <w:szCs w:val="28"/>
        </w:rPr>
        <w:t>понента «Административное право». Кроме того, в ходе изучения дисциплины студенты получают возможность повторить некоторые вопросы дисциплин «Конститу</w:t>
      </w:r>
      <w:r>
        <w:rPr>
          <w:sz w:val="28"/>
          <w:szCs w:val="28"/>
        </w:rPr>
        <w:t>ционное право Российской Федера</w:t>
      </w:r>
      <w:r w:rsidRPr="00C75131">
        <w:rPr>
          <w:sz w:val="28"/>
          <w:szCs w:val="28"/>
        </w:rPr>
        <w:t>ции», «Трудовое право», «Между</w:t>
      </w:r>
      <w:r>
        <w:rPr>
          <w:sz w:val="28"/>
          <w:szCs w:val="28"/>
        </w:rPr>
        <w:t>народное право», «Уголовное пра</w:t>
      </w:r>
      <w:r w:rsidRPr="00C75131">
        <w:rPr>
          <w:sz w:val="28"/>
          <w:szCs w:val="28"/>
        </w:rPr>
        <w:t>во».</w:t>
      </w:r>
    </w:p>
    <w:p w:rsidR="00492DBE" w:rsidRDefault="00492DBE" w:rsidP="00B72B0F">
      <w:pPr>
        <w:jc w:val="both"/>
        <w:rPr>
          <w:sz w:val="28"/>
          <w:szCs w:val="28"/>
        </w:rPr>
      </w:pPr>
    </w:p>
    <w:p w:rsidR="00492DBE" w:rsidRPr="00141438" w:rsidRDefault="00492DBE" w:rsidP="00B72B0F">
      <w:pPr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       Цель и задачи освоения дисциплины:</w:t>
      </w:r>
    </w:p>
    <w:p w:rsidR="00492DBE" w:rsidRPr="00C75131" w:rsidRDefault="00492DBE" w:rsidP="00B72B0F">
      <w:pPr>
        <w:jc w:val="both"/>
        <w:rPr>
          <w:bCs/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  <w:r w:rsidRPr="00C75131">
        <w:rPr>
          <w:bCs/>
          <w:sz w:val="28"/>
          <w:szCs w:val="28"/>
        </w:rPr>
        <w:t>Государственная служба яв</w:t>
      </w:r>
      <w:r>
        <w:rPr>
          <w:bCs/>
          <w:sz w:val="28"/>
          <w:szCs w:val="28"/>
        </w:rPr>
        <w:t>ляется институтом административ</w:t>
      </w:r>
      <w:r w:rsidRPr="00C75131">
        <w:rPr>
          <w:bCs/>
          <w:sz w:val="28"/>
          <w:szCs w:val="28"/>
        </w:rPr>
        <w:t>ного права Российской Федерации.</w:t>
      </w:r>
      <w:r>
        <w:rPr>
          <w:bCs/>
          <w:sz w:val="28"/>
          <w:szCs w:val="28"/>
        </w:rPr>
        <w:t xml:space="preserve"> Это предопределено тем, что об</w:t>
      </w:r>
      <w:r w:rsidRPr="00C75131">
        <w:rPr>
          <w:bCs/>
          <w:sz w:val="28"/>
          <w:szCs w:val="28"/>
        </w:rPr>
        <w:t>щественные отношения, связанные с прохождением государственной службы требуют специфического государственного регулирования. Поэтому цель изучения дисципл</w:t>
      </w:r>
      <w:r>
        <w:rPr>
          <w:bCs/>
          <w:sz w:val="28"/>
          <w:szCs w:val="28"/>
        </w:rPr>
        <w:t>ины «Государственная служба» за</w:t>
      </w:r>
      <w:r w:rsidRPr="00C75131">
        <w:rPr>
          <w:bCs/>
          <w:sz w:val="28"/>
          <w:szCs w:val="28"/>
        </w:rPr>
        <w:t>ключается в формировании у студентов представлений о понятии и системе государственной службы Российской Федерации, порядке ее прохождения. Кроме того, студен</w:t>
      </w:r>
      <w:r>
        <w:rPr>
          <w:bCs/>
          <w:sz w:val="28"/>
          <w:szCs w:val="28"/>
        </w:rPr>
        <w:t>ты должны познакомиться с основ</w:t>
      </w:r>
      <w:r w:rsidRPr="00C75131">
        <w:rPr>
          <w:bCs/>
          <w:sz w:val="28"/>
          <w:szCs w:val="28"/>
        </w:rPr>
        <w:t>ными типами государственной службы, существующими в мире. В связи с чем, уяснить принципы формирования и функционирования российской системы государственной службы.</w:t>
      </w:r>
    </w:p>
    <w:p w:rsidR="00492DBE" w:rsidRDefault="00492DBE" w:rsidP="00B72B0F">
      <w:pPr>
        <w:ind w:firstLine="567"/>
        <w:jc w:val="both"/>
        <w:rPr>
          <w:b/>
          <w:sz w:val="28"/>
          <w:szCs w:val="28"/>
        </w:rPr>
      </w:pPr>
      <w:r w:rsidRPr="00C75131">
        <w:rPr>
          <w:bCs/>
          <w:sz w:val="28"/>
          <w:szCs w:val="28"/>
        </w:rPr>
        <w:t>Задачи изучения дисциплины «Государственная служба»: сформировать представления о понятии государственной службы в административно-правовой доктрине и законодательстве; правовых основах государственной службы</w:t>
      </w:r>
      <w:r>
        <w:rPr>
          <w:bCs/>
          <w:sz w:val="28"/>
          <w:szCs w:val="28"/>
        </w:rPr>
        <w:t xml:space="preserve"> зарубежных стран; системе госу</w:t>
      </w:r>
      <w:r w:rsidRPr="00C75131">
        <w:rPr>
          <w:bCs/>
          <w:sz w:val="28"/>
          <w:szCs w:val="28"/>
        </w:rPr>
        <w:t>дарственной службы Российской Ф</w:t>
      </w:r>
      <w:r>
        <w:rPr>
          <w:bCs/>
          <w:sz w:val="28"/>
          <w:szCs w:val="28"/>
        </w:rPr>
        <w:t>едерации; правовом статусе госу</w:t>
      </w:r>
      <w:r w:rsidRPr="00C75131">
        <w:rPr>
          <w:bCs/>
          <w:sz w:val="28"/>
          <w:szCs w:val="28"/>
        </w:rPr>
        <w:t>дарственного служащего; порядке прохождения государственной службой; управлении государственной службой; конфликте интересов на государственной службе; понятии индивидуального служебного спора и порядке его разрешен</w:t>
      </w:r>
      <w:r>
        <w:rPr>
          <w:bCs/>
          <w:sz w:val="28"/>
          <w:szCs w:val="28"/>
        </w:rPr>
        <w:t>ия; особенностях правового регу</w:t>
      </w:r>
      <w:r w:rsidRPr="00C75131">
        <w:rPr>
          <w:bCs/>
          <w:sz w:val="28"/>
          <w:szCs w:val="28"/>
        </w:rPr>
        <w:t>лирования военной и правоохрани</w:t>
      </w:r>
      <w:r>
        <w:rPr>
          <w:bCs/>
          <w:sz w:val="28"/>
          <w:szCs w:val="28"/>
        </w:rPr>
        <w:t>тельной службы, а также государ</w:t>
      </w:r>
      <w:r w:rsidRPr="00C75131">
        <w:rPr>
          <w:bCs/>
          <w:sz w:val="28"/>
          <w:szCs w:val="28"/>
        </w:rPr>
        <w:t>ственной гражданской службы субъектов Российской Федерации; административно-правовых средствах предупреждения коррупции государственных служащих.</w:t>
      </w:r>
      <w:r>
        <w:rPr>
          <w:b/>
          <w:sz w:val="28"/>
          <w:szCs w:val="28"/>
        </w:rPr>
        <w:t xml:space="preserve">       </w:t>
      </w:r>
    </w:p>
    <w:p w:rsidR="00492DBE" w:rsidRDefault="00492DBE" w:rsidP="00B72B0F">
      <w:pPr>
        <w:ind w:firstLine="567"/>
        <w:jc w:val="both"/>
        <w:rPr>
          <w:b/>
          <w:sz w:val="28"/>
          <w:szCs w:val="28"/>
        </w:rPr>
      </w:pPr>
    </w:p>
    <w:p w:rsidR="00492DBE" w:rsidRPr="00141438" w:rsidRDefault="00492DBE" w:rsidP="00B72B0F">
      <w:pPr>
        <w:ind w:firstLine="567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Содержание дисциплины:</w:t>
      </w:r>
    </w:p>
    <w:p w:rsidR="00492DBE" w:rsidRDefault="00492DBE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751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>Понятие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Государственная служба в зарубежных странах</w:t>
      </w:r>
      <w:r>
        <w:rPr>
          <w:sz w:val="28"/>
          <w:szCs w:val="28"/>
        </w:rPr>
        <w:t>.</w:t>
      </w:r>
      <w:r w:rsidRPr="00C75131">
        <w:rPr>
          <w:sz w:val="28"/>
          <w:szCs w:val="28"/>
        </w:rPr>
        <w:t xml:space="preserve"> Становление государственной службы России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Виды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Правовой статус государственного служащего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Прохождение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Управление государственной службой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Конфликт интересов при прохождении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Индивидуальные служебные споры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правоохранительной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военной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Правовое регулирование гражданской службы субъектов Российской Федерации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Административно-правовые средства предупреждения коррупции государственных служащих</w:t>
      </w:r>
      <w:r>
        <w:rPr>
          <w:sz w:val="28"/>
          <w:szCs w:val="28"/>
        </w:rPr>
        <w:t>.</w:t>
      </w:r>
    </w:p>
    <w:p w:rsidR="00492DBE" w:rsidRDefault="00492DBE" w:rsidP="00B72B0F">
      <w:pPr>
        <w:jc w:val="both"/>
        <w:rPr>
          <w:sz w:val="28"/>
          <w:szCs w:val="28"/>
        </w:rPr>
      </w:pPr>
    </w:p>
    <w:p w:rsidR="00492DBE" w:rsidRPr="00C75131" w:rsidRDefault="00492DBE" w:rsidP="00B72B0F">
      <w:pPr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 </w:t>
      </w:r>
      <w:r w:rsidRPr="00FF7E1C">
        <w:rPr>
          <w:b/>
          <w:sz w:val="28"/>
          <w:szCs w:val="28"/>
        </w:rPr>
        <w:t>В результате освоения учебной дисциплины</w:t>
      </w:r>
      <w:r w:rsidRPr="00141438">
        <w:rPr>
          <w:sz w:val="28"/>
          <w:szCs w:val="28"/>
        </w:rPr>
        <w:t xml:space="preserve"> </w:t>
      </w:r>
      <w:r w:rsidRPr="00FF7E1C">
        <w:rPr>
          <w:sz w:val="28"/>
          <w:szCs w:val="28"/>
        </w:rPr>
        <w:t>обучающийся должен об</w:t>
      </w:r>
      <w:r>
        <w:rPr>
          <w:sz w:val="28"/>
          <w:szCs w:val="28"/>
        </w:rPr>
        <w:t>ладать следующими общекультурными (ОК) и профессиональными (ПК) компетенциями</w:t>
      </w:r>
      <w:r w:rsidRPr="00FF7E1C">
        <w:rPr>
          <w:sz w:val="28"/>
          <w:szCs w:val="28"/>
        </w:rPr>
        <w:t>:</w:t>
      </w:r>
      <w:r w:rsidRPr="00141438">
        <w:rPr>
          <w:b/>
          <w:sz w:val="28"/>
          <w:szCs w:val="28"/>
        </w:rPr>
        <w:t xml:space="preserve">  </w:t>
      </w:r>
    </w:p>
    <w:p w:rsidR="00492DBE" w:rsidRPr="00CD2393" w:rsidRDefault="00492DBE" w:rsidP="00CD2393">
      <w:pPr>
        <w:pStyle w:val="ConsPlusCell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75131">
        <w:rPr>
          <w:sz w:val="28"/>
          <w:szCs w:val="28"/>
        </w:rPr>
        <w:t xml:space="preserve"> ОК-1</w:t>
      </w:r>
      <w:r>
        <w:rPr>
          <w:sz w:val="28"/>
          <w:szCs w:val="28"/>
        </w:rPr>
        <w:t xml:space="preserve">: </w:t>
      </w:r>
      <w:r w:rsidRPr="0069133B">
        <w:rPr>
          <w:sz w:val="28"/>
          <w:szCs w:val="28"/>
        </w:rPr>
        <w:t>способен действовать в соответствии с Конституцией РФ, руководствуясь принципами законности и патриотизма</w:t>
      </w:r>
      <w:r>
        <w:rPr>
          <w:sz w:val="28"/>
          <w:szCs w:val="28"/>
        </w:rPr>
        <w:t xml:space="preserve"> (</w:t>
      </w:r>
      <w:r w:rsidRPr="00CD2393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CD2393">
        <w:rPr>
          <w:i/>
          <w:sz w:val="28"/>
          <w:szCs w:val="28"/>
        </w:rPr>
        <w:t>т</w:t>
      </w:r>
      <w:r w:rsidRPr="00CD2393">
        <w:rPr>
          <w:sz w:val="28"/>
          <w:szCs w:val="28"/>
        </w:rPr>
        <w:t xml:space="preserve">  установленный п</w:t>
      </w:r>
      <w:r w:rsidRPr="00CD2393">
        <w:rPr>
          <w:sz w:val="28"/>
          <w:szCs w:val="28"/>
        </w:rPr>
        <w:t>о</w:t>
      </w:r>
      <w:r w:rsidRPr="00CD2393">
        <w:rPr>
          <w:sz w:val="28"/>
          <w:szCs w:val="28"/>
        </w:rPr>
        <w:t>рядок документооборота использования информ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ции составляющей государс</w:t>
      </w:r>
      <w:r w:rsidRPr="00CD2393">
        <w:rPr>
          <w:sz w:val="28"/>
          <w:szCs w:val="28"/>
        </w:rPr>
        <w:t>т</w:t>
      </w:r>
      <w:r w:rsidRPr="00CD2393">
        <w:rPr>
          <w:sz w:val="28"/>
          <w:szCs w:val="28"/>
        </w:rPr>
        <w:t>венную тайну;</w:t>
      </w:r>
      <w:r>
        <w:rPr>
          <w:sz w:val="28"/>
          <w:szCs w:val="28"/>
        </w:rPr>
        <w:t xml:space="preserve"> </w:t>
      </w:r>
      <w:r w:rsidRPr="00CD2393">
        <w:rPr>
          <w:i/>
          <w:sz w:val="28"/>
          <w:szCs w:val="28"/>
        </w:rPr>
        <w:t>умеет</w:t>
      </w:r>
      <w:r>
        <w:rPr>
          <w:b/>
          <w:sz w:val="28"/>
          <w:szCs w:val="28"/>
        </w:rPr>
        <w:t xml:space="preserve"> </w:t>
      </w:r>
      <w:r w:rsidRPr="00CD2393">
        <w:rPr>
          <w:sz w:val="28"/>
          <w:szCs w:val="28"/>
        </w:rPr>
        <w:t>оперировать юр</w:t>
      </w:r>
      <w:r w:rsidRPr="00CD2393">
        <w:rPr>
          <w:sz w:val="28"/>
          <w:szCs w:val="28"/>
        </w:rPr>
        <w:t>и</w:t>
      </w:r>
      <w:r w:rsidRPr="00CD2393">
        <w:rPr>
          <w:sz w:val="28"/>
          <w:szCs w:val="28"/>
        </w:rPr>
        <w:t>дическими понятиями и к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тегориями;</w:t>
      </w:r>
      <w:r>
        <w:rPr>
          <w:sz w:val="28"/>
          <w:szCs w:val="28"/>
        </w:rPr>
        <w:t xml:space="preserve"> </w:t>
      </w:r>
      <w:r w:rsidRPr="00CD2393">
        <w:rPr>
          <w:i/>
          <w:sz w:val="28"/>
          <w:szCs w:val="28"/>
        </w:rPr>
        <w:t>владеет</w:t>
      </w:r>
      <w:r>
        <w:rPr>
          <w:b/>
          <w:sz w:val="28"/>
          <w:szCs w:val="28"/>
        </w:rPr>
        <w:t xml:space="preserve"> </w:t>
      </w:r>
      <w:r w:rsidRPr="00CD2393">
        <w:rPr>
          <w:sz w:val="28"/>
          <w:szCs w:val="28"/>
        </w:rPr>
        <w:t xml:space="preserve"> юридической терм</w:t>
      </w:r>
      <w:r w:rsidRPr="00CD2393">
        <w:rPr>
          <w:sz w:val="28"/>
          <w:szCs w:val="28"/>
        </w:rPr>
        <w:t>и</w:t>
      </w:r>
      <w:r w:rsidRPr="00CD2393">
        <w:rPr>
          <w:sz w:val="28"/>
          <w:szCs w:val="28"/>
        </w:rPr>
        <w:t>нологией и приемами юридич</w:t>
      </w:r>
      <w:r w:rsidRPr="00CD2393">
        <w:rPr>
          <w:sz w:val="28"/>
          <w:szCs w:val="28"/>
        </w:rPr>
        <w:t>е</w:t>
      </w:r>
      <w:r w:rsidRPr="00CD2393">
        <w:rPr>
          <w:sz w:val="28"/>
          <w:szCs w:val="28"/>
        </w:rPr>
        <w:t>ской техники</w:t>
      </w:r>
      <w:r>
        <w:rPr>
          <w:sz w:val="28"/>
          <w:szCs w:val="28"/>
        </w:rPr>
        <w:t>)</w:t>
      </w:r>
      <w:r w:rsidRPr="00CD2393">
        <w:rPr>
          <w:sz w:val="28"/>
          <w:szCs w:val="28"/>
        </w:rPr>
        <w:t>;</w:t>
      </w:r>
    </w:p>
    <w:p w:rsidR="00492DBE" w:rsidRPr="00CD2393" w:rsidRDefault="00492DBE" w:rsidP="00CD2393">
      <w:pPr>
        <w:pStyle w:val="ConsPlusCell"/>
        <w:jc w:val="both"/>
        <w:rPr>
          <w:sz w:val="28"/>
          <w:szCs w:val="28"/>
        </w:rPr>
      </w:pPr>
      <w:r w:rsidRPr="00C7513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>ОК-</w:t>
      </w:r>
      <w:r>
        <w:rPr>
          <w:sz w:val="28"/>
          <w:szCs w:val="28"/>
        </w:rPr>
        <w:t xml:space="preserve">5: </w:t>
      </w:r>
      <w:r w:rsidRPr="0069133B">
        <w:rPr>
          <w:sz w:val="28"/>
          <w:szCs w:val="28"/>
        </w:rPr>
        <w:t>способен</w:t>
      </w:r>
      <w:r w:rsidRPr="00D250A7">
        <w:rPr>
          <w:sz w:val="28"/>
          <w:szCs w:val="28"/>
        </w:rPr>
        <w:t xml:space="preserve"> пон</w:t>
      </w:r>
      <w:r w:rsidRPr="00D250A7">
        <w:rPr>
          <w:sz w:val="28"/>
          <w:szCs w:val="28"/>
        </w:rPr>
        <w:t>и</w:t>
      </w:r>
      <w:r w:rsidRPr="00D250A7">
        <w:rPr>
          <w:sz w:val="28"/>
          <w:szCs w:val="28"/>
        </w:rPr>
        <w:t>мать социальную значимость св</w:t>
      </w:r>
      <w:r w:rsidRPr="00D250A7">
        <w:rPr>
          <w:sz w:val="28"/>
          <w:szCs w:val="28"/>
        </w:rPr>
        <w:t>о</w:t>
      </w:r>
      <w:r w:rsidRPr="00D250A7">
        <w:rPr>
          <w:sz w:val="28"/>
          <w:szCs w:val="28"/>
        </w:rPr>
        <w:t>ей будущей профе</w:t>
      </w:r>
      <w:r w:rsidRPr="00D250A7">
        <w:rPr>
          <w:sz w:val="28"/>
          <w:szCs w:val="28"/>
        </w:rPr>
        <w:t>с</w:t>
      </w:r>
      <w:r w:rsidRPr="00D250A7">
        <w:rPr>
          <w:sz w:val="28"/>
          <w:szCs w:val="28"/>
        </w:rPr>
        <w:t>сии, цель и смысл государственной службы, выполнять гра</w:t>
      </w:r>
      <w:r w:rsidRPr="00D250A7">
        <w:rPr>
          <w:sz w:val="28"/>
          <w:szCs w:val="28"/>
        </w:rPr>
        <w:t>ж</w:t>
      </w:r>
      <w:r w:rsidRPr="00D250A7">
        <w:rPr>
          <w:sz w:val="28"/>
          <w:szCs w:val="28"/>
        </w:rPr>
        <w:t>данский и служебный долг, профессиональные зад</w:t>
      </w:r>
      <w:r w:rsidRPr="00D250A7">
        <w:rPr>
          <w:sz w:val="28"/>
          <w:szCs w:val="28"/>
        </w:rPr>
        <w:t>а</w:t>
      </w:r>
      <w:r w:rsidRPr="00D250A7">
        <w:rPr>
          <w:sz w:val="28"/>
          <w:szCs w:val="28"/>
        </w:rPr>
        <w:t>чи в соответствии с нормами м</w:t>
      </w:r>
      <w:r w:rsidRPr="00D250A7">
        <w:rPr>
          <w:sz w:val="28"/>
          <w:szCs w:val="28"/>
        </w:rPr>
        <w:t>о</w:t>
      </w:r>
      <w:r w:rsidRPr="00D250A7">
        <w:rPr>
          <w:sz w:val="28"/>
          <w:szCs w:val="28"/>
        </w:rPr>
        <w:t>рали, профессионал</w:t>
      </w:r>
      <w:r w:rsidRPr="00D250A7">
        <w:rPr>
          <w:sz w:val="28"/>
          <w:szCs w:val="28"/>
        </w:rPr>
        <w:t>ь</w:t>
      </w:r>
      <w:r w:rsidRPr="00D250A7">
        <w:rPr>
          <w:sz w:val="28"/>
          <w:szCs w:val="28"/>
        </w:rPr>
        <w:t>ной этики и сл</w:t>
      </w:r>
      <w:r w:rsidRPr="00D250A7">
        <w:rPr>
          <w:sz w:val="28"/>
          <w:szCs w:val="28"/>
        </w:rPr>
        <w:t>у</w:t>
      </w:r>
      <w:r w:rsidRPr="00D250A7">
        <w:rPr>
          <w:sz w:val="28"/>
          <w:szCs w:val="28"/>
        </w:rPr>
        <w:t>жебного этикета</w:t>
      </w:r>
      <w:r>
        <w:rPr>
          <w:sz w:val="28"/>
          <w:szCs w:val="28"/>
        </w:rPr>
        <w:t xml:space="preserve"> (</w:t>
      </w:r>
      <w:r w:rsidRPr="00CD2393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CD2393">
        <w:rPr>
          <w:i/>
          <w:sz w:val="28"/>
          <w:szCs w:val="28"/>
        </w:rPr>
        <w:t>т</w:t>
      </w:r>
      <w:r w:rsidRPr="00CD2393">
        <w:rPr>
          <w:sz w:val="28"/>
          <w:szCs w:val="28"/>
        </w:rPr>
        <w:t xml:space="preserve">  </w:t>
      </w:r>
      <w:r w:rsidRPr="00F55645">
        <w:rPr>
          <w:sz w:val="28"/>
          <w:szCs w:val="28"/>
        </w:rPr>
        <w:t>природу и сущность г</w:t>
      </w:r>
      <w:r w:rsidRPr="00F55645">
        <w:rPr>
          <w:sz w:val="28"/>
          <w:szCs w:val="28"/>
        </w:rPr>
        <w:t>о</w:t>
      </w:r>
      <w:r w:rsidRPr="00F55645">
        <w:rPr>
          <w:sz w:val="28"/>
          <w:szCs w:val="28"/>
        </w:rPr>
        <w:t>сударства и права;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ум</w:t>
      </w:r>
      <w:r w:rsidRPr="00CD2393">
        <w:rPr>
          <w:i/>
          <w:sz w:val="28"/>
          <w:szCs w:val="28"/>
        </w:rPr>
        <w:t>еет</w:t>
      </w:r>
      <w:r w:rsidRPr="00F55645">
        <w:rPr>
          <w:sz w:val="28"/>
          <w:szCs w:val="28"/>
        </w:rPr>
        <w:t xml:space="preserve"> правильно соста</w:t>
      </w:r>
      <w:r w:rsidRPr="00F55645">
        <w:rPr>
          <w:sz w:val="28"/>
          <w:szCs w:val="28"/>
        </w:rPr>
        <w:t>в</w:t>
      </w:r>
      <w:r w:rsidRPr="00F55645">
        <w:rPr>
          <w:sz w:val="28"/>
          <w:szCs w:val="28"/>
        </w:rPr>
        <w:t>лять и оформлять юридические д</w:t>
      </w:r>
      <w:r w:rsidRPr="00F55645">
        <w:rPr>
          <w:sz w:val="28"/>
          <w:szCs w:val="28"/>
        </w:rPr>
        <w:t>о</w:t>
      </w:r>
      <w:r w:rsidRPr="00F55645">
        <w:rPr>
          <w:sz w:val="28"/>
          <w:szCs w:val="28"/>
        </w:rPr>
        <w:t>кументы;</w:t>
      </w:r>
      <w:r w:rsidRPr="00CD2393">
        <w:rPr>
          <w:i/>
          <w:sz w:val="28"/>
          <w:szCs w:val="28"/>
        </w:rPr>
        <w:t xml:space="preserve"> владеет</w:t>
      </w:r>
      <w:r>
        <w:rPr>
          <w:b/>
          <w:sz w:val="28"/>
          <w:szCs w:val="28"/>
        </w:rPr>
        <w:t xml:space="preserve"> </w:t>
      </w:r>
      <w:r w:rsidRPr="00F55645">
        <w:rPr>
          <w:sz w:val="28"/>
          <w:szCs w:val="28"/>
        </w:rPr>
        <w:t xml:space="preserve"> навыками работы с з</w:t>
      </w:r>
      <w:r w:rsidRPr="00F55645">
        <w:rPr>
          <w:sz w:val="28"/>
          <w:szCs w:val="28"/>
        </w:rPr>
        <w:t>а</w:t>
      </w:r>
      <w:r w:rsidRPr="00F55645">
        <w:rPr>
          <w:sz w:val="28"/>
          <w:szCs w:val="28"/>
        </w:rPr>
        <w:t>конодательными и иными но</w:t>
      </w:r>
      <w:r w:rsidRPr="00F55645">
        <w:rPr>
          <w:sz w:val="28"/>
          <w:szCs w:val="28"/>
        </w:rPr>
        <w:t>р</w:t>
      </w:r>
      <w:r w:rsidRPr="00F55645">
        <w:rPr>
          <w:sz w:val="28"/>
          <w:szCs w:val="28"/>
        </w:rPr>
        <w:t>мативными правовыми актами</w:t>
      </w:r>
      <w:r>
        <w:rPr>
          <w:sz w:val="28"/>
          <w:szCs w:val="28"/>
        </w:rPr>
        <w:t>)</w:t>
      </w:r>
      <w:r w:rsidRPr="00CD2393">
        <w:rPr>
          <w:sz w:val="28"/>
          <w:szCs w:val="28"/>
        </w:rPr>
        <w:t>;</w:t>
      </w:r>
    </w:p>
    <w:p w:rsidR="00492DBE" w:rsidRPr="00CD2393" w:rsidRDefault="00492DBE" w:rsidP="00CD2393">
      <w:pPr>
        <w:jc w:val="both"/>
        <w:rPr>
          <w:sz w:val="28"/>
          <w:szCs w:val="28"/>
        </w:rPr>
      </w:pPr>
      <w:r w:rsidRPr="00CD2393">
        <w:rPr>
          <w:sz w:val="28"/>
          <w:szCs w:val="28"/>
        </w:rPr>
        <w:t xml:space="preserve">        ОК-7: способен к толеран</w:t>
      </w:r>
      <w:r w:rsidRPr="00CD2393">
        <w:rPr>
          <w:sz w:val="28"/>
          <w:szCs w:val="28"/>
        </w:rPr>
        <w:t>т</w:t>
      </w:r>
      <w:r w:rsidRPr="00CD2393">
        <w:rPr>
          <w:sz w:val="28"/>
          <w:szCs w:val="28"/>
        </w:rPr>
        <w:t>ному поведению, к социал</w:t>
      </w:r>
      <w:r w:rsidRPr="00CD2393">
        <w:rPr>
          <w:sz w:val="28"/>
          <w:szCs w:val="28"/>
        </w:rPr>
        <w:t>ь</w:t>
      </w:r>
      <w:r w:rsidRPr="00CD2393">
        <w:rPr>
          <w:sz w:val="28"/>
          <w:szCs w:val="28"/>
        </w:rPr>
        <w:t>ному и профе</w:t>
      </w:r>
      <w:r w:rsidRPr="00CD2393">
        <w:rPr>
          <w:sz w:val="28"/>
          <w:szCs w:val="28"/>
        </w:rPr>
        <w:t>с</w:t>
      </w:r>
      <w:r w:rsidRPr="00CD2393">
        <w:rPr>
          <w:sz w:val="28"/>
          <w:szCs w:val="28"/>
        </w:rPr>
        <w:t>сиональному взаимоде</w:t>
      </w:r>
      <w:r w:rsidRPr="00CD2393">
        <w:rPr>
          <w:sz w:val="28"/>
          <w:szCs w:val="28"/>
        </w:rPr>
        <w:t>й</w:t>
      </w:r>
      <w:r w:rsidRPr="00CD2393">
        <w:rPr>
          <w:sz w:val="28"/>
          <w:szCs w:val="28"/>
        </w:rPr>
        <w:t>ствию с учетом этнокультурных и конфе</w:t>
      </w:r>
      <w:r w:rsidRPr="00CD2393">
        <w:rPr>
          <w:sz w:val="28"/>
          <w:szCs w:val="28"/>
        </w:rPr>
        <w:t>с</w:t>
      </w:r>
      <w:r w:rsidRPr="00CD2393">
        <w:rPr>
          <w:sz w:val="28"/>
          <w:szCs w:val="28"/>
        </w:rPr>
        <w:t>сиональных различий, к р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боте в коллективе, коопер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ции с коллегами, к пред</w:t>
      </w:r>
      <w:r w:rsidRPr="00CD2393">
        <w:rPr>
          <w:sz w:val="28"/>
          <w:szCs w:val="28"/>
        </w:rPr>
        <w:t>у</w:t>
      </w:r>
      <w:r w:rsidRPr="00CD2393">
        <w:rPr>
          <w:sz w:val="28"/>
          <w:szCs w:val="28"/>
        </w:rPr>
        <w:t>преждению и конструкти</w:t>
      </w:r>
      <w:r w:rsidRPr="00CD2393">
        <w:rPr>
          <w:sz w:val="28"/>
          <w:szCs w:val="28"/>
        </w:rPr>
        <w:t>в</w:t>
      </w:r>
      <w:r w:rsidRPr="00CD2393">
        <w:rPr>
          <w:sz w:val="28"/>
          <w:szCs w:val="28"/>
        </w:rPr>
        <w:t>ному разрешению ко</w:t>
      </w:r>
      <w:r w:rsidRPr="00CD2393">
        <w:rPr>
          <w:sz w:val="28"/>
          <w:szCs w:val="28"/>
        </w:rPr>
        <w:t>н</w:t>
      </w:r>
      <w:r w:rsidRPr="00CD2393">
        <w:rPr>
          <w:sz w:val="28"/>
          <w:szCs w:val="28"/>
        </w:rPr>
        <w:t>фликтных ситуаций в пр</w:t>
      </w:r>
      <w:r w:rsidRPr="00CD2393">
        <w:rPr>
          <w:sz w:val="28"/>
          <w:szCs w:val="28"/>
        </w:rPr>
        <w:t>о</w:t>
      </w:r>
      <w:r w:rsidRPr="00CD2393">
        <w:rPr>
          <w:sz w:val="28"/>
          <w:szCs w:val="28"/>
        </w:rPr>
        <w:t>цессе пр</w:t>
      </w:r>
      <w:r w:rsidRPr="00CD2393">
        <w:rPr>
          <w:sz w:val="28"/>
          <w:szCs w:val="28"/>
        </w:rPr>
        <w:t>о</w:t>
      </w:r>
      <w:r w:rsidRPr="00CD2393">
        <w:rPr>
          <w:sz w:val="28"/>
          <w:szCs w:val="28"/>
        </w:rPr>
        <w:t>фессиональной деятел</w:t>
      </w:r>
      <w:r w:rsidRPr="00CD2393">
        <w:rPr>
          <w:sz w:val="28"/>
          <w:szCs w:val="28"/>
        </w:rPr>
        <w:t>ь</w:t>
      </w:r>
      <w:r w:rsidRPr="00CD2393">
        <w:rPr>
          <w:sz w:val="28"/>
          <w:szCs w:val="28"/>
        </w:rPr>
        <w:t>ности (</w:t>
      </w:r>
      <w:r w:rsidRPr="00CD2393">
        <w:rPr>
          <w:i/>
          <w:sz w:val="28"/>
          <w:szCs w:val="28"/>
        </w:rPr>
        <w:t>знает</w:t>
      </w:r>
      <w:r w:rsidRPr="00CD2393">
        <w:rPr>
          <w:sz w:val="28"/>
          <w:szCs w:val="28"/>
        </w:rPr>
        <w:t xml:space="preserve">  механизм государства; </w:t>
      </w:r>
      <w:r w:rsidRPr="00CD2393">
        <w:rPr>
          <w:i/>
          <w:sz w:val="28"/>
          <w:szCs w:val="28"/>
        </w:rPr>
        <w:t>умеет</w:t>
      </w:r>
      <w:r w:rsidRPr="00CD2393">
        <w:rPr>
          <w:sz w:val="28"/>
          <w:szCs w:val="28"/>
        </w:rPr>
        <w:t xml:space="preserve"> пользоваться сам</w:t>
      </w:r>
      <w:r w:rsidRPr="00CD2393">
        <w:rPr>
          <w:sz w:val="28"/>
          <w:szCs w:val="28"/>
        </w:rPr>
        <w:t>о</w:t>
      </w:r>
      <w:r w:rsidRPr="00CD2393">
        <w:rPr>
          <w:sz w:val="28"/>
          <w:szCs w:val="28"/>
        </w:rPr>
        <w:t>регуляцией психических с</w:t>
      </w:r>
      <w:r w:rsidRPr="00CD2393">
        <w:rPr>
          <w:sz w:val="28"/>
          <w:szCs w:val="28"/>
        </w:rPr>
        <w:t>о</w:t>
      </w:r>
      <w:r w:rsidRPr="00CD2393">
        <w:rPr>
          <w:sz w:val="28"/>
          <w:szCs w:val="28"/>
        </w:rPr>
        <w:t>стояний в профессионал</w:t>
      </w:r>
      <w:r w:rsidRPr="00CD2393">
        <w:rPr>
          <w:sz w:val="28"/>
          <w:szCs w:val="28"/>
        </w:rPr>
        <w:t>ь</w:t>
      </w:r>
      <w:r w:rsidRPr="00CD2393">
        <w:rPr>
          <w:sz w:val="28"/>
          <w:szCs w:val="28"/>
        </w:rPr>
        <w:t xml:space="preserve">ной деятельности; </w:t>
      </w:r>
      <w:r w:rsidRPr="00CD2393">
        <w:rPr>
          <w:i/>
          <w:sz w:val="28"/>
          <w:szCs w:val="28"/>
        </w:rPr>
        <w:t xml:space="preserve">владеет </w:t>
      </w:r>
      <w:r w:rsidRPr="00CD2393">
        <w:rPr>
          <w:b/>
          <w:sz w:val="28"/>
          <w:szCs w:val="28"/>
        </w:rPr>
        <w:t xml:space="preserve"> </w:t>
      </w:r>
      <w:r w:rsidRPr="00CD2393">
        <w:rPr>
          <w:sz w:val="28"/>
          <w:szCs w:val="28"/>
        </w:rPr>
        <w:t>навыками ан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лиза правоприменительной пр</w:t>
      </w:r>
      <w:r w:rsidRPr="00CD2393">
        <w:rPr>
          <w:sz w:val="28"/>
          <w:szCs w:val="28"/>
        </w:rPr>
        <w:t>а</w:t>
      </w:r>
      <w:r w:rsidRPr="00CD2393">
        <w:rPr>
          <w:sz w:val="28"/>
          <w:szCs w:val="28"/>
        </w:rPr>
        <w:t>воохранительной пра</w:t>
      </w:r>
      <w:r w:rsidRPr="00CD2393">
        <w:rPr>
          <w:sz w:val="28"/>
          <w:szCs w:val="28"/>
        </w:rPr>
        <w:t>к</w:t>
      </w:r>
      <w:r w:rsidRPr="00CD2393">
        <w:rPr>
          <w:sz w:val="28"/>
          <w:szCs w:val="28"/>
        </w:rPr>
        <w:t>тики);</w:t>
      </w:r>
    </w:p>
    <w:p w:rsidR="00492DBE" w:rsidRPr="00D250A7" w:rsidRDefault="00492DBE" w:rsidP="00CD2393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75131">
        <w:rPr>
          <w:sz w:val="28"/>
          <w:szCs w:val="28"/>
        </w:rPr>
        <w:t>ПК-</w:t>
      </w:r>
      <w:r>
        <w:rPr>
          <w:sz w:val="28"/>
          <w:szCs w:val="28"/>
        </w:rPr>
        <w:t xml:space="preserve">2: </w:t>
      </w:r>
      <w:r w:rsidRPr="00D250A7">
        <w:rPr>
          <w:sz w:val="28"/>
          <w:szCs w:val="28"/>
        </w:rPr>
        <w:t>осущес</w:t>
      </w:r>
      <w:r w:rsidRPr="00D250A7">
        <w:rPr>
          <w:sz w:val="28"/>
          <w:szCs w:val="28"/>
        </w:rPr>
        <w:t>т</w:t>
      </w:r>
      <w:r w:rsidRPr="00D250A7">
        <w:rPr>
          <w:sz w:val="28"/>
          <w:szCs w:val="28"/>
        </w:rPr>
        <w:t>влять професси</w:t>
      </w:r>
      <w:r w:rsidRPr="00D250A7">
        <w:rPr>
          <w:sz w:val="28"/>
          <w:szCs w:val="28"/>
        </w:rPr>
        <w:t>о</w:t>
      </w:r>
      <w:r w:rsidRPr="00D250A7">
        <w:rPr>
          <w:sz w:val="28"/>
          <w:szCs w:val="28"/>
        </w:rPr>
        <w:t>нальную де</w:t>
      </w:r>
      <w:r w:rsidRPr="00D250A7">
        <w:rPr>
          <w:sz w:val="28"/>
          <w:szCs w:val="28"/>
        </w:rPr>
        <w:t>я</w:t>
      </w:r>
      <w:r w:rsidRPr="00D250A7">
        <w:rPr>
          <w:sz w:val="28"/>
          <w:szCs w:val="28"/>
        </w:rPr>
        <w:t>тельность на основе развитого правосознания, правового мышления и правовой культуры</w:t>
      </w:r>
      <w:r>
        <w:rPr>
          <w:sz w:val="28"/>
          <w:szCs w:val="28"/>
        </w:rPr>
        <w:t xml:space="preserve"> (</w:t>
      </w:r>
      <w:r w:rsidRPr="00CD2393">
        <w:rPr>
          <w:i/>
          <w:sz w:val="28"/>
          <w:szCs w:val="28"/>
        </w:rPr>
        <w:t xml:space="preserve">знает </w:t>
      </w:r>
      <w:r w:rsidRPr="00D250A7">
        <w:rPr>
          <w:sz w:val="28"/>
          <w:szCs w:val="28"/>
        </w:rPr>
        <w:t>законодательство РФ, основные принципы и нормы международного права;</w:t>
      </w:r>
    </w:p>
    <w:p w:rsidR="00492DBE" w:rsidRPr="00D250A7" w:rsidRDefault="00492DBE" w:rsidP="00CD2393">
      <w:pPr>
        <w:rPr>
          <w:sz w:val="28"/>
          <w:szCs w:val="28"/>
        </w:rPr>
      </w:pPr>
      <w:r w:rsidRPr="00CD2393">
        <w:rPr>
          <w:i/>
          <w:sz w:val="28"/>
          <w:szCs w:val="28"/>
        </w:rPr>
        <w:t>умеет</w:t>
      </w:r>
      <w:r>
        <w:rPr>
          <w:b/>
          <w:sz w:val="28"/>
          <w:szCs w:val="28"/>
        </w:rPr>
        <w:t xml:space="preserve"> </w:t>
      </w:r>
      <w:r w:rsidRPr="00D250A7">
        <w:rPr>
          <w:b/>
          <w:sz w:val="28"/>
          <w:szCs w:val="28"/>
        </w:rPr>
        <w:t xml:space="preserve"> </w:t>
      </w:r>
      <w:r w:rsidRPr="00D250A7">
        <w:rPr>
          <w:sz w:val="28"/>
          <w:szCs w:val="28"/>
        </w:rPr>
        <w:t>планировать и осущес</w:t>
      </w:r>
      <w:r w:rsidRPr="00D250A7">
        <w:rPr>
          <w:sz w:val="28"/>
          <w:szCs w:val="28"/>
        </w:rPr>
        <w:t>т</w:t>
      </w:r>
      <w:r w:rsidRPr="00D250A7">
        <w:rPr>
          <w:sz w:val="28"/>
          <w:szCs w:val="28"/>
        </w:rPr>
        <w:t>влять деятельность по против</w:t>
      </w:r>
      <w:r w:rsidRPr="00D250A7">
        <w:rPr>
          <w:sz w:val="28"/>
          <w:szCs w:val="28"/>
        </w:rPr>
        <w:t>о</w:t>
      </w:r>
      <w:r w:rsidRPr="00D250A7">
        <w:rPr>
          <w:sz w:val="28"/>
          <w:szCs w:val="28"/>
        </w:rPr>
        <w:t>действию корру</w:t>
      </w:r>
      <w:r w:rsidRPr="00D250A7">
        <w:rPr>
          <w:sz w:val="28"/>
          <w:szCs w:val="28"/>
        </w:rPr>
        <w:t>п</w:t>
      </w:r>
      <w:r w:rsidRPr="00D250A7">
        <w:rPr>
          <w:sz w:val="28"/>
          <w:szCs w:val="28"/>
        </w:rPr>
        <w:t>ции;</w:t>
      </w:r>
      <w:r>
        <w:rPr>
          <w:sz w:val="28"/>
          <w:szCs w:val="28"/>
        </w:rPr>
        <w:t xml:space="preserve"> </w:t>
      </w:r>
      <w:r w:rsidRPr="00CD2393">
        <w:rPr>
          <w:i/>
          <w:sz w:val="28"/>
          <w:szCs w:val="28"/>
        </w:rPr>
        <w:t xml:space="preserve">владеет </w:t>
      </w:r>
      <w:r w:rsidRPr="00D250A7">
        <w:rPr>
          <w:b/>
          <w:sz w:val="28"/>
          <w:szCs w:val="28"/>
        </w:rPr>
        <w:t xml:space="preserve"> </w:t>
      </w:r>
      <w:r w:rsidRPr="00D250A7">
        <w:rPr>
          <w:sz w:val="28"/>
          <w:szCs w:val="28"/>
        </w:rPr>
        <w:t>навыками разр</w:t>
      </w:r>
      <w:r w:rsidRPr="00D250A7">
        <w:rPr>
          <w:sz w:val="28"/>
          <w:szCs w:val="28"/>
        </w:rPr>
        <w:t>е</w:t>
      </w:r>
      <w:r w:rsidRPr="00D250A7">
        <w:rPr>
          <w:sz w:val="28"/>
          <w:szCs w:val="28"/>
        </w:rPr>
        <w:t>шения  правовых колл</w:t>
      </w:r>
      <w:r w:rsidRPr="00D250A7">
        <w:rPr>
          <w:sz w:val="28"/>
          <w:szCs w:val="28"/>
        </w:rPr>
        <w:t>и</w:t>
      </w:r>
      <w:r w:rsidRPr="00D250A7">
        <w:rPr>
          <w:sz w:val="28"/>
          <w:szCs w:val="28"/>
        </w:rPr>
        <w:t>зий</w:t>
      </w:r>
      <w:r>
        <w:rPr>
          <w:sz w:val="28"/>
          <w:szCs w:val="28"/>
        </w:rPr>
        <w:t>).</w:t>
      </w:r>
    </w:p>
    <w:p w:rsidR="00492DBE" w:rsidRPr="00D250A7" w:rsidRDefault="00492DBE" w:rsidP="00CD2393">
      <w:pPr>
        <w:autoSpaceDE w:val="0"/>
        <w:autoSpaceDN w:val="0"/>
        <w:adjustRightInd w:val="0"/>
        <w:spacing w:line="120" w:lineRule="auto"/>
        <w:ind w:right="221" w:firstLine="34"/>
        <w:rPr>
          <w:sz w:val="28"/>
          <w:szCs w:val="28"/>
        </w:rPr>
      </w:pPr>
    </w:p>
    <w:p w:rsidR="00492DBE" w:rsidRPr="00141438" w:rsidRDefault="00492DBE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Образовательные технологии:</w:t>
      </w:r>
    </w:p>
    <w:p w:rsidR="00492DBE" w:rsidRDefault="00492DBE" w:rsidP="00B72B0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371F62">
        <w:rPr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492DBE" w:rsidRDefault="00492DBE" w:rsidP="00B72B0F">
      <w:pPr>
        <w:tabs>
          <w:tab w:val="left" w:pos="540"/>
        </w:tabs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</w:p>
    <w:p w:rsidR="00492DBE" w:rsidRDefault="00492DBE" w:rsidP="00B72B0F">
      <w:pPr>
        <w:tabs>
          <w:tab w:val="left" w:pos="540"/>
        </w:tabs>
        <w:jc w:val="both"/>
      </w:pPr>
      <w:r>
        <w:rPr>
          <w:sz w:val="28"/>
          <w:szCs w:val="28"/>
        </w:rPr>
        <w:t xml:space="preserve">         </w:t>
      </w:r>
      <w:r w:rsidRPr="00141438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141438">
        <w:rPr>
          <w:b/>
          <w:sz w:val="28"/>
          <w:szCs w:val="28"/>
        </w:rPr>
        <w:t>:</w:t>
      </w:r>
      <w:r w:rsidRPr="00141438">
        <w:rPr>
          <w:sz w:val="28"/>
          <w:szCs w:val="28"/>
        </w:rPr>
        <w:t xml:space="preserve">  </w:t>
      </w:r>
      <w:r w:rsidRPr="00A414BB">
        <w:rPr>
          <w:sz w:val="28"/>
          <w:szCs w:val="28"/>
        </w:rPr>
        <w:t>О.Н.</w:t>
      </w:r>
      <w:r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Шерстобоев, старший преподаватель, А.Н.</w:t>
      </w:r>
      <w:r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Берглезов, ассистент</w:t>
      </w:r>
      <w:r w:rsidRPr="00141438">
        <w:rPr>
          <w:sz w:val="28"/>
          <w:szCs w:val="28"/>
        </w:rPr>
        <w:t>, кафедр</w:t>
      </w:r>
      <w:r>
        <w:rPr>
          <w:sz w:val="28"/>
          <w:szCs w:val="28"/>
        </w:rPr>
        <w:t>ы</w:t>
      </w:r>
      <w:r w:rsidRPr="00141438"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теории и истории права и государства, административного права</w:t>
      </w:r>
      <w:bookmarkEnd w:id="0"/>
    </w:p>
    <w:sectPr w:rsidR="00492DBE" w:rsidSect="00CD2393">
      <w:footerReference w:type="even" r:id="rId6"/>
      <w:footerReference w:type="default" r:id="rId7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DBE" w:rsidRDefault="00492DBE" w:rsidP="00F26D54">
      <w:r>
        <w:separator/>
      </w:r>
    </w:p>
  </w:endnote>
  <w:endnote w:type="continuationSeparator" w:id="0">
    <w:p w:rsidR="00492DBE" w:rsidRDefault="00492DBE" w:rsidP="00F26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DBE" w:rsidRDefault="00492DBE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92DBE" w:rsidRDefault="00492DBE" w:rsidP="00314C8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DBE" w:rsidRDefault="00492DBE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492DBE" w:rsidRDefault="00492DBE" w:rsidP="00314C8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DBE" w:rsidRDefault="00492DBE" w:rsidP="00F26D54">
      <w:r>
        <w:separator/>
      </w:r>
    </w:p>
  </w:footnote>
  <w:footnote w:type="continuationSeparator" w:id="0">
    <w:p w:rsidR="00492DBE" w:rsidRDefault="00492DBE" w:rsidP="00F26D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05B7"/>
    <w:rsid w:val="00141438"/>
    <w:rsid w:val="001D4056"/>
    <w:rsid w:val="002935F1"/>
    <w:rsid w:val="00314C80"/>
    <w:rsid w:val="00371F62"/>
    <w:rsid w:val="00492DBE"/>
    <w:rsid w:val="0069133B"/>
    <w:rsid w:val="008F39F7"/>
    <w:rsid w:val="009105B7"/>
    <w:rsid w:val="00A414BB"/>
    <w:rsid w:val="00B177A5"/>
    <w:rsid w:val="00B72B0F"/>
    <w:rsid w:val="00C75131"/>
    <w:rsid w:val="00CD2393"/>
    <w:rsid w:val="00CE3CF9"/>
    <w:rsid w:val="00D250A7"/>
    <w:rsid w:val="00F26D54"/>
    <w:rsid w:val="00F55645"/>
    <w:rsid w:val="00FF7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13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7513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75131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75131"/>
    <w:rPr>
      <w:rFonts w:cs="Times New Roman"/>
    </w:rPr>
  </w:style>
  <w:style w:type="paragraph" w:customStyle="1" w:styleId="ConsPlusCell">
    <w:name w:val="ConsPlusCell"/>
    <w:uiPriority w:val="99"/>
    <w:rsid w:val="00CD2393"/>
    <w:pPr>
      <w:autoSpaceDE w:val="0"/>
      <w:autoSpaceDN w:val="0"/>
      <w:adjustRightInd w:val="0"/>
    </w:pPr>
    <w:rPr>
      <w:rFonts w:ascii="Times New Roman" w:hAnsi="Times New Roman"/>
      <w:sz w:val="32"/>
      <w:szCs w:val="32"/>
    </w:rPr>
  </w:style>
  <w:style w:type="paragraph" w:styleId="Header">
    <w:name w:val="header"/>
    <w:basedOn w:val="Normal"/>
    <w:link w:val="HeaderChar"/>
    <w:uiPriority w:val="99"/>
    <w:rsid w:val="00CD2393"/>
    <w:pPr>
      <w:tabs>
        <w:tab w:val="center" w:pos="4153"/>
        <w:tab w:val="right" w:pos="8306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013FC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763</Words>
  <Characters>4352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4</cp:revision>
  <dcterms:created xsi:type="dcterms:W3CDTF">2015-09-10T07:12:00Z</dcterms:created>
  <dcterms:modified xsi:type="dcterms:W3CDTF">2016-06-10T09:34:00Z</dcterms:modified>
</cp:coreProperties>
</file>