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3BE" w:rsidRPr="0014442F" w:rsidRDefault="00B213BE" w:rsidP="00D21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B213BE" w:rsidRPr="0014442F" w:rsidRDefault="00B213BE" w:rsidP="00D21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213BE" w:rsidRPr="00745FEC" w:rsidRDefault="00B213BE" w:rsidP="00745FEC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14442F">
        <w:rPr>
          <w:rFonts w:ascii="Times New Roman" w:hAnsi="Times New Roman"/>
          <w:sz w:val="28"/>
          <w:szCs w:val="28"/>
        </w:rPr>
        <w:t xml:space="preserve">                         </w:t>
      </w:r>
      <w:r>
        <w:rPr>
          <w:rFonts w:ascii="Times New Roman" w:hAnsi="Times New Roman"/>
          <w:sz w:val="28"/>
          <w:szCs w:val="28"/>
        </w:rPr>
        <w:t>Дисциплина  Б1.Б.12</w:t>
      </w:r>
      <w:r w:rsidRPr="00745FE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Статистика</w:t>
      </w:r>
    </w:p>
    <w:p w:rsidR="00B213BE" w:rsidRPr="00D2133F" w:rsidRDefault="00B213BE" w:rsidP="008341A3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B213BE" w:rsidRPr="00D2133F" w:rsidRDefault="00B213BE" w:rsidP="00D2133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D2133F">
        <w:rPr>
          <w:rFonts w:ascii="Times New Roman" w:hAnsi="Times New Roman"/>
          <w:sz w:val="28"/>
          <w:szCs w:val="28"/>
        </w:rPr>
        <w:t>2,3</w:t>
      </w:r>
    </w:p>
    <w:p w:rsidR="00B213BE" w:rsidRPr="00745FEC" w:rsidRDefault="00B213BE" w:rsidP="00D2133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D2133F">
        <w:rPr>
          <w:rFonts w:ascii="Times New Roman" w:hAnsi="Times New Roman"/>
          <w:sz w:val="28"/>
          <w:szCs w:val="28"/>
        </w:rPr>
        <w:t>2</w:t>
      </w:r>
      <w:r w:rsidRPr="00745FEC">
        <w:rPr>
          <w:rFonts w:ascii="Times New Roman" w:hAnsi="Times New Roman"/>
          <w:sz w:val="28"/>
          <w:szCs w:val="28"/>
        </w:rPr>
        <w:t>52</w:t>
      </w:r>
    </w:p>
    <w:p w:rsidR="00B213BE" w:rsidRPr="00D2133F" w:rsidRDefault="00B213BE" w:rsidP="00D2133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>Количество зачетных единиц: 7</w:t>
      </w:r>
    </w:p>
    <w:p w:rsidR="00B213BE" w:rsidRPr="00D2133F" w:rsidRDefault="00B213BE" w:rsidP="00D2133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D2133F">
        <w:rPr>
          <w:rFonts w:ascii="Times New Roman" w:hAnsi="Times New Roman"/>
          <w:sz w:val="28"/>
          <w:szCs w:val="28"/>
        </w:rPr>
        <w:t xml:space="preserve">экзамен </w:t>
      </w:r>
    </w:p>
    <w:p w:rsidR="00B213BE" w:rsidRPr="00D2133F" w:rsidRDefault="00B213BE" w:rsidP="00D213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213BE" w:rsidRPr="00D2133F" w:rsidRDefault="00B213BE" w:rsidP="00D2133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B213BE" w:rsidRDefault="00B213BE" w:rsidP="00D2133F">
      <w:pPr>
        <w:pStyle w:val="BodyText2"/>
        <w:widowControl w:val="0"/>
        <w:ind w:firstLine="709"/>
        <w:rPr>
          <w:szCs w:val="28"/>
        </w:rPr>
      </w:pPr>
      <w:r w:rsidRPr="00D2133F">
        <w:rPr>
          <w:szCs w:val="28"/>
        </w:rPr>
        <w:t xml:space="preserve">Дисциплина «Статистика» включена в базовую часть </w:t>
      </w:r>
      <w:r>
        <w:rPr>
          <w:szCs w:val="28"/>
        </w:rPr>
        <w:t xml:space="preserve"> </w:t>
      </w:r>
      <w:r w:rsidRPr="00D2133F">
        <w:rPr>
          <w:szCs w:val="28"/>
        </w:rPr>
        <w:t xml:space="preserve"> учебн</w:t>
      </w:r>
      <w:r>
        <w:rPr>
          <w:szCs w:val="28"/>
        </w:rPr>
        <w:t>ого</w:t>
      </w:r>
      <w:r w:rsidRPr="00D2133F">
        <w:rPr>
          <w:szCs w:val="28"/>
        </w:rPr>
        <w:t xml:space="preserve"> план</w:t>
      </w:r>
      <w:r>
        <w:rPr>
          <w:szCs w:val="28"/>
        </w:rPr>
        <w:t xml:space="preserve">а </w:t>
      </w:r>
      <w:r w:rsidRPr="00D2133F">
        <w:rPr>
          <w:szCs w:val="28"/>
        </w:rPr>
        <w:t xml:space="preserve">подготовки специалистов  по </w:t>
      </w:r>
      <w:r>
        <w:rPr>
          <w:szCs w:val="28"/>
        </w:rPr>
        <w:t>специальности</w:t>
      </w:r>
      <w:r w:rsidRPr="00D2133F">
        <w:rPr>
          <w:szCs w:val="28"/>
        </w:rPr>
        <w:t xml:space="preserve"> </w:t>
      </w:r>
      <w:r w:rsidRPr="0014442F">
        <w:rPr>
          <w:szCs w:val="28"/>
        </w:rPr>
        <w:t>38.05.01</w:t>
      </w:r>
      <w:r w:rsidRPr="00D2133F">
        <w:rPr>
          <w:szCs w:val="28"/>
        </w:rPr>
        <w:t xml:space="preserve"> </w:t>
      </w:r>
      <w:r w:rsidRPr="00D2133F">
        <w:rPr>
          <w:i/>
          <w:szCs w:val="28"/>
        </w:rPr>
        <w:t>Экономическая безопасность</w:t>
      </w:r>
      <w:r w:rsidRPr="00D2133F">
        <w:rPr>
          <w:szCs w:val="28"/>
        </w:rPr>
        <w:t>.</w:t>
      </w:r>
    </w:p>
    <w:p w:rsidR="00B213BE" w:rsidRPr="008341A3" w:rsidRDefault="00B213BE" w:rsidP="008341A3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1A3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дисциплин: «Математика», «Экономическая теория».</w:t>
      </w:r>
    </w:p>
    <w:p w:rsidR="00B213BE" w:rsidRPr="008341A3" w:rsidRDefault="00B213BE" w:rsidP="008341A3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1A3">
        <w:rPr>
          <w:rFonts w:ascii="Times New Roman" w:hAnsi="Times New Roman"/>
          <w:sz w:val="28"/>
          <w:szCs w:val="28"/>
        </w:rPr>
        <w:t>Освоение дисциплины необходимо при изучении следующих дисциплин:  «Планирование деятельности организаций», «Ценообразование», «Экономико-математические методы», «Экономический анализ», «Экономика труда», «Экономика организации (предприятия)» и др.</w:t>
      </w:r>
    </w:p>
    <w:p w:rsidR="00B213BE" w:rsidRPr="00D2133F" w:rsidRDefault="00B213BE" w:rsidP="00D2133F">
      <w:pPr>
        <w:pStyle w:val="BodyText2"/>
        <w:widowControl w:val="0"/>
        <w:ind w:firstLine="709"/>
        <w:rPr>
          <w:szCs w:val="28"/>
        </w:rPr>
      </w:pPr>
    </w:p>
    <w:p w:rsidR="00B213BE" w:rsidRPr="00D2133F" w:rsidRDefault="00B213BE" w:rsidP="00D2133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B213BE" w:rsidRPr="00D2133F" w:rsidRDefault="00B213BE" w:rsidP="00745FEC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sz w:val="28"/>
          <w:szCs w:val="28"/>
        </w:rPr>
        <w:t>Цель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 xml:space="preserve">дисциплины </w:t>
      </w:r>
      <w:r>
        <w:rPr>
          <w:rFonts w:ascii="Times New Roman" w:hAnsi="Times New Roman"/>
          <w:sz w:val="28"/>
          <w:szCs w:val="28"/>
        </w:rPr>
        <w:t>–</w:t>
      </w:r>
      <w:r w:rsidRPr="00D2133F">
        <w:rPr>
          <w:rFonts w:ascii="Times New Roman" w:hAnsi="Times New Roman"/>
          <w:sz w:val="28"/>
          <w:szCs w:val="28"/>
        </w:rPr>
        <w:t xml:space="preserve"> дать студентам знания об общих основах статистики как науки, методах проведения статистического исследования и обработки статистической информации, системе статистических показателей и классификаций, применяемых  в статистических исследованиях.</w:t>
      </w:r>
    </w:p>
    <w:p w:rsidR="00B213BE" w:rsidRPr="00D2133F" w:rsidRDefault="00B213BE" w:rsidP="00D2133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sz w:val="28"/>
          <w:szCs w:val="28"/>
        </w:rPr>
        <w:t>Задачи освоения дисциплины:</w:t>
      </w:r>
    </w:p>
    <w:p w:rsidR="00B213BE" w:rsidRPr="00D2133F" w:rsidRDefault="00B213BE" w:rsidP="00D2133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sz w:val="28"/>
          <w:szCs w:val="28"/>
        </w:rPr>
        <w:t>– дать студентам теоретические знания и привить практические навыки получения объективной статистической информации о состоянии и тенденциях изменения социально-экономических процессов для обеспечения деятельности аналитических служб организаций, учреждений, предприятий различных форм собственности;</w:t>
      </w:r>
    </w:p>
    <w:p w:rsidR="00B213BE" w:rsidRPr="00D2133F" w:rsidRDefault="00B213BE" w:rsidP="00D2133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sz w:val="28"/>
          <w:szCs w:val="28"/>
        </w:rPr>
        <w:t xml:space="preserve">– обучить студентов умению обобщения информации, всестороннего освещения изменений, происходящих в экономической  сфере общества, выявления зависимостей и закономерностей в развитии явлений; </w:t>
      </w:r>
    </w:p>
    <w:p w:rsidR="00B213BE" w:rsidRPr="00D2133F" w:rsidRDefault="00B213BE" w:rsidP="00D2133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sz w:val="28"/>
          <w:szCs w:val="28"/>
        </w:rPr>
        <w:t>– сформировать навыки владения статистическими методами обработки и анализа информации о факторах внешней и внутренней среды организации, влияющих на экономическую безопасность хозяйствующих субъектов;</w:t>
      </w:r>
    </w:p>
    <w:p w:rsidR="00B213BE" w:rsidRPr="00D2133F" w:rsidRDefault="00B213BE" w:rsidP="00D2133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pacing w:val="-12"/>
          <w:sz w:val="28"/>
          <w:szCs w:val="28"/>
        </w:rPr>
      </w:pPr>
      <w:r w:rsidRPr="00D2133F">
        <w:rPr>
          <w:rFonts w:ascii="Times New Roman" w:hAnsi="Times New Roman"/>
          <w:sz w:val="28"/>
          <w:szCs w:val="28"/>
        </w:rPr>
        <w:t>– научить студентов пользоваться статистическими публикациями и комментировать их;</w:t>
      </w:r>
    </w:p>
    <w:p w:rsidR="00B213BE" w:rsidRPr="00D2133F" w:rsidRDefault="00B213BE" w:rsidP="00D2133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spacing w:val="-12"/>
          <w:sz w:val="28"/>
          <w:szCs w:val="28"/>
        </w:rPr>
        <w:t xml:space="preserve">– ознакомить студентов с системой статистических </w:t>
      </w:r>
      <w:r w:rsidRPr="00D2133F">
        <w:rPr>
          <w:rFonts w:ascii="Times New Roman" w:hAnsi="Times New Roman"/>
          <w:sz w:val="28"/>
          <w:szCs w:val="28"/>
        </w:rPr>
        <w:t>показателей, характеризующих деятельность хозяйствующих субъектов, методикой их статистического анализа и интерпретации.</w:t>
      </w:r>
    </w:p>
    <w:p w:rsidR="00B213BE" w:rsidRPr="00D2133F" w:rsidRDefault="00B213BE" w:rsidP="00D2133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213BE" w:rsidRPr="00D2133F" w:rsidRDefault="00B213BE" w:rsidP="00D2133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B213BE" w:rsidRPr="00D2133F" w:rsidRDefault="00B213BE" w:rsidP="00D2133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sz w:val="28"/>
          <w:szCs w:val="28"/>
        </w:rPr>
        <w:t>Предмет,  метод и задачи статистики. Статистическое наблюдение. Сводка и группировка статистических данных. Обобщающие статистические величины. Показатели вариации. Выборочное наблюдение. Ряды динамики. Индексы. Статистическое изучение взаимосвязей между явлениями.</w:t>
      </w:r>
    </w:p>
    <w:p w:rsidR="00B213BE" w:rsidRPr="00D2133F" w:rsidRDefault="00B213BE" w:rsidP="00D2133F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napToGrid w:val="0"/>
          <w:sz w:val="28"/>
          <w:szCs w:val="28"/>
        </w:rPr>
      </w:pPr>
      <w:r w:rsidRPr="00D2133F">
        <w:rPr>
          <w:rFonts w:ascii="Times New Roman" w:hAnsi="Times New Roman"/>
          <w:bCs/>
          <w:snapToGrid w:val="0"/>
          <w:sz w:val="28"/>
          <w:szCs w:val="28"/>
        </w:rPr>
        <w:t>Статистика населения. Статистика рынка труда. Статистика национального богатства. Система национальных счетов. Статистика предприятий и организаций. Статистика финансов. Статистика уровня жизни.</w:t>
      </w:r>
    </w:p>
    <w:p w:rsidR="00B213BE" w:rsidRPr="00D2133F" w:rsidRDefault="00B213BE" w:rsidP="00D2133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 xml:space="preserve"> </w:t>
      </w:r>
    </w:p>
    <w:p w:rsidR="00B213BE" w:rsidRDefault="00B213BE" w:rsidP="008341A3">
      <w:pPr>
        <w:tabs>
          <w:tab w:val="left" w:pos="61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D649B8">
        <w:rPr>
          <w:rFonts w:ascii="Times New Roman" w:hAnsi="Times New Roman"/>
          <w:sz w:val="28"/>
          <w:szCs w:val="28"/>
        </w:rPr>
        <w:t xml:space="preserve">  </w:t>
      </w:r>
      <w:r w:rsidRPr="00D649B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649B8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</w:t>
      </w:r>
      <w:r>
        <w:rPr>
          <w:rFonts w:ascii="Times New Roman" w:hAnsi="Times New Roman"/>
          <w:sz w:val="28"/>
          <w:szCs w:val="28"/>
        </w:rPr>
        <w:t>:</w:t>
      </w:r>
    </w:p>
    <w:p w:rsidR="00B213BE" w:rsidRPr="00D2133F" w:rsidRDefault="00B213BE" w:rsidP="008341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D2133F">
        <w:rPr>
          <w:rFonts w:ascii="Times New Roman" w:hAnsi="Times New Roman"/>
          <w:sz w:val="28"/>
          <w:szCs w:val="28"/>
        </w:rPr>
        <w:t xml:space="preserve"> ПК-1: способность подготавливать исходные данные, необходимые для расчета экономических и социально-экономических показателей, характеризующих деятельность хозяйствующих субъектов (</w:t>
      </w:r>
      <w:r>
        <w:rPr>
          <w:rFonts w:ascii="Times New Roman" w:hAnsi="Times New Roman"/>
          <w:i/>
          <w:sz w:val="28"/>
          <w:szCs w:val="28"/>
        </w:rPr>
        <w:t>з</w:t>
      </w:r>
      <w:r w:rsidRPr="00D2133F">
        <w:rPr>
          <w:rFonts w:ascii="Times New Roman" w:hAnsi="Times New Roman"/>
          <w:i/>
          <w:sz w:val="28"/>
          <w:szCs w:val="28"/>
        </w:rPr>
        <w:t>нать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основные понятия и категории статистики;</w:t>
      </w:r>
      <w:r>
        <w:rPr>
          <w:rFonts w:ascii="Times New Roman" w:hAnsi="Times New Roman"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источники статистической информации о социально-экономических явлениях и процессах и способы ее получения;</w:t>
      </w:r>
      <w:r>
        <w:rPr>
          <w:rFonts w:ascii="Times New Roman" w:hAnsi="Times New Roman"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статистические методы сбора, обработки информации для расчета и анализа современной системы показателей, характеризующих деятельность хозяйствующих субъектов, описанные в рабочей програм</w:t>
      </w:r>
      <w:r>
        <w:rPr>
          <w:rFonts w:ascii="Times New Roman" w:hAnsi="Times New Roman"/>
          <w:sz w:val="28"/>
          <w:szCs w:val="28"/>
        </w:rPr>
        <w:t>ме;</w:t>
      </w:r>
      <w:r>
        <w:rPr>
          <w:rFonts w:ascii="Times New Roman" w:hAnsi="Times New Roman"/>
          <w:i/>
          <w:sz w:val="28"/>
          <w:szCs w:val="28"/>
        </w:rPr>
        <w:t xml:space="preserve"> ум</w:t>
      </w:r>
      <w:r w:rsidRPr="00D2133F">
        <w:rPr>
          <w:rFonts w:ascii="Times New Roman" w:hAnsi="Times New Roman"/>
          <w:i/>
          <w:sz w:val="28"/>
          <w:szCs w:val="28"/>
        </w:rPr>
        <w:t>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собрать статистические данные;</w:t>
      </w:r>
      <w:r>
        <w:rPr>
          <w:rFonts w:ascii="Times New Roman" w:hAnsi="Times New Roman"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использовать источники статистической информации; наглядно представить статистическую информацию в виде таблиц и графиков</w:t>
      </w:r>
      <w:r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i/>
          <w:sz w:val="28"/>
          <w:szCs w:val="28"/>
        </w:rPr>
        <w:t>вл</w:t>
      </w:r>
      <w:r w:rsidRPr="00D2133F">
        <w:rPr>
          <w:rFonts w:ascii="Times New Roman" w:hAnsi="Times New Roman"/>
          <w:i/>
          <w:sz w:val="28"/>
          <w:szCs w:val="28"/>
        </w:rPr>
        <w:t>адеть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современными статистическими методами сбора, обработки и анализа экономических и социальных данных);</w:t>
      </w:r>
    </w:p>
    <w:p w:rsidR="00B213BE" w:rsidRPr="00D2133F" w:rsidRDefault="00B213BE" w:rsidP="00D2133F">
      <w:pPr>
        <w:tabs>
          <w:tab w:val="left" w:pos="61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sz w:val="28"/>
          <w:szCs w:val="28"/>
        </w:rPr>
        <w:t>ПК-3: способность на основе типовых методик и действующей нормативно-правовой базы рассчитывать экономические и социально-экономические показатели, характеризующие деятельность хозяйствующих субъектов (</w:t>
      </w:r>
      <w:r>
        <w:rPr>
          <w:rFonts w:ascii="Times New Roman" w:hAnsi="Times New Roman"/>
          <w:sz w:val="28"/>
          <w:szCs w:val="28"/>
        </w:rPr>
        <w:t>з</w:t>
      </w:r>
      <w:r w:rsidRPr="00D2133F">
        <w:rPr>
          <w:rFonts w:ascii="Times New Roman" w:hAnsi="Times New Roman"/>
          <w:i/>
          <w:sz w:val="28"/>
          <w:szCs w:val="28"/>
        </w:rPr>
        <w:t>нать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методологические основы расчета основных социально-экономических показателей деятельности хозяйствующих субъектов</w:t>
      </w:r>
      <w:r>
        <w:rPr>
          <w:rFonts w:ascii="Times New Roman" w:hAnsi="Times New Roman"/>
          <w:sz w:val="28"/>
          <w:szCs w:val="28"/>
        </w:rPr>
        <w:t>; у</w:t>
      </w:r>
      <w:r w:rsidRPr="00D2133F">
        <w:rPr>
          <w:rFonts w:ascii="Times New Roman" w:hAnsi="Times New Roman"/>
          <w:i/>
          <w:sz w:val="28"/>
          <w:szCs w:val="28"/>
        </w:rPr>
        <w:t>меть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рассчитать социально-экономические показатели деятельности хозяйствующих субъектов</w:t>
      </w:r>
      <w:r>
        <w:rPr>
          <w:rFonts w:ascii="Times New Roman" w:hAnsi="Times New Roman"/>
          <w:sz w:val="28"/>
          <w:szCs w:val="28"/>
        </w:rPr>
        <w:t>; в</w:t>
      </w:r>
      <w:r w:rsidRPr="00D2133F">
        <w:rPr>
          <w:rFonts w:ascii="Times New Roman" w:hAnsi="Times New Roman"/>
          <w:i/>
          <w:sz w:val="28"/>
          <w:szCs w:val="28"/>
        </w:rPr>
        <w:t>ладеть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современными методиками расчета основных социально-экономических показателей деятельности хозяйствующих субъектов на микро- и макроуровне;</w:t>
      </w:r>
      <w:r>
        <w:rPr>
          <w:rFonts w:ascii="Times New Roman" w:hAnsi="Times New Roman"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навыками интерпретации результатов расчета статистических показателей, характеризующих деятельность предприятий различных форм собственности, организаций, ве</w:t>
      </w:r>
      <w:r>
        <w:rPr>
          <w:rFonts w:ascii="Times New Roman" w:hAnsi="Times New Roman"/>
          <w:sz w:val="28"/>
          <w:szCs w:val="28"/>
        </w:rPr>
        <w:t>домств</w:t>
      </w:r>
      <w:r w:rsidRPr="00D2133F">
        <w:rPr>
          <w:rFonts w:ascii="Times New Roman" w:hAnsi="Times New Roman"/>
          <w:sz w:val="28"/>
          <w:szCs w:val="28"/>
        </w:rPr>
        <w:t>);</w:t>
      </w:r>
    </w:p>
    <w:p w:rsidR="00B213BE" w:rsidRPr="00D2133F" w:rsidRDefault="00B213BE" w:rsidP="00745FEC">
      <w:pPr>
        <w:tabs>
          <w:tab w:val="left" w:pos="61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sz w:val="28"/>
          <w:szCs w:val="28"/>
        </w:rPr>
        <w:t>ПК-4: способность выполнять необходимые для составления экономических разделов планов расчеты, обосновывать их и представлять результаты работы в соответствии с принятыми стандартами (</w:t>
      </w:r>
      <w:r w:rsidRPr="008341A3">
        <w:rPr>
          <w:rFonts w:ascii="Times New Roman" w:hAnsi="Times New Roman"/>
          <w:i/>
          <w:sz w:val="28"/>
          <w:szCs w:val="28"/>
        </w:rPr>
        <w:t>з</w:t>
      </w:r>
      <w:r w:rsidRPr="00D2133F">
        <w:rPr>
          <w:rFonts w:ascii="Times New Roman" w:hAnsi="Times New Roman"/>
          <w:i/>
          <w:sz w:val="28"/>
          <w:szCs w:val="28"/>
        </w:rPr>
        <w:t>нать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статистические методы обоснования плановых значений показателей хозяйственной деятельности предприятий</w:t>
      </w:r>
      <w:r>
        <w:rPr>
          <w:rFonts w:ascii="Times New Roman" w:hAnsi="Times New Roman"/>
          <w:sz w:val="28"/>
          <w:szCs w:val="28"/>
        </w:rPr>
        <w:t xml:space="preserve">; </w:t>
      </w:r>
      <w:r w:rsidRPr="008341A3">
        <w:rPr>
          <w:rFonts w:ascii="Times New Roman" w:hAnsi="Times New Roman"/>
          <w:i/>
          <w:sz w:val="28"/>
          <w:szCs w:val="28"/>
        </w:rPr>
        <w:t>у</w:t>
      </w:r>
      <w:r w:rsidRPr="00D2133F">
        <w:rPr>
          <w:rFonts w:ascii="Times New Roman" w:hAnsi="Times New Roman"/>
          <w:i/>
          <w:sz w:val="28"/>
          <w:szCs w:val="28"/>
        </w:rPr>
        <w:t>меть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выполнить статистические расчеты плановых показателей  деятельности предприятий;</w:t>
      </w:r>
      <w:r>
        <w:rPr>
          <w:rFonts w:ascii="Times New Roman" w:hAnsi="Times New Roman"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обосновать и интерпретировать расчеты статистических показателей хозяйственной деятельности предпри</w:t>
      </w:r>
      <w:r>
        <w:rPr>
          <w:rFonts w:ascii="Times New Roman" w:hAnsi="Times New Roman"/>
          <w:sz w:val="28"/>
          <w:szCs w:val="28"/>
        </w:rPr>
        <w:t>ятий;</w:t>
      </w:r>
      <w:r w:rsidRPr="00D2133F">
        <w:rPr>
          <w:rFonts w:ascii="Times New Roman" w:hAnsi="Times New Roman"/>
          <w:sz w:val="28"/>
          <w:szCs w:val="28"/>
        </w:rPr>
        <w:t xml:space="preserve"> </w:t>
      </w:r>
      <w:r w:rsidRPr="008341A3">
        <w:rPr>
          <w:rFonts w:ascii="Times New Roman" w:hAnsi="Times New Roman"/>
          <w:i/>
          <w:sz w:val="28"/>
          <w:szCs w:val="28"/>
        </w:rPr>
        <w:t>в</w:t>
      </w:r>
      <w:r w:rsidRPr="00D2133F">
        <w:rPr>
          <w:rFonts w:ascii="Times New Roman" w:hAnsi="Times New Roman"/>
          <w:i/>
          <w:sz w:val="28"/>
          <w:szCs w:val="28"/>
        </w:rPr>
        <w:t>ладеть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современными статистическими способами расчета системы статистических показателей, характеризующих дея</w:t>
      </w:r>
      <w:r>
        <w:rPr>
          <w:rFonts w:ascii="Times New Roman" w:hAnsi="Times New Roman"/>
          <w:sz w:val="28"/>
          <w:szCs w:val="28"/>
        </w:rPr>
        <w:t>тельность предприятий</w:t>
      </w:r>
      <w:r w:rsidRPr="00D2133F">
        <w:rPr>
          <w:rFonts w:ascii="Times New Roman" w:hAnsi="Times New Roman"/>
          <w:sz w:val="28"/>
          <w:szCs w:val="28"/>
        </w:rPr>
        <w:t>);</w:t>
      </w:r>
    </w:p>
    <w:p w:rsidR="00B213BE" w:rsidRPr="00D2133F" w:rsidRDefault="00B213BE" w:rsidP="00D2133F">
      <w:pPr>
        <w:tabs>
          <w:tab w:val="left" w:pos="61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sz w:val="28"/>
          <w:szCs w:val="28"/>
        </w:rPr>
        <w:t>ПК-6: способность осуществлять бухгалтерский, финансовый, оперативный, управленческий и статистический учеты хозяйствующих субъектов; применять методики и стандарты ведения бухгалтерского, налогового, бюджетного учетов, формирования и предоставления бухгалтерской, налоговой, бюджетной отчетности (</w:t>
      </w:r>
      <w:r>
        <w:rPr>
          <w:rFonts w:ascii="Times New Roman" w:hAnsi="Times New Roman"/>
          <w:i/>
          <w:sz w:val="28"/>
          <w:szCs w:val="28"/>
        </w:rPr>
        <w:t xml:space="preserve">знать </w:t>
      </w:r>
      <w:r w:rsidRPr="00D2133F">
        <w:rPr>
          <w:rFonts w:ascii="Times New Roman" w:hAnsi="Times New Roman"/>
          <w:sz w:val="28"/>
          <w:szCs w:val="28"/>
        </w:rPr>
        <w:t>содержание основных форм статистической отчетности предприятий различных форм собственности, организаций и ведомств</w:t>
      </w:r>
      <w:r>
        <w:rPr>
          <w:rFonts w:ascii="Times New Roman" w:hAnsi="Times New Roman"/>
          <w:sz w:val="28"/>
          <w:szCs w:val="28"/>
        </w:rPr>
        <w:t xml:space="preserve">; </w:t>
      </w:r>
      <w:r w:rsidRPr="008341A3">
        <w:rPr>
          <w:rFonts w:ascii="Times New Roman" w:hAnsi="Times New Roman"/>
          <w:i/>
          <w:sz w:val="28"/>
          <w:szCs w:val="28"/>
        </w:rPr>
        <w:t>у</w:t>
      </w:r>
      <w:r w:rsidRPr="00D2133F">
        <w:rPr>
          <w:rFonts w:ascii="Times New Roman" w:hAnsi="Times New Roman"/>
          <w:i/>
          <w:sz w:val="28"/>
          <w:szCs w:val="28"/>
        </w:rPr>
        <w:t>меть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рассчитать экономические показатели деятельности хозяйствующих субъектов, отражаемые в статистической отчетности);</w:t>
      </w:r>
    </w:p>
    <w:p w:rsidR="00B213BE" w:rsidRPr="00D2133F" w:rsidRDefault="00B213BE" w:rsidP="00D2133F">
      <w:pPr>
        <w:tabs>
          <w:tab w:val="left" w:pos="61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sz w:val="28"/>
          <w:szCs w:val="28"/>
        </w:rPr>
        <w:t>ПК-9: способность выявлять и использовать взаимосвязь и взаимозависимость экономических и правовых явлений в профессиональной деятельности (</w:t>
      </w:r>
      <w:r>
        <w:rPr>
          <w:rFonts w:ascii="Times New Roman" w:hAnsi="Times New Roman"/>
          <w:sz w:val="28"/>
          <w:szCs w:val="28"/>
        </w:rPr>
        <w:t>з</w:t>
      </w:r>
      <w:r w:rsidRPr="00D2133F">
        <w:rPr>
          <w:rFonts w:ascii="Times New Roman" w:hAnsi="Times New Roman"/>
          <w:i/>
          <w:sz w:val="28"/>
          <w:szCs w:val="28"/>
        </w:rPr>
        <w:t>нать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статистические методы изучения взаимо</w:t>
      </w:r>
      <w:r>
        <w:rPr>
          <w:rFonts w:ascii="Times New Roman" w:hAnsi="Times New Roman"/>
          <w:sz w:val="28"/>
          <w:szCs w:val="28"/>
        </w:rPr>
        <w:t xml:space="preserve">связей между явлениями; </w:t>
      </w:r>
      <w:r w:rsidRPr="008341A3">
        <w:rPr>
          <w:rFonts w:ascii="Times New Roman" w:hAnsi="Times New Roman"/>
          <w:i/>
          <w:sz w:val="28"/>
          <w:szCs w:val="28"/>
        </w:rPr>
        <w:t>у</w:t>
      </w:r>
      <w:r w:rsidRPr="00D2133F">
        <w:rPr>
          <w:rFonts w:ascii="Times New Roman" w:hAnsi="Times New Roman"/>
          <w:i/>
          <w:sz w:val="28"/>
          <w:szCs w:val="28"/>
        </w:rPr>
        <w:t>меть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провести обработку статистической информации для выявления зависимости между явлениями</w:t>
      </w:r>
      <w:r>
        <w:rPr>
          <w:rFonts w:ascii="Times New Roman" w:hAnsi="Times New Roman"/>
          <w:sz w:val="28"/>
          <w:szCs w:val="28"/>
        </w:rPr>
        <w:t xml:space="preserve">; </w:t>
      </w:r>
      <w:r w:rsidRPr="008341A3">
        <w:rPr>
          <w:rFonts w:ascii="Times New Roman" w:hAnsi="Times New Roman"/>
          <w:i/>
          <w:sz w:val="28"/>
          <w:szCs w:val="28"/>
        </w:rPr>
        <w:t>в</w:t>
      </w:r>
      <w:r w:rsidRPr="00D2133F">
        <w:rPr>
          <w:rFonts w:ascii="Times New Roman" w:hAnsi="Times New Roman"/>
          <w:i/>
          <w:sz w:val="28"/>
          <w:szCs w:val="28"/>
        </w:rPr>
        <w:t>ладеть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навыками интерпретации статистических показателей связи между явлениями);</w:t>
      </w:r>
    </w:p>
    <w:p w:rsidR="00B213BE" w:rsidRPr="00D2133F" w:rsidRDefault="00B213BE" w:rsidP="00D2133F">
      <w:pPr>
        <w:tabs>
          <w:tab w:val="left" w:pos="61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sz w:val="28"/>
          <w:szCs w:val="28"/>
        </w:rPr>
        <w:t>ПК-29: способность анализировать показатели финансовой и хозяйственной деятельности государственных органов, организаций и учреждений различных форм собственности (</w:t>
      </w:r>
      <w:r w:rsidRPr="008341A3">
        <w:rPr>
          <w:rFonts w:ascii="Times New Roman" w:hAnsi="Times New Roman"/>
          <w:i/>
          <w:sz w:val="28"/>
          <w:szCs w:val="28"/>
        </w:rPr>
        <w:t>з</w:t>
      </w:r>
      <w:r w:rsidRPr="00D2133F">
        <w:rPr>
          <w:rFonts w:ascii="Times New Roman" w:hAnsi="Times New Roman"/>
          <w:i/>
          <w:sz w:val="28"/>
          <w:szCs w:val="28"/>
        </w:rPr>
        <w:t>нать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статистические методы обработки и анализа данных, необходимых для проведения экономических расчетов</w:t>
      </w:r>
      <w:r>
        <w:rPr>
          <w:rFonts w:ascii="Times New Roman" w:hAnsi="Times New Roman"/>
          <w:sz w:val="28"/>
          <w:szCs w:val="28"/>
        </w:rPr>
        <w:t xml:space="preserve">; </w:t>
      </w:r>
      <w:r w:rsidRPr="008341A3">
        <w:rPr>
          <w:rFonts w:ascii="Times New Roman" w:hAnsi="Times New Roman"/>
          <w:i/>
          <w:sz w:val="28"/>
          <w:szCs w:val="28"/>
        </w:rPr>
        <w:t>у</w:t>
      </w:r>
      <w:r w:rsidRPr="00D2133F">
        <w:rPr>
          <w:rFonts w:ascii="Times New Roman" w:hAnsi="Times New Roman"/>
          <w:i/>
          <w:sz w:val="28"/>
          <w:szCs w:val="28"/>
        </w:rPr>
        <w:t>меть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провести обработку статистической информации, имеющей значение для обеспечения экономической безопасности</w:t>
      </w:r>
      <w:r>
        <w:rPr>
          <w:rFonts w:ascii="Times New Roman" w:hAnsi="Times New Roman"/>
          <w:sz w:val="28"/>
          <w:szCs w:val="28"/>
        </w:rPr>
        <w:t xml:space="preserve">; </w:t>
      </w:r>
      <w:r w:rsidRPr="008341A3">
        <w:rPr>
          <w:rFonts w:ascii="Times New Roman" w:hAnsi="Times New Roman"/>
          <w:i/>
          <w:sz w:val="28"/>
          <w:szCs w:val="28"/>
        </w:rPr>
        <w:t>в</w:t>
      </w:r>
      <w:r w:rsidRPr="00D2133F">
        <w:rPr>
          <w:rFonts w:ascii="Times New Roman" w:hAnsi="Times New Roman"/>
          <w:i/>
          <w:sz w:val="28"/>
          <w:szCs w:val="28"/>
        </w:rPr>
        <w:t>ладеть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статистическими методами анализа данных для решения поставленных экономических задач);</w:t>
      </w:r>
    </w:p>
    <w:p w:rsidR="00B213BE" w:rsidRPr="00D2133F" w:rsidRDefault="00B213BE" w:rsidP="0090279C">
      <w:pPr>
        <w:tabs>
          <w:tab w:val="left" w:pos="61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sz w:val="28"/>
          <w:szCs w:val="28"/>
        </w:rPr>
        <w:t>ПК-31: способность осуществлять сбор, анализ, систематизацию, оценку и интерпретацию данных, необходимых для решения профессиональных задач (</w:t>
      </w:r>
      <w:r w:rsidRPr="008341A3">
        <w:rPr>
          <w:rFonts w:ascii="Times New Roman" w:hAnsi="Times New Roman"/>
          <w:i/>
          <w:sz w:val="28"/>
          <w:szCs w:val="28"/>
        </w:rPr>
        <w:t>з</w:t>
      </w:r>
      <w:r w:rsidRPr="00D2133F">
        <w:rPr>
          <w:rFonts w:ascii="Times New Roman" w:hAnsi="Times New Roman"/>
          <w:i/>
          <w:sz w:val="28"/>
          <w:szCs w:val="28"/>
        </w:rPr>
        <w:t>нать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статистические методы сбора информации для решения профессиональных задач;</w:t>
      </w:r>
      <w:r>
        <w:rPr>
          <w:rFonts w:ascii="Times New Roman" w:hAnsi="Times New Roman"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статистические методы обработки и анализа данных, необходимых для решения поставленных экономиче</w:t>
      </w:r>
      <w:r>
        <w:rPr>
          <w:rFonts w:ascii="Times New Roman" w:hAnsi="Times New Roman"/>
          <w:sz w:val="28"/>
          <w:szCs w:val="28"/>
        </w:rPr>
        <w:t xml:space="preserve">ских задач; </w:t>
      </w:r>
      <w:r w:rsidRPr="008341A3">
        <w:rPr>
          <w:rFonts w:ascii="Times New Roman" w:hAnsi="Times New Roman"/>
          <w:i/>
          <w:sz w:val="28"/>
          <w:szCs w:val="28"/>
        </w:rPr>
        <w:t>у</w:t>
      </w:r>
      <w:r w:rsidRPr="00D2133F">
        <w:rPr>
          <w:rFonts w:ascii="Times New Roman" w:hAnsi="Times New Roman"/>
          <w:i/>
          <w:sz w:val="28"/>
          <w:szCs w:val="28"/>
        </w:rPr>
        <w:t>меть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провести обработку статистической информации для систематизации данных и их интерпретации</w:t>
      </w:r>
      <w:r>
        <w:rPr>
          <w:rFonts w:ascii="Times New Roman" w:hAnsi="Times New Roman"/>
          <w:sz w:val="28"/>
          <w:szCs w:val="28"/>
        </w:rPr>
        <w:t xml:space="preserve">; </w:t>
      </w:r>
      <w:r w:rsidRPr="008341A3">
        <w:rPr>
          <w:rFonts w:ascii="Times New Roman" w:hAnsi="Times New Roman"/>
          <w:i/>
          <w:sz w:val="28"/>
          <w:szCs w:val="28"/>
        </w:rPr>
        <w:t>в</w:t>
      </w:r>
      <w:r w:rsidRPr="00D2133F">
        <w:rPr>
          <w:rFonts w:ascii="Times New Roman" w:hAnsi="Times New Roman"/>
          <w:i/>
          <w:sz w:val="28"/>
          <w:szCs w:val="28"/>
        </w:rPr>
        <w:t>ладеть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статистическими методами сбора и анализа данных для решения профессиональных задач);</w:t>
      </w:r>
    </w:p>
    <w:p w:rsidR="00B213BE" w:rsidRPr="00D2133F" w:rsidRDefault="00B213BE" w:rsidP="0090279C">
      <w:pPr>
        <w:tabs>
          <w:tab w:val="left" w:pos="61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sz w:val="28"/>
          <w:szCs w:val="28"/>
        </w:rPr>
        <w:t>ПК-34: способность на основе статистических данных исследовать социально-экономические процессы в целях прогнозирования возможных угроз экономической безопасности (</w:t>
      </w:r>
      <w:r w:rsidRPr="008341A3">
        <w:rPr>
          <w:rFonts w:ascii="Times New Roman" w:hAnsi="Times New Roman"/>
          <w:i/>
          <w:sz w:val="28"/>
          <w:szCs w:val="28"/>
        </w:rPr>
        <w:t>з</w:t>
      </w:r>
      <w:r w:rsidRPr="00D2133F">
        <w:rPr>
          <w:rFonts w:ascii="Times New Roman" w:hAnsi="Times New Roman"/>
          <w:i/>
          <w:sz w:val="28"/>
          <w:szCs w:val="28"/>
        </w:rPr>
        <w:t>нать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статистические методы выявления взаимосвязей между явлениями</w:t>
      </w:r>
      <w:r>
        <w:rPr>
          <w:rFonts w:ascii="Times New Roman" w:hAnsi="Times New Roman"/>
          <w:sz w:val="28"/>
          <w:szCs w:val="28"/>
        </w:rPr>
        <w:t xml:space="preserve">; </w:t>
      </w:r>
      <w:r w:rsidRPr="008341A3">
        <w:rPr>
          <w:rFonts w:ascii="Times New Roman" w:hAnsi="Times New Roman"/>
          <w:i/>
          <w:sz w:val="28"/>
          <w:szCs w:val="28"/>
        </w:rPr>
        <w:t>в</w:t>
      </w:r>
      <w:r w:rsidRPr="00D2133F">
        <w:rPr>
          <w:rFonts w:ascii="Times New Roman" w:hAnsi="Times New Roman"/>
          <w:i/>
          <w:sz w:val="28"/>
          <w:szCs w:val="28"/>
        </w:rPr>
        <w:t>ладеть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статистическими методами выявления взаимосвязей между явлениями и моделирования экономических процессов для анализа и прогнозирования угроз экономической безопас</w:t>
      </w:r>
      <w:r>
        <w:rPr>
          <w:rFonts w:ascii="Times New Roman" w:hAnsi="Times New Roman"/>
          <w:sz w:val="28"/>
          <w:szCs w:val="28"/>
        </w:rPr>
        <w:t>ности</w:t>
      </w:r>
      <w:r w:rsidRPr="00D2133F">
        <w:rPr>
          <w:rFonts w:ascii="Times New Roman" w:hAnsi="Times New Roman"/>
          <w:sz w:val="28"/>
          <w:szCs w:val="28"/>
        </w:rPr>
        <w:t>);</w:t>
      </w:r>
    </w:p>
    <w:p w:rsidR="00B213BE" w:rsidRPr="00D2133F" w:rsidRDefault="00B213BE" w:rsidP="0090279C">
      <w:pPr>
        <w:tabs>
          <w:tab w:val="left" w:pos="61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sz w:val="28"/>
          <w:szCs w:val="28"/>
        </w:rPr>
        <w:t>ПК-39: способность составлять прогнозы динамики основных экономических и социально-экономических показателей деятельности хозяйствующих субъектов (</w:t>
      </w:r>
      <w:r w:rsidRPr="008341A3">
        <w:rPr>
          <w:rFonts w:ascii="Times New Roman" w:hAnsi="Times New Roman"/>
          <w:i/>
          <w:sz w:val="28"/>
          <w:szCs w:val="28"/>
        </w:rPr>
        <w:t>з</w:t>
      </w:r>
      <w:r w:rsidRPr="00D2133F">
        <w:rPr>
          <w:rFonts w:ascii="Times New Roman" w:hAnsi="Times New Roman"/>
          <w:i/>
          <w:sz w:val="28"/>
          <w:szCs w:val="28"/>
        </w:rPr>
        <w:t>нать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статистические методы прогнозирования социально-экономических яв</w:t>
      </w:r>
      <w:r>
        <w:rPr>
          <w:rFonts w:ascii="Times New Roman" w:hAnsi="Times New Roman"/>
          <w:sz w:val="28"/>
          <w:szCs w:val="28"/>
        </w:rPr>
        <w:t xml:space="preserve">лений; </w:t>
      </w:r>
      <w:r>
        <w:rPr>
          <w:rFonts w:ascii="Times New Roman" w:hAnsi="Times New Roman"/>
          <w:i/>
          <w:sz w:val="28"/>
          <w:szCs w:val="28"/>
        </w:rPr>
        <w:t>у</w:t>
      </w:r>
      <w:r w:rsidRPr="00D2133F">
        <w:rPr>
          <w:rFonts w:ascii="Times New Roman" w:hAnsi="Times New Roman"/>
          <w:i/>
          <w:sz w:val="28"/>
          <w:szCs w:val="28"/>
        </w:rPr>
        <w:t>меть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выполнить перспективную экстрапо</w:t>
      </w:r>
      <w:r>
        <w:rPr>
          <w:rFonts w:ascii="Times New Roman" w:hAnsi="Times New Roman"/>
          <w:sz w:val="28"/>
          <w:szCs w:val="28"/>
        </w:rPr>
        <w:t xml:space="preserve">ляцию динамического ряда; </w:t>
      </w:r>
      <w:r>
        <w:rPr>
          <w:rFonts w:ascii="Times New Roman" w:hAnsi="Times New Roman"/>
          <w:i/>
          <w:sz w:val="28"/>
          <w:szCs w:val="28"/>
        </w:rPr>
        <w:t>в</w:t>
      </w:r>
      <w:r w:rsidRPr="00D2133F">
        <w:rPr>
          <w:rFonts w:ascii="Times New Roman" w:hAnsi="Times New Roman"/>
          <w:i/>
          <w:sz w:val="28"/>
          <w:szCs w:val="28"/>
        </w:rPr>
        <w:t>ладеть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статистическими методами экстраполяции уровней динамического ря</w:t>
      </w:r>
      <w:r>
        <w:rPr>
          <w:rFonts w:ascii="Times New Roman" w:hAnsi="Times New Roman"/>
          <w:sz w:val="28"/>
          <w:szCs w:val="28"/>
        </w:rPr>
        <w:t>да</w:t>
      </w:r>
      <w:r w:rsidRPr="00D2133F">
        <w:rPr>
          <w:rFonts w:ascii="Times New Roman" w:hAnsi="Times New Roman"/>
          <w:sz w:val="28"/>
          <w:szCs w:val="28"/>
        </w:rPr>
        <w:t>);</w:t>
      </w:r>
    </w:p>
    <w:p w:rsidR="00B213BE" w:rsidRPr="0090279C" w:rsidRDefault="00B213BE" w:rsidP="00745FEC">
      <w:pPr>
        <w:tabs>
          <w:tab w:val="left" w:pos="619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D2133F">
        <w:rPr>
          <w:rFonts w:ascii="Times New Roman" w:hAnsi="Times New Roman"/>
          <w:sz w:val="28"/>
          <w:szCs w:val="28"/>
        </w:rPr>
        <w:t>ПК-51: способность применять методы проведения прикладных научных исследований, анализировать и обрабатывать их результаты, обобщать и формулировать выводы по теме исследования (</w:t>
      </w:r>
      <w:r w:rsidRPr="008341A3">
        <w:rPr>
          <w:rFonts w:ascii="Times New Roman" w:hAnsi="Times New Roman"/>
          <w:i/>
          <w:sz w:val="28"/>
          <w:szCs w:val="28"/>
        </w:rPr>
        <w:t>з</w:t>
      </w:r>
      <w:r w:rsidRPr="00D2133F">
        <w:rPr>
          <w:rFonts w:ascii="Times New Roman" w:hAnsi="Times New Roman"/>
          <w:i/>
          <w:sz w:val="28"/>
          <w:szCs w:val="28"/>
        </w:rPr>
        <w:t>нать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статистические методы сбора информации для проведения научного исследования в соответствии с профилем своей профессиональной деятельности;</w:t>
      </w:r>
      <w:r>
        <w:rPr>
          <w:rFonts w:ascii="Times New Roman" w:hAnsi="Times New Roman"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статистические методы обработки и анализа данных, необходимых для решения поставленных исследова</w:t>
      </w:r>
      <w:r>
        <w:rPr>
          <w:rFonts w:ascii="Times New Roman" w:hAnsi="Times New Roman"/>
          <w:sz w:val="28"/>
          <w:szCs w:val="28"/>
        </w:rPr>
        <w:t xml:space="preserve">тельских задач; </w:t>
      </w:r>
      <w:r w:rsidRPr="008341A3">
        <w:rPr>
          <w:rFonts w:ascii="Times New Roman" w:hAnsi="Times New Roman"/>
          <w:i/>
          <w:sz w:val="28"/>
          <w:szCs w:val="28"/>
        </w:rPr>
        <w:t>у</w:t>
      </w:r>
      <w:r w:rsidRPr="00D2133F">
        <w:rPr>
          <w:rFonts w:ascii="Times New Roman" w:hAnsi="Times New Roman"/>
          <w:i/>
          <w:sz w:val="28"/>
          <w:szCs w:val="28"/>
        </w:rPr>
        <w:t>меть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выбрать статистические методы для обработки экономических данных в соответствии с поставленной исследовательской за</w:t>
      </w:r>
      <w:r>
        <w:rPr>
          <w:rFonts w:ascii="Times New Roman" w:hAnsi="Times New Roman"/>
          <w:sz w:val="28"/>
          <w:szCs w:val="28"/>
        </w:rPr>
        <w:t xml:space="preserve">дачей; </w:t>
      </w:r>
      <w:r w:rsidRPr="00D2133F">
        <w:rPr>
          <w:rFonts w:ascii="Times New Roman" w:hAnsi="Times New Roman"/>
          <w:sz w:val="28"/>
          <w:szCs w:val="28"/>
        </w:rPr>
        <w:t>проанализировать полученные результаты, сформулировать выводы, вытекающие из анализа данных, положения рекомендательного характера по совершенствованию финансово-хозяйственной и социальной деятельности хозяйствующих субъек</w:t>
      </w:r>
      <w:r>
        <w:rPr>
          <w:rFonts w:ascii="Times New Roman" w:hAnsi="Times New Roman"/>
          <w:sz w:val="28"/>
          <w:szCs w:val="28"/>
        </w:rPr>
        <w:t xml:space="preserve">тов; </w:t>
      </w:r>
      <w:r w:rsidRPr="008341A3">
        <w:rPr>
          <w:rFonts w:ascii="Times New Roman" w:hAnsi="Times New Roman"/>
          <w:i/>
          <w:sz w:val="28"/>
          <w:szCs w:val="28"/>
        </w:rPr>
        <w:t>в</w:t>
      </w:r>
      <w:r w:rsidRPr="00D2133F">
        <w:rPr>
          <w:rFonts w:ascii="Times New Roman" w:hAnsi="Times New Roman"/>
          <w:i/>
          <w:sz w:val="28"/>
          <w:szCs w:val="28"/>
        </w:rPr>
        <w:t>ладеть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современными статистическими методами обработки и анализа статистических данных;</w:t>
      </w:r>
      <w:r>
        <w:rPr>
          <w:rFonts w:ascii="Times New Roman" w:hAnsi="Times New Roman"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статистическими методами представления</w:t>
      </w:r>
      <w:r w:rsidRPr="0090279C">
        <w:rPr>
          <w:sz w:val="28"/>
          <w:szCs w:val="28"/>
        </w:rPr>
        <w:t xml:space="preserve"> </w:t>
      </w:r>
      <w:r w:rsidRPr="0090279C">
        <w:rPr>
          <w:rFonts w:ascii="Times New Roman" w:hAnsi="Times New Roman"/>
          <w:sz w:val="28"/>
          <w:szCs w:val="28"/>
        </w:rPr>
        <w:t>результатов расчета и анализа информации о социально-экономических явлениях и процессах;</w:t>
      </w:r>
      <w:r>
        <w:rPr>
          <w:rFonts w:ascii="Times New Roman" w:hAnsi="Times New Roman"/>
          <w:sz w:val="28"/>
          <w:szCs w:val="28"/>
        </w:rPr>
        <w:t xml:space="preserve"> </w:t>
      </w:r>
      <w:r w:rsidRPr="0090279C">
        <w:rPr>
          <w:rFonts w:ascii="Times New Roman" w:hAnsi="Times New Roman"/>
          <w:sz w:val="28"/>
          <w:szCs w:val="28"/>
        </w:rPr>
        <w:t>навыками интерпретации полученных результатов статистических рас</w:t>
      </w:r>
      <w:r>
        <w:rPr>
          <w:rFonts w:ascii="Times New Roman" w:hAnsi="Times New Roman"/>
          <w:sz w:val="28"/>
          <w:szCs w:val="28"/>
        </w:rPr>
        <w:t>четов</w:t>
      </w:r>
      <w:r w:rsidRPr="0090279C">
        <w:rPr>
          <w:rFonts w:ascii="Times New Roman" w:hAnsi="Times New Roman"/>
          <w:sz w:val="28"/>
          <w:szCs w:val="28"/>
        </w:rPr>
        <w:t>).</w:t>
      </w:r>
    </w:p>
    <w:p w:rsidR="00B213BE" w:rsidRPr="00D2133F" w:rsidRDefault="00B213BE" w:rsidP="00D2133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D2133F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B213BE" w:rsidRPr="00D2133F" w:rsidRDefault="00B213BE" w:rsidP="00D2133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sz w:val="28"/>
          <w:szCs w:val="28"/>
        </w:rPr>
        <w:t>В преподавании дисциплины «Статистика» применяются как классические лекционные и практические занятия, так и разнообразные интерактивные образовательные технологии, включая групповые дискуссии, работу в микрогруппах, анализ миникейсов.</w:t>
      </w:r>
    </w:p>
    <w:p w:rsidR="00B213BE" w:rsidRPr="00D2133F" w:rsidRDefault="00B213BE" w:rsidP="00D2133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213BE" w:rsidRPr="00D2133F" w:rsidRDefault="00B213BE" w:rsidP="00D2133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213BE" w:rsidRPr="00D2133F" w:rsidRDefault="00B213BE" w:rsidP="00D2133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 xml:space="preserve">Составитель: </w:t>
      </w:r>
      <w:r>
        <w:rPr>
          <w:rFonts w:ascii="Times New Roman" w:hAnsi="Times New Roman"/>
          <w:sz w:val="28"/>
          <w:szCs w:val="28"/>
        </w:rPr>
        <w:t>Т.</w:t>
      </w:r>
      <w:r w:rsidRPr="00D2133F">
        <w:rPr>
          <w:rFonts w:ascii="Times New Roman" w:hAnsi="Times New Roman"/>
          <w:sz w:val="28"/>
          <w:szCs w:val="28"/>
        </w:rPr>
        <w:t>Г.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>Храмц</w:t>
      </w:r>
      <w:r>
        <w:rPr>
          <w:rFonts w:ascii="Times New Roman" w:hAnsi="Times New Roman"/>
          <w:sz w:val="28"/>
          <w:szCs w:val="28"/>
        </w:rPr>
        <w:t>ова</w:t>
      </w:r>
      <w:r w:rsidRPr="00D2133F">
        <w:rPr>
          <w:rFonts w:ascii="Times New Roman" w:hAnsi="Times New Roman"/>
          <w:sz w:val="28"/>
          <w:szCs w:val="28"/>
        </w:rPr>
        <w:t>, д-р экон. наук, профессор, кафедра статистики и математики</w:t>
      </w:r>
    </w:p>
    <w:p w:rsidR="00B213BE" w:rsidRPr="00D2133F" w:rsidRDefault="00B213BE" w:rsidP="00D2133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B213BE" w:rsidRPr="00D2133F" w:rsidSect="008341A3">
      <w:footerReference w:type="default" r:id="rId6"/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13BE" w:rsidRDefault="00B213BE">
      <w:pPr>
        <w:spacing w:after="0" w:line="240" w:lineRule="auto"/>
      </w:pPr>
      <w:r>
        <w:separator/>
      </w:r>
    </w:p>
  </w:endnote>
  <w:endnote w:type="continuationSeparator" w:id="0">
    <w:p w:rsidR="00B213BE" w:rsidRDefault="00B21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13BE" w:rsidRDefault="00B213BE">
    <w:pPr>
      <w:pStyle w:val="Footer"/>
      <w:jc w:val="right"/>
    </w:pPr>
    <w:fldSimple w:instr=" PAGE   \* MERGEFORMAT ">
      <w:r>
        <w:rPr>
          <w:noProof/>
        </w:rPr>
        <w:t>1</w:t>
      </w:r>
    </w:fldSimple>
  </w:p>
  <w:p w:rsidR="00B213BE" w:rsidRDefault="00B213B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13BE" w:rsidRDefault="00B213BE">
      <w:pPr>
        <w:spacing w:after="0" w:line="240" w:lineRule="auto"/>
      </w:pPr>
      <w:r>
        <w:separator/>
      </w:r>
    </w:p>
  </w:footnote>
  <w:footnote w:type="continuationSeparator" w:id="0">
    <w:p w:rsidR="00B213BE" w:rsidRDefault="00B213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1F9C"/>
    <w:rsid w:val="0014442F"/>
    <w:rsid w:val="001633B1"/>
    <w:rsid w:val="001D4ABD"/>
    <w:rsid w:val="00400B6E"/>
    <w:rsid w:val="0046193F"/>
    <w:rsid w:val="004B1A30"/>
    <w:rsid w:val="004F7461"/>
    <w:rsid w:val="00592184"/>
    <w:rsid w:val="00666CA1"/>
    <w:rsid w:val="006E0AFC"/>
    <w:rsid w:val="006E71DB"/>
    <w:rsid w:val="00745FEC"/>
    <w:rsid w:val="007628D1"/>
    <w:rsid w:val="00806BAA"/>
    <w:rsid w:val="008341A3"/>
    <w:rsid w:val="008A0090"/>
    <w:rsid w:val="0090279C"/>
    <w:rsid w:val="00963DD7"/>
    <w:rsid w:val="00AB09B0"/>
    <w:rsid w:val="00B213BE"/>
    <w:rsid w:val="00C91CA6"/>
    <w:rsid w:val="00C92A2A"/>
    <w:rsid w:val="00D2133F"/>
    <w:rsid w:val="00D51EAF"/>
    <w:rsid w:val="00D649B8"/>
    <w:rsid w:val="00DE40F3"/>
    <w:rsid w:val="00DF1781"/>
    <w:rsid w:val="00EA1686"/>
    <w:rsid w:val="00F91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F9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F91F9C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F91F9C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F91F9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91F9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F91F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91F9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4</Pages>
  <Words>1333</Words>
  <Characters>7603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Храмцовы</dc:creator>
  <cp:keywords/>
  <dc:description/>
  <cp:lastModifiedBy>ChuTN</cp:lastModifiedBy>
  <cp:revision>7</cp:revision>
  <dcterms:created xsi:type="dcterms:W3CDTF">2014-04-18T04:49:00Z</dcterms:created>
  <dcterms:modified xsi:type="dcterms:W3CDTF">2015-07-01T03:48:00Z</dcterms:modified>
</cp:coreProperties>
</file>