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468A" w:rsidRPr="00FA47F1" w:rsidRDefault="001F468A" w:rsidP="0080108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2E287B">
        <w:rPr>
          <w:rFonts w:ascii="Times New Roman" w:hAnsi="Times New Roman"/>
          <w:b/>
          <w:sz w:val="28"/>
          <w:szCs w:val="28"/>
        </w:rPr>
        <w:t>АННОТАЦИЯ РАБОЧЕЙ ПРОГРАММЫ УЧЕБНОЙ ДИСЦИПЛИНЫ</w:t>
      </w:r>
    </w:p>
    <w:p w:rsidR="001F468A" w:rsidRPr="00FA47F1" w:rsidRDefault="001F468A" w:rsidP="00846223">
      <w:pPr>
        <w:spacing w:after="0" w:line="12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F468A" w:rsidRPr="00801080" w:rsidRDefault="001F468A" w:rsidP="00801080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 w:rsidRPr="00EE1DE2">
        <w:rPr>
          <w:rFonts w:ascii="Times New Roman" w:hAnsi="Times New Roman"/>
          <w:sz w:val="28"/>
          <w:szCs w:val="28"/>
        </w:rPr>
        <w:t xml:space="preserve">Дисциплина </w:t>
      </w:r>
      <w:r>
        <w:rPr>
          <w:rFonts w:ascii="Times New Roman" w:hAnsi="Times New Roman"/>
          <w:sz w:val="28"/>
          <w:szCs w:val="28"/>
        </w:rPr>
        <w:t>Б1.Б.7</w:t>
      </w:r>
      <w:r w:rsidRPr="00801080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Информационные системы в экономике</w:t>
      </w:r>
    </w:p>
    <w:p w:rsidR="001F468A" w:rsidRPr="00FA47F1" w:rsidRDefault="001F468A" w:rsidP="00846223">
      <w:pPr>
        <w:spacing w:after="0" w:line="12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1F468A" w:rsidRPr="00FA47F1" w:rsidRDefault="001F468A" w:rsidP="00801080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Семестр: </w:t>
      </w:r>
      <w:r w:rsidRPr="00FA47F1">
        <w:rPr>
          <w:rFonts w:ascii="Times New Roman" w:hAnsi="Times New Roman"/>
          <w:sz w:val="28"/>
          <w:szCs w:val="28"/>
        </w:rPr>
        <w:t>3</w:t>
      </w:r>
    </w:p>
    <w:p w:rsidR="001F468A" w:rsidRPr="0080089F" w:rsidRDefault="001F468A" w:rsidP="00801080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2E287B">
        <w:rPr>
          <w:rFonts w:ascii="Times New Roman" w:hAnsi="Times New Roman"/>
          <w:b/>
          <w:sz w:val="28"/>
          <w:szCs w:val="28"/>
        </w:rPr>
        <w:t xml:space="preserve">Количество часов:  </w:t>
      </w:r>
      <w:r w:rsidRPr="0080089F">
        <w:rPr>
          <w:rFonts w:ascii="Times New Roman" w:hAnsi="Times New Roman"/>
          <w:sz w:val="28"/>
          <w:szCs w:val="28"/>
        </w:rPr>
        <w:t xml:space="preserve">108 </w:t>
      </w:r>
    </w:p>
    <w:p w:rsidR="001F468A" w:rsidRPr="002E287B" w:rsidRDefault="001F468A" w:rsidP="00801080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>
        <w:rPr>
          <w:rFonts w:ascii="Times New Roman" w:hAnsi="Times New Roman"/>
          <w:sz w:val="28"/>
          <w:szCs w:val="28"/>
        </w:rPr>
        <w:t>3</w:t>
      </w:r>
    </w:p>
    <w:p w:rsidR="001F468A" w:rsidRPr="002E287B" w:rsidRDefault="001F468A" w:rsidP="00801080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2E287B">
        <w:rPr>
          <w:rFonts w:ascii="Times New Roman" w:hAnsi="Times New Roman"/>
          <w:b/>
          <w:sz w:val="28"/>
          <w:szCs w:val="28"/>
        </w:rPr>
        <w:t>Промежуточная аттестация:</w:t>
      </w:r>
      <w:r>
        <w:rPr>
          <w:rFonts w:ascii="Times New Roman" w:hAnsi="Times New Roman"/>
          <w:sz w:val="28"/>
          <w:szCs w:val="28"/>
        </w:rPr>
        <w:t xml:space="preserve">   зачет</w:t>
      </w:r>
    </w:p>
    <w:p w:rsidR="001F468A" w:rsidRPr="002E287B" w:rsidRDefault="001F468A" w:rsidP="00846223">
      <w:pPr>
        <w:spacing w:after="0" w:line="120" w:lineRule="auto"/>
        <w:ind w:firstLine="539"/>
        <w:jc w:val="both"/>
        <w:rPr>
          <w:rFonts w:ascii="Times New Roman" w:hAnsi="Times New Roman"/>
          <w:spacing w:val="-8"/>
          <w:sz w:val="28"/>
          <w:szCs w:val="28"/>
        </w:rPr>
      </w:pPr>
    </w:p>
    <w:p w:rsidR="001F468A" w:rsidRPr="00EE1DE2" w:rsidRDefault="001F468A" w:rsidP="00801080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2E287B">
        <w:rPr>
          <w:rFonts w:ascii="Times New Roman" w:hAnsi="Times New Roman"/>
          <w:b/>
          <w:sz w:val="28"/>
          <w:szCs w:val="28"/>
        </w:rPr>
        <w:t xml:space="preserve">Место дисциплины в структуре ООП: </w:t>
      </w:r>
    </w:p>
    <w:p w:rsidR="001F468A" w:rsidRPr="00801080" w:rsidRDefault="001F468A" w:rsidP="0080089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801080">
        <w:rPr>
          <w:rFonts w:ascii="Times New Roman" w:hAnsi="Times New Roman"/>
          <w:sz w:val="28"/>
          <w:szCs w:val="28"/>
        </w:rPr>
        <w:t xml:space="preserve">Дисциплина </w:t>
      </w:r>
      <w:r>
        <w:rPr>
          <w:rFonts w:ascii="Times New Roman" w:hAnsi="Times New Roman"/>
          <w:sz w:val="28"/>
          <w:szCs w:val="28"/>
        </w:rPr>
        <w:t>«Информационные системы в экономике»</w:t>
      </w:r>
      <w:r w:rsidRPr="00801080">
        <w:rPr>
          <w:rFonts w:ascii="Times New Roman" w:hAnsi="Times New Roman"/>
          <w:sz w:val="28"/>
          <w:szCs w:val="28"/>
        </w:rPr>
        <w:t xml:space="preserve"> относится к базовой части учебного плана подготовки </w:t>
      </w:r>
      <w:r>
        <w:rPr>
          <w:rFonts w:ascii="Times New Roman" w:hAnsi="Times New Roman"/>
          <w:sz w:val="28"/>
          <w:szCs w:val="28"/>
        </w:rPr>
        <w:t xml:space="preserve">специалистов </w:t>
      </w:r>
      <w:r w:rsidRPr="00801080">
        <w:rPr>
          <w:rFonts w:ascii="Times New Roman" w:hAnsi="Times New Roman"/>
          <w:sz w:val="28"/>
          <w:szCs w:val="28"/>
        </w:rPr>
        <w:t xml:space="preserve">по </w:t>
      </w:r>
      <w:bookmarkStart w:id="0" w:name="_GoBack"/>
      <w:bookmarkEnd w:id="0"/>
      <w:r>
        <w:rPr>
          <w:rFonts w:ascii="Times New Roman" w:hAnsi="Times New Roman"/>
          <w:sz w:val="28"/>
          <w:szCs w:val="28"/>
        </w:rPr>
        <w:t>специальности</w:t>
      </w:r>
      <w:r w:rsidRPr="00801080">
        <w:rPr>
          <w:rFonts w:ascii="Times New Roman" w:hAnsi="Times New Roman"/>
          <w:sz w:val="28"/>
          <w:szCs w:val="28"/>
        </w:rPr>
        <w:t xml:space="preserve"> 38.05.01 </w:t>
      </w:r>
      <w:r w:rsidRPr="00801080">
        <w:rPr>
          <w:rFonts w:ascii="Times New Roman" w:hAnsi="Times New Roman"/>
          <w:i/>
          <w:sz w:val="28"/>
          <w:szCs w:val="28"/>
        </w:rPr>
        <w:t>Экономическая безопасность.</w:t>
      </w:r>
      <w:r w:rsidRPr="00801080">
        <w:rPr>
          <w:rFonts w:ascii="Times New Roman" w:hAnsi="Times New Roman"/>
          <w:sz w:val="28"/>
          <w:szCs w:val="28"/>
        </w:rPr>
        <w:t xml:space="preserve"> </w:t>
      </w:r>
    </w:p>
    <w:p w:rsidR="001F468A" w:rsidRPr="0080089F" w:rsidRDefault="001F468A" w:rsidP="00801080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801080">
        <w:rPr>
          <w:rFonts w:ascii="Times New Roman" w:hAnsi="Times New Roman"/>
          <w:sz w:val="28"/>
          <w:szCs w:val="28"/>
        </w:rPr>
        <w:t>Изучение дисциплины базируется на знаниях и умениях, полученных при изучении дисциплины «Информатика».</w:t>
      </w:r>
      <w:r>
        <w:rPr>
          <w:rFonts w:ascii="Times New Roman" w:hAnsi="Times New Roman"/>
          <w:sz w:val="28"/>
          <w:szCs w:val="28"/>
        </w:rPr>
        <w:t xml:space="preserve"> </w:t>
      </w:r>
      <w:r w:rsidRPr="00801080">
        <w:rPr>
          <w:rFonts w:ascii="Times New Roman" w:hAnsi="Times New Roman"/>
          <w:sz w:val="28"/>
          <w:szCs w:val="28"/>
        </w:rPr>
        <w:t xml:space="preserve">Освоение дисциплины необходимо при изучении следующих дисциплин: </w:t>
      </w:r>
      <w:r>
        <w:rPr>
          <w:rFonts w:ascii="Times New Roman" w:hAnsi="Times New Roman"/>
          <w:sz w:val="28"/>
          <w:szCs w:val="28"/>
        </w:rPr>
        <w:t>«</w:t>
      </w:r>
      <w:r w:rsidRPr="0080089F">
        <w:rPr>
          <w:rFonts w:ascii="Times New Roman" w:hAnsi="Times New Roman"/>
          <w:sz w:val="28"/>
          <w:szCs w:val="28"/>
        </w:rPr>
        <w:t>Эконометрика</w:t>
      </w:r>
      <w:r>
        <w:rPr>
          <w:rFonts w:ascii="Times New Roman" w:hAnsi="Times New Roman"/>
          <w:sz w:val="28"/>
          <w:szCs w:val="28"/>
        </w:rPr>
        <w:t>»</w:t>
      </w:r>
      <w:r w:rsidRPr="0080089F"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</w:rPr>
        <w:t>«</w:t>
      </w:r>
      <w:r w:rsidRPr="0080089F">
        <w:rPr>
          <w:rFonts w:ascii="Times New Roman" w:hAnsi="Times New Roman"/>
          <w:sz w:val="28"/>
          <w:szCs w:val="28"/>
        </w:rPr>
        <w:t>Информационная безопасность</w:t>
      </w:r>
      <w:r>
        <w:rPr>
          <w:rFonts w:ascii="Times New Roman" w:hAnsi="Times New Roman"/>
          <w:sz w:val="28"/>
          <w:szCs w:val="28"/>
        </w:rPr>
        <w:t>»</w:t>
      </w:r>
      <w:r w:rsidRPr="0080089F">
        <w:rPr>
          <w:rFonts w:ascii="Times New Roman" w:hAnsi="Times New Roman"/>
          <w:sz w:val="28"/>
          <w:szCs w:val="28"/>
        </w:rPr>
        <w:t>.</w:t>
      </w:r>
    </w:p>
    <w:p w:rsidR="001F468A" w:rsidRDefault="001F468A" w:rsidP="00846223">
      <w:pPr>
        <w:tabs>
          <w:tab w:val="left" w:pos="540"/>
        </w:tabs>
        <w:spacing w:after="0" w:line="120" w:lineRule="auto"/>
        <w:jc w:val="both"/>
        <w:rPr>
          <w:rFonts w:ascii="Times New Roman" w:hAnsi="Times New Roman"/>
        </w:rPr>
      </w:pPr>
    </w:p>
    <w:p w:rsidR="001F468A" w:rsidRPr="00FA47F1" w:rsidRDefault="001F468A" w:rsidP="00801080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</w:t>
      </w:r>
      <w:r w:rsidRPr="00FA47F1">
        <w:rPr>
          <w:rFonts w:ascii="Times New Roman" w:hAnsi="Times New Roman"/>
          <w:b/>
          <w:sz w:val="28"/>
          <w:szCs w:val="28"/>
        </w:rPr>
        <w:t xml:space="preserve">Цель и задачи освоения дисциплины: </w:t>
      </w:r>
    </w:p>
    <w:p w:rsidR="001F468A" w:rsidRPr="00801080" w:rsidRDefault="001F468A" w:rsidP="00801080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801080">
        <w:rPr>
          <w:rFonts w:ascii="Times New Roman" w:hAnsi="Times New Roman"/>
          <w:sz w:val="28"/>
          <w:szCs w:val="28"/>
          <w:lang w:eastAsia="ru-RU"/>
        </w:rPr>
        <w:t>Целью освоения дисциплины «Информационные системы в экономике» является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801080">
        <w:rPr>
          <w:rFonts w:ascii="Times New Roman" w:hAnsi="Times New Roman"/>
          <w:spacing w:val="-4"/>
          <w:sz w:val="28"/>
          <w:szCs w:val="28"/>
          <w:lang w:eastAsia="ru-RU"/>
        </w:rPr>
        <w:t>формирование у студентов представления об информационных системах как хранилищах информации, снабженных процедурами ввода, поиска, размещения и выдачи информации; получение знаний в области информационных технологий и их применение в практической деятельности экономиста.</w:t>
      </w:r>
    </w:p>
    <w:p w:rsidR="001F468A" w:rsidRPr="00801080" w:rsidRDefault="001F468A" w:rsidP="00801080">
      <w:pPr>
        <w:spacing w:after="0" w:line="240" w:lineRule="auto"/>
        <w:ind w:firstLine="567"/>
        <w:jc w:val="both"/>
        <w:rPr>
          <w:rFonts w:ascii="Times New Roman" w:hAnsi="Times New Roman"/>
          <w:i/>
          <w:sz w:val="28"/>
          <w:szCs w:val="28"/>
          <w:lang w:eastAsia="ru-RU"/>
        </w:rPr>
      </w:pPr>
      <w:r w:rsidRPr="00801080">
        <w:rPr>
          <w:rFonts w:ascii="Times New Roman" w:hAnsi="Times New Roman"/>
          <w:sz w:val="28"/>
          <w:szCs w:val="28"/>
          <w:lang w:eastAsia="ru-RU"/>
        </w:rPr>
        <w:t>Освоение дисциплины способствует подготовке выпускника к решению следующих задач профессиональной деятельности:</w:t>
      </w:r>
    </w:p>
    <w:p w:rsidR="001F468A" w:rsidRPr="00801080" w:rsidRDefault="001F468A" w:rsidP="0080089F">
      <w:pPr>
        <w:widowControl w:val="0"/>
        <w:numPr>
          <w:ilvl w:val="0"/>
          <w:numId w:val="3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801080">
        <w:rPr>
          <w:rFonts w:ascii="Times New Roman" w:hAnsi="Times New Roman"/>
          <w:sz w:val="28"/>
          <w:szCs w:val="28"/>
          <w:lang w:eastAsia="ru-RU"/>
        </w:rPr>
        <w:t>поиск и оценка источников информации, анализ данных, необходимых для проведения экономических расчетов;</w:t>
      </w:r>
    </w:p>
    <w:p w:rsidR="001F468A" w:rsidRPr="00801080" w:rsidRDefault="001F468A" w:rsidP="0080089F">
      <w:pPr>
        <w:widowControl w:val="0"/>
        <w:numPr>
          <w:ilvl w:val="0"/>
          <w:numId w:val="3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801080">
        <w:rPr>
          <w:rFonts w:ascii="Times New Roman" w:hAnsi="Times New Roman"/>
          <w:sz w:val="28"/>
          <w:szCs w:val="28"/>
          <w:lang w:eastAsia="ru-RU"/>
        </w:rPr>
        <w:t>мониторинг экономических процессов, сбор, анализ и оценка информации, имеющей значение для обеспечения экономической безопасности; выявление экономических рисков и угроз экономической безопасности;</w:t>
      </w:r>
    </w:p>
    <w:p w:rsidR="001F468A" w:rsidRDefault="001F468A" w:rsidP="0080089F">
      <w:pPr>
        <w:widowControl w:val="0"/>
        <w:numPr>
          <w:ilvl w:val="0"/>
          <w:numId w:val="3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 w:rsidRPr="00801080">
        <w:rPr>
          <w:rFonts w:ascii="Times New Roman" w:hAnsi="Times New Roman"/>
          <w:sz w:val="28"/>
          <w:szCs w:val="28"/>
          <w:lang w:eastAsia="ru-RU"/>
        </w:rPr>
        <w:t>обработка массивов статистических данных, экономических показателей, характеризующих социально-экономические процессы в соответствии с поставленной задачей, анализ, интерпретация, оценка полученных результатов и обоснование выводов.</w:t>
      </w:r>
    </w:p>
    <w:p w:rsidR="001F468A" w:rsidRDefault="001F468A" w:rsidP="00846223">
      <w:pPr>
        <w:widowControl w:val="0"/>
        <w:autoSpaceDE w:val="0"/>
        <w:autoSpaceDN w:val="0"/>
        <w:adjustRightInd w:val="0"/>
        <w:spacing w:after="0" w:line="120" w:lineRule="auto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1F468A" w:rsidRPr="00C4627E" w:rsidRDefault="001F468A" w:rsidP="0080089F">
      <w:pPr>
        <w:widowControl w:val="0"/>
        <w:tabs>
          <w:tab w:val="left" w:pos="54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 </w:t>
      </w:r>
      <w:r w:rsidRPr="00C4627E">
        <w:rPr>
          <w:rFonts w:ascii="Times New Roman" w:hAnsi="Times New Roman"/>
          <w:b/>
          <w:sz w:val="28"/>
          <w:szCs w:val="28"/>
        </w:rPr>
        <w:t xml:space="preserve">Содержание дисциплины: </w:t>
      </w:r>
    </w:p>
    <w:p w:rsidR="001F468A" w:rsidRPr="00C4627E" w:rsidRDefault="001F468A" w:rsidP="0080089F">
      <w:pPr>
        <w:widowControl w:val="0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C4627E">
        <w:rPr>
          <w:rFonts w:ascii="Times New Roman" w:hAnsi="Times New Roman"/>
          <w:sz w:val="28"/>
          <w:szCs w:val="28"/>
        </w:rPr>
        <w:t>Информационные ресурсы организации</w:t>
      </w:r>
      <w:r w:rsidRPr="00C4627E">
        <w:rPr>
          <w:rFonts w:ascii="Times New Roman" w:hAnsi="Times New Roman"/>
          <w:b/>
          <w:bCs/>
          <w:iCs/>
          <w:sz w:val="28"/>
          <w:szCs w:val="28"/>
        </w:rPr>
        <w:t xml:space="preserve">. </w:t>
      </w:r>
      <w:r w:rsidRPr="00C4627E">
        <w:rPr>
          <w:rFonts w:ascii="Times New Roman" w:hAnsi="Times New Roman"/>
          <w:sz w:val="28"/>
          <w:szCs w:val="28"/>
        </w:rPr>
        <w:t>Основные понятия системного подхода</w:t>
      </w:r>
      <w:r w:rsidRPr="00C4627E">
        <w:rPr>
          <w:rFonts w:ascii="Times New Roman" w:hAnsi="Times New Roman"/>
          <w:b/>
          <w:bCs/>
          <w:iCs/>
          <w:sz w:val="28"/>
          <w:szCs w:val="28"/>
        </w:rPr>
        <w:t xml:space="preserve">. </w:t>
      </w:r>
      <w:r w:rsidRPr="00C4627E">
        <w:rPr>
          <w:rFonts w:ascii="Times New Roman" w:hAnsi="Times New Roman"/>
          <w:sz w:val="28"/>
          <w:szCs w:val="28"/>
        </w:rPr>
        <w:t>Основы и предпосылки использования информационных систем в экономике</w:t>
      </w:r>
      <w:r w:rsidRPr="00C4627E">
        <w:rPr>
          <w:rFonts w:ascii="Times New Roman" w:hAnsi="Times New Roman"/>
          <w:b/>
          <w:bCs/>
          <w:iCs/>
          <w:sz w:val="28"/>
          <w:szCs w:val="28"/>
        </w:rPr>
        <w:t xml:space="preserve">. </w:t>
      </w:r>
      <w:r w:rsidRPr="00C4627E">
        <w:rPr>
          <w:rFonts w:ascii="Times New Roman" w:hAnsi="Times New Roman"/>
          <w:sz w:val="28"/>
          <w:szCs w:val="28"/>
        </w:rPr>
        <w:t>Информационные технологии и информационные системы в организационно-экономической сфере</w:t>
      </w:r>
      <w:r w:rsidRPr="00C4627E">
        <w:rPr>
          <w:rFonts w:ascii="Times New Roman" w:hAnsi="Times New Roman"/>
          <w:b/>
          <w:bCs/>
          <w:iCs/>
          <w:sz w:val="28"/>
          <w:szCs w:val="28"/>
        </w:rPr>
        <w:t xml:space="preserve">. </w:t>
      </w:r>
      <w:r w:rsidRPr="00C4627E">
        <w:rPr>
          <w:rFonts w:ascii="Times New Roman" w:hAnsi="Times New Roman"/>
          <w:sz w:val="28"/>
          <w:szCs w:val="28"/>
        </w:rPr>
        <w:t>Проектирование автоматизированных информационных систем</w:t>
      </w:r>
      <w:r w:rsidRPr="00C4627E">
        <w:rPr>
          <w:rFonts w:ascii="Times New Roman" w:hAnsi="Times New Roman"/>
          <w:b/>
          <w:bCs/>
          <w:iCs/>
          <w:sz w:val="28"/>
          <w:szCs w:val="28"/>
        </w:rPr>
        <w:t xml:space="preserve">. </w:t>
      </w:r>
      <w:r w:rsidRPr="00C4627E">
        <w:rPr>
          <w:rFonts w:ascii="Times New Roman" w:hAnsi="Times New Roman"/>
          <w:sz w:val="28"/>
          <w:szCs w:val="28"/>
        </w:rPr>
        <w:t>Информационное обеспечение АИС и АИТ</w:t>
      </w:r>
      <w:r w:rsidRPr="00C4627E">
        <w:rPr>
          <w:rFonts w:ascii="Times New Roman" w:hAnsi="Times New Roman"/>
          <w:b/>
          <w:bCs/>
          <w:iCs/>
          <w:sz w:val="28"/>
          <w:szCs w:val="28"/>
        </w:rPr>
        <w:t xml:space="preserve">. </w:t>
      </w:r>
      <w:r w:rsidRPr="00C4627E">
        <w:rPr>
          <w:rFonts w:ascii="Times New Roman" w:hAnsi="Times New Roman"/>
          <w:sz w:val="28"/>
          <w:szCs w:val="28"/>
        </w:rPr>
        <w:t>Средства технического обеспечения АИС и АИТ</w:t>
      </w:r>
      <w:r w:rsidRPr="00C4627E">
        <w:rPr>
          <w:rFonts w:ascii="Times New Roman" w:hAnsi="Times New Roman"/>
          <w:b/>
          <w:bCs/>
          <w:iCs/>
          <w:sz w:val="28"/>
          <w:szCs w:val="28"/>
        </w:rPr>
        <w:t xml:space="preserve">. </w:t>
      </w:r>
      <w:r w:rsidRPr="00C4627E">
        <w:rPr>
          <w:rFonts w:ascii="Times New Roman" w:hAnsi="Times New Roman"/>
          <w:sz w:val="28"/>
          <w:szCs w:val="28"/>
        </w:rPr>
        <w:t>Программное обеспечение АИТ и АИС</w:t>
      </w:r>
      <w:r w:rsidRPr="00C4627E">
        <w:rPr>
          <w:rFonts w:ascii="Times New Roman" w:hAnsi="Times New Roman"/>
          <w:b/>
          <w:bCs/>
          <w:iCs/>
          <w:sz w:val="28"/>
          <w:szCs w:val="28"/>
        </w:rPr>
        <w:t xml:space="preserve">. </w:t>
      </w:r>
      <w:r w:rsidRPr="00C4627E">
        <w:rPr>
          <w:rFonts w:ascii="Times New Roman" w:hAnsi="Times New Roman"/>
          <w:sz w:val="28"/>
          <w:szCs w:val="28"/>
        </w:rPr>
        <w:t>Базы данных как основа АИС и АИТ</w:t>
      </w:r>
      <w:r w:rsidRPr="00C4627E">
        <w:rPr>
          <w:rFonts w:ascii="Times New Roman" w:hAnsi="Times New Roman"/>
          <w:b/>
          <w:bCs/>
          <w:iCs/>
          <w:sz w:val="28"/>
          <w:szCs w:val="28"/>
        </w:rPr>
        <w:t xml:space="preserve">. </w:t>
      </w:r>
      <w:r w:rsidRPr="00C4627E">
        <w:rPr>
          <w:rFonts w:ascii="Times New Roman" w:hAnsi="Times New Roman"/>
          <w:sz w:val="28"/>
          <w:szCs w:val="28"/>
        </w:rPr>
        <w:t>Телекоммуникационные технологии и экономические информационные системы</w:t>
      </w:r>
      <w:r w:rsidRPr="00C4627E">
        <w:rPr>
          <w:rFonts w:ascii="Times New Roman" w:hAnsi="Times New Roman"/>
          <w:b/>
          <w:bCs/>
          <w:iCs/>
          <w:sz w:val="28"/>
          <w:szCs w:val="28"/>
        </w:rPr>
        <w:t>.</w:t>
      </w:r>
    </w:p>
    <w:p w:rsidR="001F468A" w:rsidRDefault="001F468A" w:rsidP="00846223">
      <w:pPr>
        <w:tabs>
          <w:tab w:val="left" w:pos="540"/>
        </w:tabs>
        <w:spacing w:after="0" w:line="120" w:lineRule="auto"/>
        <w:jc w:val="both"/>
        <w:rPr>
          <w:rFonts w:ascii="Times New Roman" w:hAnsi="Times New Roman"/>
        </w:rPr>
      </w:pPr>
      <w:r w:rsidRPr="0080089F">
        <w:rPr>
          <w:rFonts w:ascii="Times New Roman" w:hAnsi="Times New Roman"/>
        </w:rPr>
        <w:t xml:space="preserve">          </w:t>
      </w:r>
    </w:p>
    <w:p w:rsidR="001F468A" w:rsidRPr="0080089F" w:rsidRDefault="001F468A" w:rsidP="0080089F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</w:rPr>
        <w:t xml:space="preserve">         </w:t>
      </w:r>
      <w:r w:rsidRPr="0080089F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80089F">
        <w:rPr>
          <w:rFonts w:ascii="Times New Roman" w:hAnsi="Times New Roman"/>
          <w:sz w:val="28"/>
          <w:szCs w:val="28"/>
        </w:rPr>
        <w:t>обучающийся должен обладать следующими общекультурными (ОК) и профессиональными (ПК) компетенциями:</w:t>
      </w:r>
    </w:p>
    <w:p w:rsidR="001F468A" w:rsidRPr="00801080" w:rsidRDefault="001F468A" w:rsidP="0080089F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bookmarkStart w:id="1" w:name="sub_5116"/>
      <w:r w:rsidRPr="0080089F">
        <w:rPr>
          <w:rFonts w:ascii="Times New Roman" w:hAnsi="Times New Roman"/>
          <w:sz w:val="28"/>
          <w:szCs w:val="28"/>
        </w:rPr>
        <w:t xml:space="preserve">      </w:t>
      </w:r>
      <w:bookmarkStart w:id="2" w:name="sub_5216"/>
      <w:bookmarkEnd w:id="1"/>
      <w:r w:rsidRPr="0080089F">
        <w:rPr>
          <w:rFonts w:ascii="Times New Roman" w:hAnsi="Times New Roman"/>
          <w:sz w:val="28"/>
          <w:szCs w:val="28"/>
        </w:rPr>
        <w:t>ОК-16: способностью работать с различными источниками</w:t>
      </w:r>
      <w:r w:rsidRPr="00801080">
        <w:rPr>
          <w:rFonts w:ascii="Times New Roman" w:hAnsi="Times New Roman"/>
          <w:sz w:val="28"/>
          <w:szCs w:val="28"/>
        </w:rPr>
        <w:t xml:space="preserve"> информации, информационными ресурсами и технологиями, применять основные методы, способы и средства получения, хранения, поиска, систематизации, </w:t>
      </w:r>
      <w:r>
        <w:rPr>
          <w:rFonts w:ascii="Times New Roman" w:hAnsi="Times New Roman"/>
          <w:sz w:val="28"/>
          <w:szCs w:val="28"/>
        </w:rPr>
        <w:t>обработки и передачи информации. П</w:t>
      </w:r>
      <w:r w:rsidRPr="00801080">
        <w:rPr>
          <w:rFonts w:ascii="Times New Roman" w:hAnsi="Times New Roman"/>
          <w:sz w:val="28"/>
          <w:szCs w:val="28"/>
        </w:rPr>
        <w:t>рименять в профессиональной деятельности автоматизированные информационные системы, используемые в экономике, автоматизированные рабочие места</w:t>
      </w:r>
      <w:r>
        <w:rPr>
          <w:rFonts w:ascii="Times New Roman" w:hAnsi="Times New Roman"/>
          <w:sz w:val="28"/>
          <w:szCs w:val="28"/>
        </w:rPr>
        <w:t>. П</w:t>
      </w:r>
      <w:r w:rsidRPr="00801080">
        <w:rPr>
          <w:rFonts w:ascii="Times New Roman" w:hAnsi="Times New Roman"/>
          <w:sz w:val="28"/>
          <w:szCs w:val="28"/>
        </w:rPr>
        <w:t>роводить информационно-поисковую работу с последующим использованием данных при решении профессиональных задач (</w:t>
      </w:r>
      <w:r w:rsidRPr="00801080">
        <w:rPr>
          <w:rFonts w:ascii="Times New Roman" w:hAnsi="Times New Roman"/>
          <w:i/>
          <w:sz w:val="28"/>
          <w:szCs w:val="28"/>
        </w:rPr>
        <w:t>знать</w:t>
      </w:r>
      <w:r w:rsidRPr="00801080">
        <w:rPr>
          <w:rFonts w:ascii="Times New Roman" w:hAnsi="Times New Roman"/>
          <w:sz w:val="28"/>
          <w:szCs w:val="28"/>
        </w:rPr>
        <w:t xml:space="preserve"> различные источники информации, информационные ресурсы и технологии</w:t>
      </w:r>
      <w:r>
        <w:rPr>
          <w:rFonts w:ascii="Times New Roman" w:hAnsi="Times New Roman"/>
          <w:sz w:val="28"/>
          <w:szCs w:val="28"/>
        </w:rPr>
        <w:t>;</w:t>
      </w:r>
      <w:r w:rsidRPr="00801080">
        <w:rPr>
          <w:rFonts w:ascii="Times New Roman" w:hAnsi="Times New Roman"/>
          <w:sz w:val="28"/>
          <w:szCs w:val="28"/>
        </w:rPr>
        <w:t xml:space="preserve"> </w:t>
      </w:r>
      <w:r w:rsidRPr="00801080">
        <w:rPr>
          <w:rFonts w:ascii="Times New Roman" w:hAnsi="Times New Roman"/>
          <w:i/>
          <w:sz w:val="28"/>
          <w:szCs w:val="28"/>
        </w:rPr>
        <w:t>уметь</w:t>
      </w:r>
      <w:r w:rsidRPr="00801080">
        <w:rPr>
          <w:rFonts w:ascii="Times New Roman" w:hAnsi="Times New Roman"/>
          <w:sz w:val="28"/>
          <w:szCs w:val="28"/>
        </w:rPr>
        <w:t xml:space="preserve"> применять основные методы, способы и средства получения, хранения, поиска, систематизации, обработки и передачи информации, применять в профессиональной деятельности автоматизированные информационные системы, используемые в экономике, автоматизированные рабочие места</w:t>
      </w:r>
      <w:r>
        <w:rPr>
          <w:rFonts w:ascii="Times New Roman" w:hAnsi="Times New Roman"/>
          <w:sz w:val="28"/>
          <w:szCs w:val="28"/>
        </w:rPr>
        <w:t>;</w:t>
      </w:r>
      <w:r w:rsidRPr="00801080">
        <w:rPr>
          <w:rFonts w:ascii="Times New Roman" w:hAnsi="Times New Roman"/>
          <w:sz w:val="28"/>
          <w:szCs w:val="28"/>
        </w:rPr>
        <w:t xml:space="preserve"> </w:t>
      </w:r>
      <w:r w:rsidRPr="00801080">
        <w:rPr>
          <w:rFonts w:ascii="Times New Roman" w:hAnsi="Times New Roman"/>
          <w:i/>
          <w:sz w:val="28"/>
          <w:szCs w:val="28"/>
        </w:rPr>
        <w:t>владеть</w:t>
      </w:r>
      <w:r w:rsidRPr="00801080">
        <w:rPr>
          <w:rFonts w:ascii="Times New Roman" w:hAnsi="Times New Roman"/>
          <w:sz w:val="28"/>
          <w:szCs w:val="28"/>
        </w:rPr>
        <w:t xml:space="preserve"> способностью проводить информационно-поисковую работу с последующим использованием данных при решении профессиональных задач);</w:t>
      </w:r>
    </w:p>
    <w:p w:rsidR="001F468A" w:rsidRDefault="001F468A" w:rsidP="0080089F">
      <w:pPr>
        <w:tabs>
          <w:tab w:val="left" w:pos="360"/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ПК-32</w:t>
      </w:r>
      <w:r w:rsidRPr="002E287B">
        <w:rPr>
          <w:rFonts w:ascii="Times New Roman" w:hAnsi="Times New Roman"/>
          <w:sz w:val="28"/>
          <w:szCs w:val="28"/>
        </w:rPr>
        <w:t xml:space="preserve">: </w:t>
      </w:r>
      <w:r w:rsidRPr="00801080">
        <w:rPr>
          <w:rFonts w:ascii="Times New Roman" w:hAnsi="Times New Roman"/>
          <w:sz w:val="28"/>
          <w:szCs w:val="28"/>
        </w:rPr>
        <w:t>способност</w:t>
      </w:r>
      <w:r>
        <w:rPr>
          <w:rFonts w:ascii="Times New Roman" w:hAnsi="Times New Roman"/>
          <w:sz w:val="28"/>
          <w:szCs w:val="28"/>
        </w:rPr>
        <w:t>ь выбирать инстру</w:t>
      </w:r>
      <w:r w:rsidRPr="00801080">
        <w:rPr>
          <w:rFonts w:ascii="Times New Roman" w:hAnsi="Times New Roman"/>
          <w:sz w:val="28"/>
          <w:szCs w:val="28"/>
        </w:rPr>
        <w:t>ментальные средства для о</w:t>
      </w:r>
      <w:r>
        <w:rPr>
          <w:rFonts w:ascii="Times New Roman" w:hAnsi="Times New Roman"/>
          <w:sz w:val="28"/>
          <w:szCs w:val="28"/>
        </w:rPr>
        <w:t>бработки финансовой, бухгалтерской и иной экономической ин</w:t>
      </w:r>
      <w:r w:rsidRPr="00801080">
        <w:rPr>
          <w:rFonts w:ascii="Times New Roman" w:hAnsi="Times New Roman"/>
          <w:sz w:val="28"/>
          <w:szCs w:val="28"/>
        </w:rPr>
        <w:t xml:space="preserve">формации и обосновывать свой выбор </w:t>
      </w:r>
      <w:r w:rsidRPr="002E287B">
        <w:rPr>
          <w:rFonts w:ascii="Times New Roman" w:hAnsi="Times New Roman"/>
          <w:sz w:val="28"/>
          <w:szCs w:val="28"/>
        </w:rPr>
        <w:t>(</w:t>
      </w:r>
      <w:r>
        <w:rPr>
          <w:rFonts w:ascii="Times New Roman" w:hAnsi="Times New Roman"/>
          <w:i/>
          <w:sz w:val="28"/>
          <w:szCs w:val="28"/>
          <w:lang w:eastAsia="ru-RU"/>
        </w:rPr>
        <w:t>знать</w:t>
      </w:r>
      <w:r w:rsidRPr="00801080">
        <w:rPr>
          <w:rFonts w:ascii="Times New Roman" w:hAnsi="Times New Roman"/>
          <w:sz w:val="28"/>
          <w:szCs w:val="28"/>
          <w:lang w:eastAsia="ru-RU"/>
        </w:rPr>
        <w:t xml:space="preserve"> основные инструментальные средства для обработки финансовой, бухгалтерской и иной экономической информации;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i/>
          <w:sz w:val="28"/>
          <w:szCs w:val="28"/>
          <w:lang w:eastAsia="ru-RU"/>
        </w:rPr>
        <w:t>уметь</w:t>
      </w:r>
      <w:r w:rsidRPr="00801080">
        <w:rPr>
          <w:rFonts w:ascii="Times New Roman" w:hAnsi="Times New Roman"/>
          <w:sz w:val="28"/>
          <w:szCs w:val="28"/>
          <w:lang w:eastAsia="ru-RU"/>
        </w:rPr>
        <w:t xml:space="preserve"> обосновывать свой выбор инструментальных средств для обработки экономической информации;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i/>
          <w:sz w:val="28"/>
          <w:szCs w:val="28"/>
          <w:lang w:eastAsia="ru-RU"/>
        </w:rPr>
        <w:t>владеть</w:t>
      </w:r>
      <w:r w:rsidRPr="00801080">
        <w:rPr>
          <w:rFonts w:ascii="Times New Roman" w:hAnsi="Times New Roman"/>
          <w:sz w:val="28"/>
          <w:szCs w:val="28"/>
          <w:lang w:eastAsia="ru-RU"/>
        </w:rPr>
        <w:t xml:space="preserve"> навыками работы в информационных системах, используемых в экономике</w:t>
      </w:r>
      <w:r w:rsidRPr="002E287B">
        <w:rPr>
          <w:rFonts w:ascii="Times New Roman" w:hAnsi="Times New Roman"/>
          <w:sz w:val="28"/>
          <w:szCs w:val="28"/>
        </w:rPr>
        <w:t>)</w:t>
      </w:r>
      <w:r>
        <w:rPr>
          <w:rFonts w:ascii="Times New Roman" w:hAnsi="Times New Roman"/>
          <w:sz w:val="28"/>
          <w:szCs w:val="28"/>
        </w:rPr>
        <w:t>;</w:t>
      </w:r>
    </w:p>
    <w:p w:rsidR="001F468A" w:rsidRPr="00801080" w:rsidRDefault="001F468A" w:rsidP="0080089F">
      <w:pPr>
        <w:tabs>
          <w:tab w:val="left" w:pos="360"/>
          <w:tab w:val="left" w:pos="540"/>
        </w:tabs>
        <w:spacing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 xml:space="preserve">     ПК-51:   </w:t>
      </w:r>
      <w:r w:rsidRPr="00801080">
        <w:rPr>
          <w:rFonts w:ascii="Times New Roman" w:hAnsi="Times New Roman"/>
          <w:sz w:val="28"/>
          <w:szCs w:val="28"/>
        </w:rPr>
        <w:t>способность применять ме</w:t>
      </w:r>
      <w:r>
        <w:rPr>
          <w:rFonts w:ascii="Times New Roman" w:hAnsi="Times New Roman"/>
          <w:sz w:val="28"/>
          <w:szCs w:val="28"/>
        </w:rPr>
        <w:t>тоды проведения прикладных науч</w:t>
      </w:r>
      <w:r w:rsidRPr="00801080">
        <w:rPr>
          <w:rFonts w:ascii="Times New Roman" w:hAnsi="Times New Roman"/>
          <w:sz w:val="28"/>
          <w:szCs w:val="28"/>
        </w:rPr>
        <w:t>ных исследований, анализир</w:t>
      </w:r>
      <w:r>
        <w:rPr>
          <w:rFonts w:ascii="Times New Roman" w:hAnsi="Times New Roman"/>
          <w:sz w:val="28"/>
          <w:szCs w:val="28"/>
        </w:rPr>
        <w:t>овать и обрабатывать их резуль</w:t>
      </w:r>
      <w:r w:rsidRPr="00801080">
        <w:rPr>
          <w:rFonts w:ascii="Times New Roman" w:hAnsi="Times New Roman"/>
          <w:sz w:val="28"/>
          <w:szCs w:val="28"/>
        </w:rPr>
        <w:t>таты, обобщать и формулир</w:t>
      </w:r>
      <w:r>
        <w:rPr>
          <w:rFonts w:ascii="Times New Roman" w:hAnsi="Times New Roman"/>
          <w:sz w:val="28"/>
          <w:szCs w:val="28"/>
        </w:rPr>
        <w:t>овать выводы по теме исследова</w:t>
      </w:r>
      <w:r w:rsidRPr="00801080">
        <w:rPr>
          <w:rFonts w:ascii="Times New Roman" w:hAnsi="Times New Roman"/>
          <w:sz w:val="28"/>
          <w:szCs w:val="28"/>
        </w:rPr>
        <w:t>ния</w:t>
      </w:r>
      <w:r>
        <w:rPr>
          <w:rFonts w:ascii="Times New Roman" w:hAnsi="Times New Roman"/>
          <w:sz w:val="28"/>
          <w:szCs w:val="28"/>
        </w:rPr>
        <w:t xml:space="preserve"> (</w:t>
      </w:r>
      <w:r>
        <w:rPr>
          <w:rFonts w:ascii="Times New Roman" w:hAnsi="Times New Roman"/>
          <w:i/>
          <w:sz w:val="28"/>
          <w:szCs w:val="28"/>
          <w:lang w:eastAsia="ru-RU"/>
        </w:rPr>
        <w:t>знать</w:t>
      </w:r>
      <w:r w:rsidRPr="00801080">
        <w:rPr>
          <w:rFonts w:ascii="Times New Roman" w:hAnsi="Times New Roman"/>
          <w:sz w:val="28"/>
          <w:szCs w:val="28"/>
          <w:lang w:eastAsia="ru-RU"/>
        </w:rPr>
        <w:t xml:space="preserve"> основные средства и методы проведения прикладных научных исследований</w:t>
      </w:r>
      <w:r>
        <w:rPr>
          <w:rFonts w:ascii="Times New Roman" w:hAnsi="Times New Roman"/>
          <w:sz w:val="28"/>
          <w:szCs w:val="28"/>
          <w:lang w:eastAsia="ru-RU"/>
        </w:rPr>
        <w:t xml:space="preserve">; </w:t>
      </w:r>
      <w:r>
        <w:rPr>
          <w:rFonts w:ascii="Times New Roman" w:hAnsi="Times New Roman"/>
          <w:i/>
          <w:sz w:val="28"/>
          <w:szCs w:val="28"/>
          <w:lang w:eastAsia="ru-RU"/>
        </w:rPr>
        <w:t>уметь</w:t>
      </w:r>
      <w:r w:rsidRPr="00801080">
        <w:rPr>
          <w:rFonts w:ascii="Times New Roman" w:hAnsi="Times New Roman"/>
          <w:sz w:val="28"/>
          <w:szCs w:val="28"/>
          <w:lang w:eastAsia="ru-RU"/>
        </w:rPr>
        <w:t xml:space="preserve"> анализировать и обрабатывать результаты прикладных научных исследований, обобщать и формулировать выводы по теме исследования;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i/>
          <w:sz w:val="28"/>
          <w:szCs w:val="28"/>
          <w:lang w:eastAsia="ru-RU"/>
        </w:rPr>
        <w:t>владеть</w:t>
      </w:r>
      <w:r w:rsidRPr="00801080">
        <w:rPr>
          <w:rFonts w:ascii="Times New Roman" w:hAnsi="Times New Roman"/>
          <w:sz w:val="28"/>
          <w:szCs w:val="28"/>
          <w:lang w:eastAsia="ru-RU"/>
        </w:rPr>
        <w:t xml:space="preserve"> программными средствами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801080">
        <w:rPr>
          <w:rFonts w:ascii="Times New Roman" w:hAnsi="Times New Roman"/>
          <w:sz w:val="28"/>
          <w:szCs w:val="28"/>
          <w:lang w:eastAsia="ru-RU"/>
        </w:rPr>
        <w:t>для обработки результатов прикладных научных исследований</w:t>
      </w:r>
      <w:r>
        <w:rPr>
          <w:rFonts w:ascii="Times New Roman" w:hAnsi="Times New Roman"/>
          <w:sz w:val="28"/>
          <w:szCs w:val="28"/>
          <w:lang w:eastAsia="ru-RU"/>
        </w:rPr>
        <w:t>).</w:t>
      </w:r>
    </w:p>
    <w:bookmarkEnd w:id="2"/>
    <w:p w:rsidR="001F468A" w:rsidRPr="00EE1DE2" w:rsidRDefault="001F468A" w:rsidP="00846223">
      <w:pPr>
        <w:pStyle w:val="Heading2"/>
        <w:spacing w:line="240" w:lineRule="auto"/>
        <w:ind w:firstLine="597"/>
        <w:rPr>
          <w:rFonts w:ascii="Times New Roman" w:hAnsi="Times New Roman"/>
        </w:rPr>
      </w:pPr>
      <w:r w:rsidRPr="00EE1DE2">
        <w:rPr>
          <w:rFonts w:ascii="Times New Roman" w:hAnsi="Times New Roman"/>
        </w:rPr>
        <w:t xml:space="preserve">Образовательные технологии: </w:t>
      </w:r>
    </w:p>
    <w:p w:rsidR="001F468A" w:rsidRPr="00801080" w:rsidRDefault="001F468A" w:rsidP="00846223">
      <w:pPr>
        <w:spacing w:after="0" w:line="240" w:lineRule="auto"/>
        <w:jc w:val="both"/>
        <w:rPr>
          <w:rFonts w:ascii="Times New Roman" w:hAnsi="Times New Roman"/>
          <w:spacing w:val="-6"/>
          <w:sz w:val="28"/>
          <w:szCs w:val="28"/>
        </w:rPr>
      </w:pPr>
      <w:r>
        <w:rPr>
          <w:rFonts w:ascii="Times New Roman" w:hAnsi="Times New Roman"/>
          <w:spacing w:val="-6"/>
          <w:sz w:val="28"/>
          <w:szCs w:val="28"/>
        </w:rPr>
        <w:t xml:space="preserve">         </w:t>
      </w:r>
      <w:r w:rsidRPr="00801080">
        <w:rPr>
          <w:rFonts w:ascii="Times New Roman" w:hAnsi="Times New Roman"/>
          <w:spacing w:val="-6"/>
          <w:sz w:val="28"/>
          <w:szCs w:val="28"/>
        </w:rPr>
        <w:t xml:space="preserve">В преподавании дисциплины применяются разнообразные интерактивные образовательные технологии в зависимости от вида и цели учебного занятия. </w:t>
      </w:r>
    </w:p>
    <w:p w:rsidR="001F468A" w:rsidRDefault="001F468A" w:rsidP="00846223">
      <w:pPr>
        <w:spacing w:after="0" w:line="240" w:lineRule="auto"/>
        <w:jc w:val="both"/>
        <w:rPr>
          <w:rFonts w:ascii="Times New Roman" w:hAnsi="Times New Roman"/>
          <w:spacing w:val="-6"/>
          <w:sz w:val="28"/>
          <w:szCs w:val="28"/>
        </w:rPr>
      </w:pPr>
      <w:r>
        <w:rPr>
          <w:rFonts w:ascii="Times New Roman" w:hAnsi="Times New Roman"/>
          <w:spacing w:val="-6"/>
          <w:sz w:val="28"/>
          <w:szCs w:val="28"/>
        </w:rPr>
        <w:t xml:space="preserve">        </w:t>
      </w:r>
      <w:r w:rsidRPr="00801080">
        <w:rPr>
          <w:rFonts w:ascii="Times New Roman" w:hAnsi="Times New Roman"/>
          <w:spacing w:val="-6"/>
          <w:sz w:val="28"/>
          <w:szCs w:val="28"/>
        </w:rPr>
        <w:t>Теоретический материал излагается на лекционных занятиях в следующих формах: проблемно-о</w:t>
      </w:r>
      <w:r>
        <w:rPr>
          <w:rFonts w:ascii="Times New Roman" w:hAnsi="Times New Roman"/>
          <w:spacing w:val="-6"/>
          <w:sz w:val="28"/>
          <w:szCs w:val="28"/>
        </w:rPr>
        <w:t xml:space="preserve">риентированная лекция, </w:t>
      </w:r>
      <w:r w:rsidRPr="00801080">
        <w:rPr>
          <w:rFonts w:ascii="Times New Roman" w:hAnsi="Times New Roman"/>
          <w:spacing w:val="-6"/>
          <w:sz w:val="28"/>
          <w:szCs w:val="28"/>
        </w:rPr>
        <w:t>лекция-дискуссия</w:t>
      </w:r>
      <w:r>
        <w:rPr>
          <w:rFonts w:ascii="Times New Roman" w:hAnsi="Times New Roman"/>
          <w:spacing w:val="-6"/>
          <w:sz w:val="28"/>
          <w:szCs w:val="28"/>
        </w:rPr>
        <w:t>.</w:t>
      </w:r>
    </w:p>
    <w:p w:rsidR="001F468A" w:rsidRDefault="001F468A" w:rsidP="00846223">
      <w:pPr>
        <w:spacing w:after="0" w:line="240" w:lineRule="auto"/>
        <w:jc w:val="both"/>
        <w:rPr>
          <w:rFonts w:ascii="Times New Roman" w:hAnsi="Times New Roman"/>
          <w:spacing w:val="-6"/>
          <w:sz w:val="28"/>
          <w:szCs w:val="28"/>
        </w:rPr>
      </w:pPr>
      <w:r>
        <w:rPr>
          <w:rFonts w:ascii="Times New Roman" w:hAnsi="Times New Roman"/>
          <w:spacing w:val="-6"/>
          <w:sz w:val="28"/>
          <w:szCs w:val="28"/>
        </w:rPr>
        <w:t xml:space="preserve">      </w:t>
      </w:r>
      <w:r w:rsidRPr="00801080">
        <w:rPr>
          <w:rFonts w:ascii="Times New Roman" w:hAnsi="Times New Roman"/>
          <w:spacing w:val="-6"/>
          <w:sz w:val="28"/>
          <w:szCs w:val="28"/>
        </w:rPr>
        <w:t>Лабораторные занятия ориентированы на закрепление теоретического материала, изложенного на лекционных занятиях, а также на приобретение дополнительных знаний, умений и практических навыков осуществления аналитической  и профессиональной деятельности с применением интерактивных форм обучения (моделирования деловых ситуаций, подготовка презентаций, создание базы данных</w:t>
      </w:r>
      <w:r>
        <w:rPr>
          <w:rFonts w:ascii="Times New Roman" w:hAnsi="Times New Roman"/>
          <w:spacing w:val="-6"/>
          <w:sz w:val="28"/>
          <w:szCs w:val="28"/>
        </w:rPr>
        <w:t xml:space="preserve"> </w:t>
      </w:r>
      <w:r w:rsidRPr="00801080">
        <w:rPr>
          <w:rFonts w:ascii="Times New Roman" w:hAnsi="Times New Roman"/>
          <w:spacing w:val="-6"/>
          <w:sz w:val="28"/>
          <w:szCs w:val="28"/>
        </w:rPr>
        <w:t>и др.).</w:t>
      </w:r>
    </w:p>
    <w:p w:rsidR="001F468A" w:rsidRPr="00801080" w:rsidRDefault="001F468A" w:rsidP="00846223">
      <w:pPr>
        <w:tabs>
          <w:tab w:val="left" w:pos="540"/>
        </w:tabs>
        <w:spacing w:after="0" w:line="120" w:lineRule="auto"/>
        <w:jc w:val="both"/>
        <w:rPr>
          <w:rFonts w:ascii="Times New Roman" w:hAnsi="Times New Roman"/>
          <w:spacing w:val="-6"/>
          <w:sz w:val="28"/>
          <w:szCs w:val="28"/>
        </w:rPr>
      </w:pPr>
    </w:p>
    <w:p w:rsidR="001F468A" w:rsidRPr="00801080" w:rsidRDefault="001F468A" w:rsidP="00801080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iCs/>
          <w:sz w:val="28"/>
          <w:szCs w:val="28"/>
          <w:lang w:eastAsia="ru-RU"/>
        </w:rPr>
        <w:t xml:space="preserve">        </w:t>
      </w:r>
      <w:r w:rsidRPr="002E287B">
        <w:rPr>
          <w:rFonts w:ascii="Times New Roman" w:hAnsi="Times New Roman"/>
          <w:b/>
          <w:iCs/>
          <w:sz w:val="28"/>
          <w:szCs w:val="28"/>
          <w:lang w:eastAsia="ru-RU"/>
        </w:rPr>
        <w:t>Составитель</w:t>
      </w:r>
      <w:r w:rsidRPr="00801080">
        <w:rPr>
          <w:rFonts w:ascii="Times New Roman" w:hAnsi="Times New Roman"/>
          <w:b/>
          <w:iCs/>
          <w:sz w:val="28"/>
          <w:szCs w:val="28"/>
          <w:lang w:eastAsia="ru-RU"/>
        </w:rPr>
        <w:t xml:space="preserve">: </w:t>
      </w:r>
      <w:r w:rsidRPr="00801080">
        <w:rPr>
          <w:rFonts w:ascii="Times New Roman" w:hAnsi="Times New Roman"/>
          <w:bCs/>
          <w:sz w:val="28"/>
          <w:szCs w:val="28"/>
        </w:rPr>
        <w:t>Т.А. Кондратьева, канд. техн. наук, доцент, кафедра информатики.</w:t>
      </w:r>
    </w:p>
    <w:sectPr w:rsidR="001F468A" w:rsidRPr="00801080" w:rsidSect="00846223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D80C08"/>
    <w:multiLevelType w:val="hybridMultilevel"/>
    <w:tmpl w:val="D0723CC6"/>
    <w:lvl w:ilvl="0" w:tplc="4A86463A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3F8A4CB0"/>
    <w:multiLevelType w:val="singleLevel"/>
    <w:tmpl w:val="93F83564"/>
    <w:lvl w:ilvl="0">
      <w:numFmt w:val="bullet"/>
      <w:lvlText w:val="—"/>
      <w:lvlJc w:val="left"/>
      <w:pPr>
        <w:tabs>
          <w:tab w:val="num" w:pos="1249"/>
        </w:tabs>
        <w:ind w:left="1249" w:hanging="540"/>
      </w:pPr>
      <w:rPr>
        <w:rFonts w:hint="default"/>
      </w:rPr>
    </w:lvl>
  </w:abstractNum>
  <w:abstractNum w:abstractNumId="2">
    <w:nsid w:val="668A76DE"/>
    <w:multiLevelType w:val="multilevel"/>
    <w:tmpl w:val="041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3">
    <w:nsid w:val="66E95063"/>
    <w:multiLevelType w:val="hybridMultilevel"/>
    <w:tmpl w:val="60D68CCA"/>
    <w:lvl w:ilvl="0" w:tplc="D05E652C">
      <w:start w:val="1"/>
      <w:numFmt w:val="bullet"/>
      <w:lvlText w:val="-"/>
      <w:lvlJc w:val="left"/>
      <w:pPr>
        <w:ind w:left="1429" w:hanging="360"/>
      </w:pPr>
      <w:rPr>
        <w:rFonts w:ascii="Courier New" w:hAnsi="Courier New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A6158"/>
    <w:rsid w:val="0019115B"/>
    <w:rsid w:val="001F468A"/>
    <w:rsid w:val="002E287B"/>
    <w:rsid w:val="00556F5F"/>
    <w:rsid w:val="006C71FB"/>
    <w:rsid w:val="006E4520"/>
    <w:rsid w:val="00720AD3"/>
    <w:rsid w:val="00785203"/>
    <w:rsid w:val="0080089F"/>
    <w:rsid w:val="00801080"/>
    <w:rsid w:val="00846223"/>
    <w:rsid w:val="0086482C"/>
    <w:rsid w:val="00B97587"/>
    <w:rsid w:val="00C4627E"/>
    <w:rsid w:val="00D74D20"/>
    <w:rsid w:val="00D83BEA"/>
    <w:rsid w:val="00DF7A7A"/>
    <w:rsid w:val="00E55859"/>
    <w:rsid w:val="00EE1DE2"/>
    <w:rsid w:val="00F34F9D"/>
    <w:rsid w:val="00FA47F1"/>
    <w:rsid w:val="00FA61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1080"/>
    <w:pPr>
      <w:spacing w:after="200" w:line="276" w:lineRule="auto"/>
    </w:pPr>
    <w:rPr>
      <w:lang w:eastAsia="en-US"/>
    </w:rPr>
  </w:style>
  <w:style w:type="paragraph" w:styleId="Heading2">
    <w:name w:val="heading 2"/>
    <w:basedOn w:val="Normal"/>
    <w:next w:val="Normal"/>
    <w:link w:val="Heading2Char"/>
    <w:uiPriority w:val="99"/>
    <w:qFormat/>
    <w:rsid w:val="00801080"/>
    <w:pPr>
      <w:keepNext/>
      <w:spacing w:before="120" w:after="0"/>
      <w:ind w:left="-57"/>
      <w:outlineLvl w:val="1"/>
    </w:pPr>
    <w:rPr>
      <w:rFonts w:ascii="Cambria" w:eastAsia="Times New Roman" w:hAnsi="Cambria"/>
      <w:b/>
      <w:bCs/>
      <w:iCs/>
      <w:sz w:val="28"/>
      <w:szCs w:val="2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locked/>
    <w:rsid w:val="00801080"/>
    <w:rPr>
      <w:rFonts w:ascii="Cambria" w:hAnsi="Cambria" w:cs="Times New Roman"/>
      <w:b/>
      <w:bCs/>
      <w:iCs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82</TotalTime>
  <Pages>2</Pages>
  <Words>759</Words>
  <Characters>4327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ChuTN</cp:lastModifiedBy>
  <cp:revision>7</cp:revision>
  <dcterms:created xsi:type="dcterms:W3CDTF">2015-02-17T05:39:00Z</dcterms:created>
  <dcterms:modified xsi:type="dcterms:W3CDTF">2015-06-30T10:41:00Z</dcterms:modified>
</cp:coreProperties>
</file>