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4F8" w:rsidRPr="003168E0" w:rsidRDefault="000144F8" w:rsidP="006C5B29">
      <w:pPr>
        <w:ind w:left="360"/>
        <w:jc w:val="center"/>
        <w:rPr>
          <w:b/>
          <w:sz w:val="28"/>
          <w:szCs w:val="28"/>
        </w:rPr>
      </w:pPr>
      <w:r w:rsidRPr="003168E0">
        <w:rPr>
          <w:b/>
          <w:sz w:val="28"/>
          <w:szCs w:val="28"/>
        </w:rPr>
        <w:t>АННОТАЦИЯ РАБОЧЕЙ ПРОГРАММЫ ДИСЦИПЛИНЫ</w:t>
      </w:r>
    </w:p>
    <w:p w:rsidR="000144F8" w:rsidRPr="006B1CAA" w:rsidRDefault="000144F8" w:rsidP="006C5B29">
      <w:pPr>
        <w:spacing w:line="120" w:lineRule="auto"/>
        <w:jc w:val="center"/>
        <w:rPr>
          <w:color w:val="000000"/>
          <w:sz w:val="32"/>
          <w:szCs w:val="32"/>
        </w:rPr>
      </w:pPr>
    </w:p>
    <w:p w:rsidR="000144F8" w:rsidRPr="006C5B29" w:rsidRDefault="000144F8" w:rsidP="0041616A">
      <w:pPr>
        <w:jc w:val="center"/>
        <w:rPr>
          <w:color w:val="000000"/>
          <w:sz w:val="28"/>
          <w:szCs w:val="28"/>
        </w:rPr>
      </w:pPr>
      <w:r w:rsidRPr="006C5B29">
        <w:rPr>
          <w:color w:val="000000"/>
          <w:sz w:val="28"/>
          <w:szCs w:val="28"/>
        </w:rPr>
        <w:t xml:space="preserve">Дисциплина </w:t>
      </w:r>
      <w:r w:rsidRPr="006C5B29">
        <w:rPr>
          <w:sz w:val="28"/>
          <w:szCs w:val="28"/>
        </w:rPr>
        <w:t>Б1.Б.</w:t>
      </w:r>
      <w:r>
        <w:rPr>
          <w:sz w:val="28"/>
          <w:szCs w:val="28"/>
        </w:rPr>
        <w:t>1</w:t>
      </w:r>
      <w:r w:rsidRPr="006C5B29">
        <w:rPr>
          <w:sz w:val="28"/>
          <w:szCs w:val="28"/>
        </w:rPr>
        <w:t>6 Общая психология</w:t>
      </w:r>
    </w:p>
    <w:p w:rsidR="000144F8" w:rsidRPr="005D3ED2" w:rsidRDefault="000144F8" w:rsidP="0041616A">
      <w:pPr>
        <w:jc w:val="center"/>
        <w:rPr>
          <w:color w:val="000000"/>
          <w:sz w:val="32"/>
          <w:szCs w:val="32"/>
        </w:rPr>
      </w:pPr>
    </w:p>
    <w:p w:rsidR="000144F8" w:rsidRPr="006C5B29" w:rsidRDefault="000144F8" w:rsidP="006C5B29">
      <w:pPr>
        <w:ind w:left="540"/>
        <w:rPr>
          <w:b/>
          <w:sz w:val="28"/>
          <w:szCs w:val="28"/>
        </w:rPr>
      </w:pPr>
      <w:r w:rsidRPr="006C5B29">
        <w:rPr>
          <w:b/>
          <w:sz w:val="28"/>
          <w:szCs w:val="28"/>
        </w:rPr>
        <w:t>Семестр:</w:t>
      </w:r>
      <w:r>
        <w:rPr>
          <w:b/>
          <w:sz w:val="28"/>
          <w:szCs w:val="28"/>
        </w:rPr>
        <w:t xml:space="preserve"> </w:t>
      </w:r>
      <w:r>
        <w:rPr>
          <w:sz w:val="28"/>
          <w:szCs w:val="28"/>
        </w:rPr>
        <w:t>1</w:t>
      </w:r>
      <w:r w:rsidRPr="006C5B29">
        <w:rPr>
          <w:b/>
          <w:sz w:val="28"/>
          <w:szCs w:val="28"/>
        </w:rPr>
        <w:br/>
        <w:t>Количество часов:</w:t>
      </w:r>
      <w:r>
        <w:rPr>
          <w:b/>
          <w:sz w:val="28"/>
          <w:szCs w:val="28"/>
        </w:rPr>
        <w:t xml:space="preserve"> </w:t>
      </w:r>
      <w:r w:rsidRPr="006C5B29">
        <w:rPr>
          <w:sz w:val="28"/>
          <w:szCs w:val="28"/>
        </w:rPr>
        <w:t>72</w:t>
      </w:r>
      <w:r w:rsidRPr="006C5B29">
        <w:rPr>
          <w:b/>
          <w:sz w:val="28"/>
          <w:szCs w:val="28"/>
        </w:rPr>
        <w:br/>
        <w:t>Количество зачетных единиц:</w:t>
      </w:r>
      <w:r>
        <w:rPr>
          <w:b/>
          <w:sz w:val="28"/>
          <w:szCs w:val="28"/>
        </w:rPr>
        <w:t xml:space="preserve"> </w:t>
      </w:r>
      <w:r w:rsidRPr="006C5B29">
        <w:rPr>
          <w:sz w:val="28"/>
          <w:szCs w:val="28"/>
        </w:rPr>
        <w:t>2</w:t>
      </w:r>
      <w:r w:rsidRPr="006C5B29">
        <w:rPr>
          <w:b/>
          <w:sz w:val="28"/>
          <w:szCs w:val="28"/>
        </w:rPr>
        <w:br/>
        <w:t>Промежуточная аттестация:</w:t>
      </w:r>
      <w:r w:rsidRPr="006C5B29">
        <w:rPr>
          <w:sz w:val="28"/>
          <w:szCs w:val="28"/>
        </w:rPr>
        <w:t xml:space="preserve"> зачет</w:t>
      </w:r>
    </w:p>
    <w:p w:rsidR="000144F8" w:rsidRPr="006C5B29" w:rsidRDefault="000144F8" w:rsidP="006C5B29">
      <w:pPr>
        <w:pStyle w:val="Heading2"/>
        <w:spacing w:before="0"/>
        <w:ind w:left="540"/>
        <w:rPr>
          <w:rFonts w:ascii="Times New Roman" w:hAnsi="Times New Roman"/>
          <w:b w:val="0"/>
          <w:bCs w:val="0"/>
          <w:color w:val="auto"/>
          <w:sz w:val="28"/>
          <w:szCs w:val="28"/>
        </w:rPr>
      </w:pPr>
    </w:p>
    <w:p w:rsidR="000144F8" w:rsidRPr="0041616A" w:rsidRDefault="000144F8" w:rsidP="0041616A">
      <w:pPr>
        <w:pStyle w:val="Heading2"/>
        <w:spacing w:before="0"/>
        <w:rPr>
          <w:rFonts w:ascii="Times New Roman" w:hAnsi="Times New Roman"/>
          <w:i/>
          <w:color w:val="000000"/>
          <w:sz w:val="28"/>
          <w:szCs w:val="28"/>
        </w:rPr>
      </w:pPr>
      <w:r>
        <w:rPr>
          <w:rFonts w:ascii="Times New Roman" w:hAnsi="Times New Roman"/>
          <w:color w:val="000000"/>
          <w:sz w:val="28"/>
          <w:szCs w:val="28"/>
        </w:rPr>
        <w:t xml:space="preserve">        Место дисциплины в структуре ООП:</w:t>
      </w:r>
      <w:r w:rsidRPr="00EB0193">
        <w:rPr>
          <w:rFonts w:ascii="Times New Roman" w:hAnsi="Times New Roman"/>
          <w:color w:val="000000"/>
          <w:sz w:val="28"/>
          <w:szCs w:val="28"/>
        </w:rPr>
        <w:t xml:space="preserve"> </w:t>
      </w:r>
    </w:p>
    <w:p w:rsidR="000144F8" w:rsidRDefault="000144F8" w:rsidP="0041616A">
      <w:pPr>
        <w:ind w:right="-1" w:firstLine="567"/>
        <w:jc w:val="both"/>
        <w:rPr>
          <w:sz w:val="28"/>
          <w:szCs w:val="28"/>
        </w:rPr>
      </w:pPr>
      <w:r w:rsidRPr="00EB0193">
        <w:rPr>
          <w:sz w:val="28"/>
          <w:szCs w:val="28"/>
        </w:rPr>
        <w:t xml:space="preserve">Дисциплина «Общая психология» включена  в </w:t>
      </w:r>
      <w:r>
        <w:rPr>
          <w:sz w:val="28"/>
          <w:szCs w:val="28"/>
        </w:rPr>
        <w:t>базовую часть</w:t>
      </w:r>
      <w:r w:rsidRPr="00EB0193">
        <w:rPr>
          <w:sz w:val="28"/>
          <w:szCs w:val="28"/>
        </w:rPr>
        <w:t xml:space="preserve"> учебного плана </w:t>
      </w:r>
      <w:r>
        <w:rPr>
          <w:sz w:val="28"/>
          <w:szCs w:val="28"/>
        </w:rPr>
        <w:t>подготовки бакалавров по направлению</w:t>
      </w:r>
      <w:r w:rsidRPr="00EB0193">
        <w:rPr>
          <w:sz w:val="28"/>
          <w:szCs w:val="28"/>
        </w:rPr>
        <w:t xml:space="preserve"> </w:t>
      </w:r>
      <w:r>
        <w:rPr>
          <w:sz w:val="28"/>
          <w:szCs w:val="28"/>
        </w:rPr>
        <w:t xml:space="preserve">44.03.04 </w:t>
      </w:r>
      <w:r w:rsidRPr="00EB0193">
        <w:rPr>
          <w:i/>
          <w:sz w:val="28"/>
          <w:szCs w:val="28"/>
        </w:rPr>
        <w:t>Профессиональное обучение (</w:t>
      </w:r>
      <w:r>
        <w:rPr>
          <w:i/>
          <w:sz w:val="28"/>
          <w:szCs w:val="28"/>
        </w:rPr>
        <w:t>по отраслям</w:t>
      </w:r>
      <w:r w:rsidRPr="00EB0193">
        <w:rPr>
          <w:i/>
          <w:sz w:val="28"/>
          <w:szCs w:val="28"/>
        </w:rPr>
        <w:t>).</w:t>
      </w:r>
      <w:r w:rsidRPr="00EB0193">
        <w:rPr>
          <w:sz w:val="28"/>
          <w:szCs w:val="28"/>
        </w:rPr>
        <w:t xml:space="preserve"> </w:t>
      </w:r>
    </w:p>
    <w:p w:rsidR="000144F8" w:rsidRPr="0041616A" w:rsidRDefault="000144F8" w:rsidP="0041616A">
      <w:pPr>
        <w:ind w:right="-1" w:firstLine="567"/>
        <w:jc w:val="both"/>
        <w:rPr>
          <w:sz w:val="28"/>
          <w:szCs w:val="28"/>
        </w:rPr>
      </w:pPr>
      <w:r w:rsidRPr="00EB0193">
        <w:rPr>
          <w:sz w:val="28"/>
          <w:szCs w:val="28"/>
        </w:rPr>
        <w:t>Содержание дисциплины основано на преемственности и взаимосвязи с такими дисциплинами, как «Введение в профессионально-педагогическую специальность», «Психология профессионального образования»</w:t>
      </w:r>
      <w:r>
        <w:rPr>
          <w:sz w:val="28"/>
          <w:szCs w:val="28"/>
        </w:rPr>
        <w:t>.</w:t>
      </w:r>
    </w:p>
    <w:p w:rsidR="000144F8" w:rsidRPr="00EB0193" w:rsidRDefault="000144F8" w:rsidP="0099196D">
      <w:pPr>
        <w:tabs>
          <w:tab w:val="left" w:pos="4896"/>
        </w:tabs>
        <w:jc w:val="center"/>
        <w:rPr>
          <w:b/>
          <w:sz w:val="28"/>
          <w:szCs w:val="28"/>
        </w:rPr>
      </w:pPr>
    </w:p>
    <w:p w:rsidR="000144F8" w:rsidRPr="0041616A" w:rsidRDefault="000144F8" w:rsidP="0041616A">
      <w:pPr>
        <w:rPr>
          <w:b/>
          <w:sz w:val="28"/>
          <w:szCs w:val="28"/>
        </w:rPr>
      </w:pPr>
      <w:r>
        <w:rPr>
          <w:b/>
          <w:sz w:val="28"/>
          <w:szCs w:val="28"/>
        </w:rPr>
        <w:t xml:space="preserve">       </w:t>
      </w:r>
      <w:r w:rsidRPr="00EB0193">
        <w:rPr>
          <w:b/>
          <w:sz w:val="28"/>
          <w:szCs w:val="28"/>
        </w:rPr>
        <w:t xml:space="preserve"> Цель и задачи </w:t>
      </w:r>
      <w:r>
        <w:rPr>
          <w:b/>
          <w:sz w:val="28"/>
          <w:szCs w:val="28"/>
        </w:rPr>
        <w:t>осво</w:t>
      </w:r>
      <w:r w:rsidRPr="00EB0193">
        <w:rPr>
          <w:b/>
          <w:sz w:val="28"/>
          <w:szCs w:val="28"/>
        </w:rPr>
        <w:t>ения дисциплины</w:t>
      </w:r>
      <w:r>
        <w:rPr>
          <w:b/>
          <w:sz w:val="28"/>
          <w:szCs w:val="28"/>
        </w:rPr>
        <w:t>:</w:t>
      </w:r>
    </w:p>
    <w:p w:rsidR="000144F8" w:rsidRPr="00EB0193" w:rsidRDefault="000144F8" w:rsidP="0099196D">
      <w:pPr>
        <w:ind w:firstLine="567"/>
        <w:jc w:val="both"/>
        <w:rPr>
          <w:sz w:val="28"/>
          <w:szCs w:val="28"/>
        </w:rPr>
      </w:pPr>
      <w:r w:rsidRPr="00EB0193">
        <w:rPr>
          <w:sz w:val="28"/>
          <w:szCs w:val="28"/>
        </w:rPr>
        <w:t xml:space="preserve">Изучение дисциплины «Общая психология»  позволит студентам ознакомиться с основами психологии как науки и практической деятельности.  Дисциплина  ориентирована на получение знаний в области основных психических процессов, психологии личности, деятельности и общения. </w:t>
      </w:r>
    </w:p>
    <w:p w:rsidR="000144F8" w:rsidRPr="00EB0193" w:rsidRDefault="000144F8" w:rsidP="0099196D">
      <w:pPr>
        <w:ind w:firstLine="567"/>
        <w:jc w:val="both"/>
        <w:rPr>
          <w:sz w:val="28"/>
          <w:szCs w:val="28"/>
        </w:rPr>
      </w:pPr>
      <w:r w:rsidRPr="00EB0193">
        <w:rPr>
          <w:sz w:val="28"/>
          <w:szCs w:val="28"/>
        </w:rPr>
        <w:t xml:space="preserve">В соответствии с назначением основная цель дисциплины - сформировать  студентов систему понятий об основных психологических закономерностях обучения и воспитания, становления личности. </w:t>
      </w:r>
    </w:p>
    <w:p w:rsidR="000144F8" w:rsidRPr="00EB0193" w:rsidRDefault="000144F8" w:rsidP="0099196D">
      <w:pPr>
        <w:ind w:firstLine="567"/>
        <w:jc w:val="both"/>
        <w:rPr>
          <w:sz w:val="28"/>
          <w:szCs w:val="28"/>
        </w:rPr>
      </w:pPr>
      <w:r w:rsidRPr="00EB0193">
        <w:rPr>
          <w:sz w:val="28"/>
          <w:szCs w:val="28"/>
        </w:rPr>
        <w:t>В процессе изучения дисциплины ставятся следующие задачи:</w:t>
      </w:r>
    </w:p>
    <w:p w:rsidR="000144F8" w:rsidRPr="00EB0193" w:rsidRDefault="000144F8" w:rsidP="0099196D">
      <w:pPr>
        <w:ind w:right="-1" w:firstLine="567"/>
        <w:jc w:val="both"/>
        <w:rPr>
          <w:sz w:val="28"/>
          <w:szCs w:val="28"/>
        </w:rPr>
      </w:pPr>
      <w:r w:rsidRPr="00EB0193">
        <w:rPr>
          <w:sz w:val="28"/>
          <w:szCs w:val="28"/>
        </w:rPr>
        <w:t>- изучение теоретических и методологических основ отечественной и зарубежной психологии;</w:t>
      </w:r>
    </w:p>
    <w:p w:rsidR="000144F8" w:rsidRPr="00EB0193" w:rsidRDefault="000144F8" w:rsidP="0099196D">
      <w:pPr>
        <w:ind w:right="-1" w:firstLine="567"/>
        <w:jc w:val="both"/>
        <w:rPr>
          <w:sz w:val="28"/>
          <w:szCs w:val="28"/>
        </w:rPr>
      </w:pPr>
      <w:r w:rsidRPr="00EB0193">
        <w:rPr>
          <w:sz w:val="28"/>
          <w:szCs w:val="28"/>
        </w:rPr>
        <w:t>- освоение основных психологических категорий и понятий;</w:t>
      </w:r>
    </w:p>
    <w:p w:rsidR="000144F8" w:rsidRPr="00EB0193" w:rsidRDefault="000144F8" w:rsidP="0099196D">
      <w:pPr>
        <w:ind w:right="-1" w:firstLine="567"/>
        <w:jc w:val="both"/>
        <w:rPr>
          <w:sz w:val="28"/>
          <w:szCs w:val="28"/>
        </w:rPr>
      </w:pPr>
      <w:r w:rsidRPr="00EB0193">
        <w:rPr>
          <w:sz w:val="28"/>
          <w:szCs w:val="28"/>
        </w:rPr>
        <w:t>- формирование представлений о психике и этапах ее эволюции;</w:t>
      </w:r>
    </w:p>
    <w:p w:rsidR="000144F8" w:rsidRPr="00EB0193" w:rsidRDefault="000144F8" w:rsidP="0099196D">
      <w:pPr>
        <w:ind w:right="-1" w:firstLine="567"/>
        <w:jc w:val="both"/>
        <w:rPr>
          <w:sz w:val="28"/>
          <w:szCs w:val="28"/>
        </w:rPr>
      </w:pPr>
      <w:r w:rsidRPr="00EB0193">
        <w:rPr>
          <w:sz w:val="28"/>
          <w:szCs w:val="28"/>
        </w:rPr>
        <w:t>- осмысление основных познавательных процессов и их закономерностей;</w:t>
      </w:r>
    </w:p>
    <w:p w:rsidR="000144F8" w:rsidRPr="00EB0193" w:rsidRDefault="000144F8" w:rsidP="0099196D">
      <w:pPr>
        <w:ind w:right="-1" w:firstLine="567"/>
        <w:jc w:val="both"/>
        <w:rPr>
          <w:sz w:val="28"/>
          <w:szCs w:val="28"/>
        </w:rPr>
      </w:pPr>
      <w:r w:rsidRPr="00EB0193">
        <w:rPr>
          <w:sz w:val="28"/>
          <w:szCs w:val="28"/>
        </w:rPr>
        <w:t>- знакомство с основными методиками психокоррекционной и диагностической деятельности;</w:t>
      </w:r>
    </w:p>
    <w:p w:rsidR="000144F8" w:rsidRPr="00EB0193" w:rsidRDefault="000144F8" w:rsidP="0099196D">
      <w:pPr>
        <w:ind w:right="-1" w:firstLine="567"/>
        <w:jc w:val="both"/>
        <w:rPr>
          <w:sz w:val="28"/>
          <w:szCs w:val="28"/>
        </w:rPr>
      </w:pPr>
      <w:r w:rsidRPr="00EB0193">
        <w:rPr>
          <w:sz w:val="28"/>
          <w:szCs w:val="28"/>
        </w:rPr>
        <w:t>- изучение современных инновационных подходов к организации процессов психологического исследования личности;</w:t>
      </w:r>
    </w:p>
    <w:p w:rsidR="000144F8" w:rsidRPr="00EB0193" w:rsidRDefault="000144F8" w:rsidP="0099196D">
      <w:pPr>
        <w:ind w:right="-1" w:firstLine="567"/>
        <w:jc w:val="both"/>
        <w:rPr>
          <w:sz w:val="28"/>
          <w:szCs w:val="28"/>
        </w:rPr>
      </w:pPr>
      <w:r w:rsidRPr="00EB0193">
        <w:rPr>
          <w:sz w:val="28"/>
          <w:szCs w:val="28"/>
        </w:rPr>
        <w:t>- формирование умения применять психологические знания на практике;</w:t>
      </w:r>
    </w:p>
    <w:p w:rsidR="000144F8" w:rsidRDefault="000144F8" w:rsidP="0099196D">
      <w:pPr>
        <w:ind w:right="-1" w:firstLine="567"/>
        <w:jc w:val="both"/>
        <w:rPr>
          <w:sz w:val="28"/>
          <w:szCs w:val="28"/>
        </w:rPr>
      </w:pPr>
      <w:r w:rsidRPr="00EB0193">
        <w:rPr>
          <w:sz w:val="28"/>
          <w:szCs w:val="28"/>
        </w:rPr>
        <w:t>- выработка психологической компетенции.</w:t>
      </w:r>
    </w:p>
    <w:p w:rsidR="000144F8" w:rsidRPr="00EB0193" w:rsidRDefault="000144F8" w:rsidP="006C5B29">
      <w:pPr>
        <w:tabs>
          <w:tab w:val="left" w:pos="540"/>
        </w:tabs>
        <w:ind w:right="-1" w:firstLine="567"/>
        <w:jc w:val="both"/>
        <w:rPr>
          <w:sz w:val="28"/>
          <w:szCs w:val="28"/>
        </w:rPr>
      </w:pPr>
    </w:p>
    <w:p w:rsidR="000144F8" w:rsidRPr="0041616A" w:rsidRDefault="000144F8" w:rsidP="0041616A">
      <w:pPr>
        <w:rPr>
          <w:b/>
          <w:sz w:val="28"/>
          <w:szCs w:val="28"/>
        </w:rPr>
      </w:pPr>
      <w:r>
        <w:rPr>
          <w:b/>
          <w:sz w:val="28"/>
          <w:szCs w:val="28"/>
        </w:rPr>
        <w:t xml:space="preserve">       </w:t>
      </w:r>
      <w:r w:rsidRPr="00EB0193">
        <w:rPr>
          <w:b/>
          <w:sz w:val="28"/>
          <w:szCs w:val="28"/>
        </w:rPr>
        <w:t>Содержание</w:t>
      </w:r>
      <w:r>
        <w:rPr>
          <w:b/>
          <w:sz w:val="28"/>
          <w:szCs w:val="28"/>
        </w:rPr>
        <w:t xml:space="preserve"> дисциплины:</w:t>
      </w:r>
    </w:p>
    <w:p w:rsidR="000144F8" w:rsidRPr="00EB0193" w:rsidRDefault="000144F8" w:rsidP="006A268B">
      <w:pPr>
        <w:ind w:firstLine="567"/>
        <w:jc w:val="both"/>
        <w:rPr>
          <w:color w:val="000000"/>
          <w:sz w:val="28"/>
          <w:szCs w:val="28"/>
        </w:rPr>
      </w:pPr>
      <w:r w:rsidRPr="00EB0193">
        <w:rPr>
          <w:color w:val="000000"/>
          <w:sz w:val="28"/>
          <w:szCs w:val="28"/>
        </w:rPr>
        <w:t xml:space="preserve">Введение в психологию. Психология как наука и практическая деятельность. Житейская и научная психология. Значение термина «психология». </w:t>
      </w:r>
      <w:r w:rsidRPr="00EB0193">
        <w:rPr>
          <w:sz w:val="28"/>
          <w:szCs w:val="28"/>
        </w:rPr>
        <w:t>Основные отрасли психологии: общая, возрастная, дифференциальная,  экономическая, правовая, политическая, психология труда, психология глобальных проблем, психология личности и др.</w:t>
      </w:r>
      <w:r w:rsidRPr="00EB0193">
        <w:rPr>
          <w:color w:val="000000"/>
          <w:sz w:val="28"/>
          <w:szCs w:val="28"/>
        </w:rPr>
        <w:t xml:space="preserve"> Место психологии в системе наук. Общая психология как фундамент  психологии. Предмет общей психологии  и его становление.  Психология и общество. Психология и культура. Психологическая компетентность  – условие профессиональной  и личностной конкурентоспособности специалиста. </w:t>
      </w:r>
    </w:p>
    <w:p w:rsidR="000144F8" w:rsidRPr="00EB0193" w:rsidRDefault="000144F8" w:rsidP="0099196D">
      <w:pPr>
        <w:ind w:firstLine="567"/>
        <w:jc w:val="both"/>
        <w:rPr>
          <w:sz w:val="28"/>
          <w:szCs w:val="28"/>
        </w:rPr>
      </w:pPr>
      <w:r w:rsidRPr="00EB0193">
        <w:rPr>
          <w:sz w:val="28"/>
          <w:szCs w:val="28"/>
        </w:rPr>
        <w:t>История научной психологии. Основные зарубежные направления психологии: психодинамическое, бихивиористское и гуманистическое.   Отечественные научные школы психологии (Л.С. Выготский,</w:t>
      </w:r>
      <w:r w:rsidRPr="00EB0193">
        <w:rPr>
          <w:color w:val="000000"/>
          <w:sz w:val="28"/>
          <w:szCs w:val="28"/>
        </w:rPr>
        <w:t xml:space="preserve"> А.Н. Леонтьев, С.Л. Рубинштейн, Б.Г. Ананьев, В.Н. Мясищев, Д.Н. Узнадзе).</w:t>
      </w:r>
    </w:p>
    <w:p w:rsidR="000144F8" w:rsidRPr="00EB0193" w:rsidRDefault="000144F8" w:rsidP="0099196D">
      <w:pPr>
        <w:ind w:firstLine="567"/>
        <w:jc w:val="both"/>
        <w:rPr>
          <w:sz w:val="28"/>
          <w:szCs w:val="28"/>
        </w:rPr>
      </w:pPr>
      <w:r w:rsidRPr="00EB0193">
        <w:rPr>
          <w:sz w:val="28"/>
          <w:szCs w:val="28"/>
        </w:rPr>
        <w:t xml:space="preserve">Общее представление о методах психологии: исследовательских, диагностических, коррекционных и психотерапевтических. </w:t>
      </w:r>
    </w:p>
    <w:p w:rsidR="000144F8" w:rsidRPr="00EB0193" w:rsidRDefault="000144F8" w:rsidP="0099196D">
      <w:pPr>
        <w:ind w:firstLine="567"/>
        <w:jc w:val="both"/>
        <w:rPr>
          <w:sz w:val="28"/>
          <w:szCs w:val="28"/>
        </w:rPr>
      </w:pPr>
      <w:r w:rsidRPr="00EB0193">
        <w:rPr>
          <w:sz w:val="28"/>
          <w:szCs w:val="28"/>
        </w:rPr>
        <w:t>Основные группы психологических методов: объективные и субъективные. Основные субъективные методы: наблюдение (включенное, самонаблюдение); опрос (письменный, устный, свободный). Субъективные методы количественной оценки психических явлений. Основные типы психологических тестов. Эксперимент.</w:t>
      </w:r>
    </w:p>
    <w:p w:rsidR="000144F8" w:rsidRPr="00EB0193" w:rsidRDefault="000144F8" w:rsidP="0099196D">
      <w:pPr>
        <w:ind w:firstLine="567"/>
        <w:jc w:val="both"/>
        <w:rPr>
          <w:sz w:val="28"/>
          <w:szCs w:val="28"/>
        </w:rPr>
      </w:pPr>
      <w:r w:rsidRPr="00EB0193">
        <w:rPr>
          <w:sz w:val="28"/>
          <w:szCs w:val="28"/>
        </w:rPr>
        <w:t>Основные психологические методы коррекции и диагностики личности. Психотерапевтические методы. Психоанализ как первая попытка терапевтического воздействия на личность. Психологические защиты личности. Когнитивная терапия личности (А. Бек, А. Эллис). Транзактный анализ Э. Берна. Психодрама Дж. Морено как групповая форма терапии.</w:t>
      </w:r>
    </w:p>
    <w:p w:rsidR="000144F8" w:rsidRPr="00EB0193" w:rsidRDefault="000144F8" w:rsidP="0099196D">
      <w:pPr>
        <w:ind w:firstLine="567"/>
        <w:jc w:val="both"/>
        <w:rPr>
          <w:sz w:val="28"/>
          <w:szCs w:val="28"/>
        </w:rPr>
      </w:pPr>
      <w:r w:rsidRPr="00EB0193">
        <w:rPr>
          <w:sz w:val="28"/>
          <w:szCs w:val="28"/>
        </w:rPr>
        <w:tab/>
        <w:t>Определение психики. Организм и психика: биологические основы психики. Мозг и психика  Психика, поведение и деятельность. Основные функции психики.  Развитие психики в онтогенезе и филогенезе. Структура психики человека. Группы психических явлений: психические процессы, психические состояния, психические свойства.</w:t>
      </w:r>
    </w:p>
    <w:p w:rsidR="000144F8" w:rsidRPr="00EB0193" w:rsidRDefault="000144F8" w:rsidP="0099196D">
      <w:pPr>
        <w:ind w:firstLine="567"/>
        <w:jc w:val="both"/>
        <w:rPr>
          <w:sz w:val="28"/>
          <w:szCs w:val="28"/>
        </w:rPr>
      </w:pPr>
      <w:r w:rsidRPr="00EB0193">
        <w:rPr>
          <w:sz w:val="28"/>
          <w:szCs w:val="28"/>
        </w:rPr>
        <w:t xml:space="preserve">Понятие сознания. Функции сознания. Структура сознания. Сознание и самосознание. Соотношение сознательного и бессознательного. </w:t>
      </w:r>
    </w:p>
    <w:p w:rsidR="000144F8" w:rsidRPr="00EB0193" w:rsidRDefault="000144F8" w:rsidP="0099196D">
      <w:pPr>
        <w:ind w:firstLine="567"/>
        <w:jc w:val="both"/>
        <w:rPr>
          <w:sz w:val="28"/>
          <w:szCs w:val="28"/>
        </w:rPr>
      </w:pPr>
      <w:r w:rsidRPr="00EB0193">
        <w:rPr>
          <w:sz w:val="28"/>
          <w:szCs w:val="28"/>
        </w:rPr>
        <w:t xml:space="preserve">Характеристика основных сенсорных процессов: зрительные ощущения, слух, обоняние, давление и температура, боль.  Анализаторы и их составляющие.  Нижний и верхний порог ощущений. Интенсивность ощущений. </w:t>
      </w:r>
    </w:p>
    <w:p w:rsidR="000144F8" w:rsidRPr="00EB0193" w:rsidRDefault="000144F8" w:rsidP="0099196D">
      <w:pPr>
        <w:ind w:firstLine="567"/>
        <w:jc w:val="both"/>
        <w:rPr>
          <w:sz w:val="28"/>
          <w:szCs w:val="28"/>
        </w:rPr>
      </w:pPr>
      <w:r w:rsidRPr="00EB0193">
        <w:rPr>
          <w:sz w:val="28"/>
          <w:szCs w:val="28"/>
        </w:rPr>
        <w:tab/>
        <w:t xml:space="preserve">Определение восприятия. Виды восприятия. Свойства восприятия.  Нарушения восприятия.  Константность восприятия. Развитие восприятия. Избирательности восприятия. </w:t>
      </w:r>
    </w:p>
    <w:p w:rsidR="000144F8" w:rsidRPr="00EB0193" w:rsidRDefault="000144F8" w:rsidP="0099196D">
      <w:pPr>
        <w:ind w:firstLine="567"/>
        <w:jc w:val="both"/>
        <w:rPr>
          <w:sz w:val="28"/>
          <w:szCs w:val="28"/>
        </w:rPr>
      </w:pPr>
      <w:r w:rsidRPr="00EB0193">
        <w:rPr>
          <w:sz w:val="28"/>
          <w:szCs w:val="28"/>
        </w:rPr>
        <w:t xml:space="preserve">Представления: определение и  основные свойства. Виды представлений. Индивидуальные особенности представлений и их развитие. </w:t>
      </w:r>
    </w:p>
    <w:p w:rsidR="000144F8" w:rsidRPr="00EB0193" w:rsidRDefault="000144F8" w:rsidP="0099196D">
      <w:pPr>
        <w:ind w:firstLine="567"/>
        <w:jc w:val="both"/>
        <w:rPr>
          <w:sz w:val="28"/>
          <w:szCs w:val="28"/>
        </w:rPr>
      </w:pPr>
      <w:r w:rsidRPr="00EB0193">
        <w:rPr>
          <w:sz w:val="28"/>
          <w:szCs w:val="28"/>
        </w:rPr>
        <w:t xml:space="preserve">Память  как психический процесс. Основные механизмы памяти: запечатление, сохранение, узнавание и воспроизведение. Виды и уровни памяти. Двигательная память. Эмоциональная память. Образная память. Словесно-логическая память. Произвольная и непроизвольная память. Кратковременная, долговременная и оперативная память. Забывание и его факторы. Способы оптимизации памяти. </w:t>
      </w:r>
    </w:p>
    <w:p w:rsidR="000144F8" w:rsidRPr="00EB0193" w:rsidRDefault="000144F8" w:rsidP="0099196D">
      <w:pPr>
        <w:ind w:firstLine="567"/>
        <w:jc w:val="both"/>
        <w:rPr>
          <w:sz w:val="28"/>
          <w:szCs w:val="28"/>
        </w:rPr>
      </w:pPr>
      <w:r w:rsidRPr="00EB0193">
        <w:rPr>
          <w:sz w:val="28"/>
          <w:szCs w:val="28"/>
        </w:rPr>
        <w:t xml:space="preserve">Определение мышления. Функции мышления. Развитие мышления в персоногенезе.  Стили мышления. Познавательные процессы и познавательная деятельность. Индивидуальные качества мышления.  Способы активизации мышления. Мышление и речь. </w:t>
      </w:r>
    </w:p>
    <w:p w:rsidR="000144F8" w:rsidRPr="00EB0193" w:rsidRDefault="000144F8" w:rsidP="0099196D">
      <w:pPr>
        <w:ind w:firstLine="567"/>
        <w:jc w:val="both"/>
        <w:rPr>
          <w:i/>
          <w:sz w:val="28"/>
          <w:szCs w:val="28"/>
        </w:rPr>
      </w:pPr>
      <w:r w:rsidRPr="00EB0193">
        <w:rPr>
          <w:sz w:val="28"/>
          <w:szCs w:val="28"/>
        </w:rPr>
        <w:t>Интеллект. Теории происхождения интеллекта.  Способы измерения интеллекта. Практикум по общей психологии.</w:t>
      </w:r>
    </w:p>
    <w:p w:rsidR="000144F8" w:rsidRPr="00EB0193" w:rsidRDefault="000144F8" w:rsidP="006C5B29">
      <w:pPr>
        <w:ind w:firstLine="567"/>
        <w:jc w:val="both"/>
        <w:rPr>
          <w:sz w:val="28"/>
          <w:szCs w:val="28"/>
        </w:rPr>
      </w:pPr>
      <w:r w:rsidRPr="00EB0193">
        <w:rPr>
          <w:sz w:val="28"/>
          <w:szCs w:val="28"/>
        </w:rPr>
        <w:tab/>
        <w:t>Воображение как процесс преобразования представлений. Механизмы процесса воображения. Роль воображения в жтизни человека.  Классификация воображения по степени преднамеренности: произвольное и непроизвольное. Активное и пассивное воображение. Воображение и творчество. Воображение и мышление. Практикум по общей психологии.</w:t>
      </w:r>
    </w:p>
    <w:p w:rsidR="000144F8" w:rsidRPr="00EB0193" w:rsidRDefault="000144F8" w:rsidP="0099196D">
      <w:pPr>
        <w:jc w:val="both"/>
        <w:rPr>
          <w:sz w:val="28"/>
          <w:szCs w:val="28"/>
        </w:rPr>
      </w:pPr>
      <w:r w:rsidRPr="00EB0193">
        <w:rPr>
          <w:sz w:val="28"/>
          <w:szCs w:val="28"/>
        </w:rPr>
        <w:tab/>
        <w:t>Внимание как психический феномен. Основные характеристики внимания.  Основные виды  внимания: произвольное, непроизвольное и послепроизвольное.  Развитие внимания.</w:t>
      </w:r>
    </w:p>
    <w:p w:rsidR="000144F8" w:rsidRPr="00EB0193" w:rsidRDefault="000144F8" w:rsidP="0099196D">
      <w:pPr>
        <w:ind w:firstLine="567"/>
        <w:jc w:val="both"/>
        <w:rPr>
          <w:sz w:val="28"/>
          <w:szCs w:val="28"/>
        </w:rPr>
      </w:pPr>
      <w:r w:rsidRPr="00EB0193">
        <w:rPr>
          <w:sz w:val="28"/>
          <w:szCs w:val="28"/>
        </w:rPr>
        <w:t>Эмоционально-волевая сфера. Понятие эмоциональных состояний. Эмоции, чувства и аффекты. Классификация эмоций. Функции эмоций.  Теории эмоций. Выражение эмоций.   Психическая регуляция поведения и деятельности. Характеристика деятельности.</w:t>
      </w:r>
    </w:p>
    <w:p w:rsidR="000144F8" w:rsidRPr="00EB0193" w:rsidRDefault="000144F8" w:rsidP="0099196D">
      <w:pPr>
        <w:ind w:firstLine="567"/>
        <w:jc w:val="both"/>
        <w:rPr>
          <w:sz w:val="28"/>
          <w:szCs w:val="28"/>
        </w:rPr>
      </w:pPr>
      <w:r w:rsidRPr="00EB0193">
        <w:rPr>
          <w:sz w:val="28"/>
          <w:szCs w:val="28"/>
        </w:rPr>
        <w:t>Воля как процесс сознательного регулирования поведения. Произвольные и непроизвольные движения.  Структура волевых действий. Волевые качества и их развитие.</w:t>
      </w:r>
    </w:p>
    <w:p w:rsidR="000144F8" w:rsidRPr="00EB0193" w:rsidRDefault="000144F8" w:rsidP="0099196D">
      <w:pPr>
        <w:ind w:firstLine="567"/>
        <w:jc w:val="both"/>
        <w:rPr>
          <w:sz w:val="28"/>
          <w:szCs w:val="28"/>
        </w:rPr>
      </w:pPr>
      <w:r w:rsidRPr="00EB0193">
        <w:rPr>
          <w:sz w:val="28"/>
          <w:szCs w:val="28"/>
        </w:rPr>
        <w:t>Соотношение понятий «человек», «личность», «индивид» и «индивидуальность», «субъект».  Психология личности. Личность, ее структура и проявления. Понятие личность в основных психологических подходах. Идентификация личности. Самооценка и Я-концепция личности.</w:t>
      </w:r>
    </w:p>
    <w:p w:rsidR="000144F8" w:rsidRPr="00EB0193" w:rsidRDefault="000144F8" w:rsidP="0099196D">
      <w:pPr>
        <w:ind w:firstLine="567"/>
        <w:jc w:val="both"/>
        <w:rPr>
          <w:sz w:val="28"/>
          <w:szCs w:val="28"/>
        </w:rPr>
      </w:pPr>
      <w:r w:rsidRPr="00EB0193">
        <w:rPr>
          <w:sz w:val="28"/>
          <w:szCs w:val="28"/>
        </w:rPr>
        <w:t xml:space="preserve"> Индивидуальные особенности. Источники индивидуальных различий: наследственность и среда. Характер и темперамент. Современные подходы к типизации характера. Психологические типы. Архетипы. </w:t>
      </w:r>
    </w:p>
    <w:p w:rsidR="000144F8" w:rsidRPr="00EB0193" w:rsidRDefault="000144F8" w:rsidP="0099196D">
      <w:pPr>
        <w:ind w:firstLine="708"/>
        <w:jc w:val="both"/>
        <w:rPr>
          <w:sz w:val="28"/>
          <w:szCs w:val="28"/>
        </w:rPr>
      </w:pPr>
      <w:r w:rsidRPr="00EB0193">
        <w:rPr>
          <w:sz w:val="28"/>
          <w:szCs w:val="28"/>
        </w:rPr>
        <w:t>Онтология и психология жизни человека. Проблема развитие личности в психологии. Развитие личности по Э.Эриксону. Эпигенез. Психосоциальные стадии развития личности: базальное доверие – недоверия;  автономия – стыд и сомнение;  инициатива-вина; трудолюбие – неполноценность;  эго-идентичность – ролевое смещение;  интимность – изоляция;  продуктивность – инертность; эго-интеграция – отчаяние.</w:t>
      </w:r>
    </w:p>
    <w:p w:rsidR="000144F8" w:rsidRPr="00EB0193" w:rsidRDefault="000144F8" w:rsidP="0099196D">
      <w:pPr>
        <w:ind w:firstLine="567"/>
        <w:jc w:val="both"/>
        <w:rPr>
          <w:sz w:val="28"/>
          <w:szCs w:val="28"/>
        </w:rPr>
      </w:pPr>
      <w:r w:rsidRPr="00EB0193">
        <w:rPr>
          <w:sz w:val="28"/>
          <w:szCs w:val="28"/>
        </w:rPr>
        <w:t>Общение как категория психологии. Общение и деятельность лимчности. Цели общения.  Коммуникативная, перцептивная и интерактивная стороны общения.  Общение и речевая деятельность. Вербальная и невербальная коммуникация. Межличностные отношения: симпатия и дружба. Личность в системе межличностных отношений.  Каузальная атрибуция.  Эмпатия в коммуникации и пути ее формирования. Рефлексия в общении. Стереотипы восприятия партнеров по общению (когнитивные и национально-психологические).</w:t>
      </w:r>
    </w:p>
    <w:p w:rsidR="000144F8" w:rsidRPr="00EB0193" w:rsidRDefault="000144F8" w:rsidP="006C5B29">
      <w:pPr>
        <w:ind w:right="-1" w:firstLine="567"/>
        <w:jc w:val="both"/>
        <w:rPr>
          <w:sz w:val="28"/>
          <w:szCs w:val="28"/>
        </w:rPr>
      </w:pPr>
    </w:p>
    <w:p w:rsidR="000144F8" w:rsidRDefault="000144F8" w:rsidP="006C5B29">
      <w:pPr>
        <w:tabs>
          <w:tab w:val="left" w:pos="540"/>
        </w:tabs>
        <w:jc w:val="both"/>
        <w:rPr>
          <w:sz w:val="28"/>
          <w:szCs w:val="28"/>
        </w:rPr>
      </w:pPr>
      <w:r>
        <w:rPr>
          <w:b/>
          <w:sz w:val="28"/>
          <w:szCs w:val="28"/>
        </w:rPr>
        <w:t xml:space="preserve">    </w:t>
      </w:r>
      <w:r w:rsidRPr="00E747DB">
        <w:rPr>
          <w:b/>
          <w:sz w:val="28"/>
          <w:szCs w:val="28"/>
        </w:rPr>
        <w:t xml:space="preserve">    </w:t>
      </w:r>
      <w:r>
        <w:rPr>
          <w:b/>
          <w:sz w:val="28"/>
          <w:szCs w:val="28"/>
        </w:rPr>
        <w:t xml:space="preserve">В результате освоения учебной дисциплины </w:t>
      </w:r>
      <w:r>
        <w:rPr>
          <w:sz w:val="28"/>
          <w:szCs w:val="28"/>
        </w:rPr>
        <w:t>обучающийся должен обл</w:t>
      </w:r>
      <w:r>
        <w:rPr>
          <w:sz w:val="28"/>
          <w:szCs w:val="28"/>
        </w:rPr>
        <w:t>а</w:t>
      </w:r>
      <w:r>
        <w:rPr>
          <w:sz w:val="28"/>
          <w:szCs w:val="28"/>
        </w:rPr>
        <w:t xml:space="preserve">дать следующими </w:t>
      </w:r>
      <w:r w:rsidRPr="00387474">
        <w:rPr>
          <w:sz w:val="28"/>
          <w:szCs w:val="28"/>
        </w:rPr>
        <w:t>общекультурн</w:t>
      </w:r>
      <w:r>
        <w:rPr>
          <w:sz w:val="28"/>
          <w:szCs w:val="28"/>
        </w:rPr>
        <w:t>ыми</w:t>
      </w:r>
      <w:r w:rsidRPr="00387474">
        <w:rPr>
          <w:sz w:val="28"/>
          <w:szCs w:val="28"/>
        </w:rPr>
        <w:t xml:space="preserve"> </w:t>
      </w:r>
      <w:r>
        <w:rPr>
          <w:sz w:val="28"/>
          <w:szCs w:val="28"/>
        </w:rPr>
        <w:t>(ОК) и профессиональными (ПК) компетенциями</w:t>
      </w:r>
      <w:r w:rsidRPr="00D17208">
        <w:rPr>
          <w:sz w:val="28"/>
          <w:szCs w:val="28"/>
        </w:rPr>
        <w:t>:</w:t>
      </w:r>
    </w:p>
    <w:p w:rsidR="000144F8" w:rsidRPr="006C5B29" w:rsidRDefault="000144F8" w:rsidP="006C5B29">
      <w:pPr>
        <w:tabs>
          <w:tab w:val="left" w:pos="540"/>
        </w:tabs>
        <w:jc w:val="both"/>
        <w:rPr>
          <w:sz w:val="28"/>
          <w:szCs w:val="28"/>
        </w:rPr>
      </w:pPr>
      <w:r w:rsidRPr="006C5B29">
        <w:rPr>
          <w:sz w:val="28"/>
          <w:szCs w:val="28"/>
        </w:rPr>
        <w:t xml:space="preserve">        ОК-6: способен  к самоорганизации и самообразованию;</w:t>
      </w:r>
    </w:p>
    <w:p w:rsidR="000144F8" w:rsidRPr="006C5B29" w:rsidRDefault="000144F8" w:rsidP="006C5B29">
      <w:pPr>
        <w:jc w:val="both"/>
        <w:rPr>
          <w:sz w:val="28"/>
          <w:szCs w:val="28"/>
        </w:rPr>
      </w:pPr>
      <w:r w:rsidRPr="006C5B29">
        <w:rPr>
          <w:sz w:val="28"/>
          <w:szCs w:val="28"/>
        </w:rPr>
        <w:t xml:space="preserve">        ПК-8: готов  к осуществлению диагностики и прогнозирования развития личности рабочих, служащих и специалистов среднего звена.</w:t>
      </w:r>
    </w:p>
    <w:p w:rsidR="000144F8" w:rsidRDefault="000144F8" w:rsidP="0041616A">
      <w:pPr>
        <w:pStyle w:val="BodyTextIndent2"/>
        <w:spacing w:line="240" w:lineRule="auto"/>
        <w:ind w:left="0" w:firstLine="567"/>
        <w:rPr>
          <w:b/>
          <w:sz w:val="28"/>
          <w:szCs w:val="28"/>
        </w:rPr>
      </w:pPr>
    </w:p>
    <w:p w:rsidR="000144F8" w:rsidRPr="00EB0193" w:rsidRDefault="000144F8" w:rsidP="006C5B29">
      <w:pPr>
        <w:pStyle w:val="BodyTextIndent2"/>
        <w:spacing w:after="0" w:line="240" w:lineRule="auto"/>
        <w:ind w:left="0" w:firstLine="567"/>
        <w:rPr>
          <w:b/>
          <w:sz w:val="28"/>
          <w:szCs w:val="28"/>
        </w:rPr>
      </w:pPr>
      <w:r>
        <w:rPr>
          <w:b/>
          <w:sz w:val="28"/>
          <w:szCs w:val="28"/>
        </w:rPr>
        <w:t xml:space="preserve">    </w:t>
      </w:r>
      <w:r w:rsidRPr="00EB0193">
        <w:rPr>
          <w:b/>
          <w:sz w:val="28"/>
          <w:szCs w:val="28"/>
        </w:rPr>
        <w:t>О</w:t>
      </w:r>
      <w:r>
        <w:rPr>
          <w:b/>
          <w:sz w:val="28"/>
          <w:szCs w:val="28"/>
        </w:rPr>
        <w:t>бразовательные технологии:</w:t>
      </w:r>
    </w:p>
    <w:p w:rsidR="000144F8" w:rsidRPr="00EB0193" w:rsidRDefault="000144F8" w:rsidP="006C5B29">
      <w:pPr>
        <w:ind w:firstLine="851"/>
        <w:jc w:val="both"/>
        <w:rPr>
          <w:sz w:val="28"/>
          <w:szCs w:val="28"/>
        </w:rPr>
      </w:pPr>
      <w:r w:rsidRPr="00EB0193">
        <w:rPr>
          <w:sz w:val="28"/>
          <w:szCs w:val="28"/>
        </w:rPr>
        <w:t>Дисциплина предполагает широкое использование в учебном процессе активных и интерактивных форм проведения  занятий:  деловые и ролевые игры, мастер-классы, психологические тренинги, разбор конкретных ситуаций и т.п.</w:t>
      </w:r>
    </w:p>
    <w:p w:rsidR="000144F8" w:rsidRPr="00EB0193" w:rsidRDefault="000144F8" w:rsidP="006C5B29">
      <w:pPr>
        <w:ind w:firstLine="851"/>
        <w:jc w:val="both"/>
        <w:rPr>
          <w:sz w:val="28"/>
          <w:szCs w:val="28"/>
        </w:rPr>
      </w:pPr>
      <w:r w:rsidRPr="00EB0193">
        <w:rPr>
          <w:sz w:val="28"/>
          <w:szCs w:val="28"/>
        </w:rPr>
        <w:t>С целью формирования и развития профессиональных навыков студентов предлагается использовать личностно-ориентированные и проектную технологию/ визуальные презентации теоретического материала.</w:t>
      </w:r>
    </w:p>
    <w:p w:rsidR="000144F8" w:rsidRPr="00EB0193" w:rsidRDefault="000144F8" w:rsidP="006A268B">
      <w:pPr>
        <w:pStyle w:val="BodyTextIndent2"/>
        <w:spacing w:line="240" w:lineRule="auto"/>
        <w:ind w:left="0" w:firstLine="567"/>
        <w:rPr>
          <w:b/>
          <w:sz w:val="28"/>
          <w:szCs w:val="28"/>
        </w:rPr>
      </w:pPr>
    </w:p>
    <w:p w:rsidR="000144F8" w:rsidRPr="00EB0193" w:rsidRDefault="000144F8" w:rsidP="006C5B29">
      <w:pPr>
        <w:shd w:val="clear" w:color="auto" w:fill="FFFFFF"/>
        <w:tabs>
          <w:tab w:val="left" w:pos="900"/>
        </w:tabs>
        <w:rPr>
          <w:b/>
          <w:bCs/>
          <w:sz w:val="28"/>
          <w:szCs w:val="28"/>
        </w:rPr>
      </w:pPr>
      <w:r>
        <w:rPr>
          <w:b/>
          <w:sz w:val="28"/>
          <w:szCs w:val="28"/>
        </w:rPr>
        <w:t xml:space="preserve">            Составители:</w:t>
      </w:r>
      <w:r w:rsidRPr="0041616A">
        <w:rPr>
          <w:bCs/>
          <w:sz w:val="28"/>
          <w:szCs w:val="28"/>
        </w:rPr>
        <w:t xml:space="preserve"> </w:t>
      </w:r>
      <w:r w:rsidRPr="00EB0193">
        <w:rPr>
          <w:bCs/>
          <w:sz w:val="28"/>
          <w:szCs w:val="28"/>
        </w:rPr>
        <w:t>В.А.Балабанова, старший преподаватель</w:t>
      </w:r>
      <w:r>
        <w:rPr>
          <w:bCs/>
          <w:sz w:val="28"/>
          <w:szCs w:val="28"/>
        </w:rPr>
        <w:t>, кафедра педагогики, психологии и социологии</w:t>
      </w:r>
    </w:p>
    <w:p w:rsidR="000144F8" w:rsidRPr="00EB0193" w:rsidRDefault="000144F8" w:rsidP="006C5B29">
      <w:pPr>
        <w:pStyle w:val="BodyTextIndent2"/>
        <w:spacing w:line="240" w:lineRule="auto"/>
        <w:ind w:left="0"/>
        <w:jc w:val="both"/>
        <w:rPr>
          <w:sz w:val="28"/>
          <w:szCs w:val="28"/>
        </w:rPr>
      </w:pPr>
    </w:p>
    <w:p w:rsidR="000144F8" w:rsidRPr="00EB0193" w:rsidRDefault="000144F8" w:rsidP="0099196D">
      <w:pPr>
        <w:rPr>
          <w:sz w:val="28"/>
          <w:szCs w:val="28"/>
        </w:rPr>
      </w:pPr>
    </w:p>
    <w:sectPr w:rsidR="000144F8" w:rsidRPr="00EB0193" w:rsidSect="006C5B29">
      <w:pgSz w:w="11906" w:h="16838"/>
      <w:pgMar w:top="71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libri Light">
    <w:altName w:val="Arial"/>
    <w:panose1 w:val="00000000000000000000"/>
    <w:charset w:val="CC"/>
    <w:family w:val="swiss"/>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46268"/>
    <w:multiLevelType w:val="hybridMultilevel"/>
    <w:tmpl w:val="63FC11EE"/>
    <w:lvl w:ilvl="0" w:tplc="0419000F">
      <w:start w:val="1"/>
      <w:numFmt w:val="decimal"/>
      <w:lvlText w:val="%1."/>
      <w:lvlJc w:val="left"/>
      <w:pPr>
        <w:ind w:left="36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03406D95"/>
    <w:multiLevelType w:val="hybridMultilevel"/>
    <w:tmpl w:val="4ACCD5A4"/>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2">
    <w:nsid w:val="0A190510"/>
    <w:multiLevelType w:val="hybridMultilevel"/>
    <w:tmpl w:val="DFF420A2"/>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147912B1"/>
    <w:multiLevelType w:val="hybridMultilevel"/>
    <w:tmpl w:val="EF9A83E0"/>
    <w:lvl w:ilvl="0" w:tplc="679C3836">
      <w:start w:val="7"/>
      <w:numFmt w:val="decimal"/>
      <w:lvlText w:val="%1."/>
      <w:lvlJc w:val="left"/>
      <w:pPr>
        <w:ind w:left="1287" w:hanging="36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4">
    <w:nsid w:val="22BC32F9"/>
    <w:multiLevelType w:val="hybridMultilevel"/>
    <w:tmpl w:val="6EC8699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277F62D6"/>
    <w:multiLevelType w:val="hybridMultilevel"/>
    <w:tmpl w:val="98FA4D88"/>
    <w:lvl w:ilvl="0" w:tplc="58C61AC6">
      <w:start w:val="1"/>
      <w:numFmt w:val="decimal"/>
      <w:lvlText w:val="%1."/>
      <w:lvlJc w:val="left"/>
      <w:pPr>
        <w:ind w:left="987" w:hanging="420"/>
      </w:pPr>
      <w:rPr>
        <w:rFonts w:cs="Times New Roman"/>
      </w:rPr>
    </w:lvl>
    <w:lvl w:ilvl="1" w:tplc="04190019">
      <w:start w:val="1"/>
      <w:numFmt w:val="lowerLetter"/>
      <w:lvlText w:val="%2."/>
      <w:lvlJc w:val="left"/>
      <w:pPr>
        <w:ind w:left="1647" w:hanging="360"/>
      </w:pPr>
      <w:rPr>
        <w:rFonts w:cs="Times New Roman"/>
      </w:rPr>
    </w:lvl>
    <w:lvl w:ilvl="2" w:tplc="0419001B">
      <w:start w:val="1"/>
      <w:numFmt w:val="lowerRoman"/>
      <w:lvlText w:val="%3."/>
      <w:lvlJc w:val="right"/>
      <w:pPr>
        <w:ind w:left="2367" w:hanging="180"/>
      </w:pPr>
      <w:rPr>
        <w:rFonts w:cs="Times New Roman"/>
      </w:rPr>
    </w:lvl>
    <w:lvl w:ilvl="3" w:tplc="0419000F">
      <w:start w:val="1"/>
      <w:numFmt w:val="decimal"/>
      <w:lvlText w:val="%4."/>
      <w:lvlJc w:val="left"/>
      <w:pPr>
        <w:ind w:left="3087" w:hanging="360"/>
      </w:pPr>
      <w:rPr>
        <w:rFonts w:cs="Times New Roman"/>
      </w:rPr>
    </w:lvl>
    <w:lvl w:ilvl="4" w:tplc="04190019">
      <w:start w:val="1"/>
      <w:numFmt w:val="lowerLetter"/>
      <w:lvlText w:val="%5."/>
      <w:lvlJc w:val="left"/>
      <w:pPr>
        <w:ind w:left="3807" w:hanging="360"/>
      </w:pPr>
      <w:rPr>
        <w:rFonts w:cs="Times New Roman"/>
      </w:rPr>
    </w:lvl>
    <w:lvl w:ilvl="5" w:tplc="0419001B">
      <w:start w:val="1"/>
      <w:numFmt w:val="lowerRoman"/>
      <w:lvlText w:val="%6."/>
      <w:lvlJc w:val="right"/>
      <w:pPr>
        <w:ind w:left="4527" w:hanging="180"/>
      </w:pPr>
      <w:rPr>
        <w:rFonts w:cs="Times New Roman"/>
      </w:rPr>
    </w:lvl>
    <w:lvl w:ilvl="6" w:tplc="0419000F">
      <w:start w:val="1"/>
      <w:numFmt w:val="decimal"/>
      <w:lvlText w:val="%7."/>
      <w:lvlJc w:val="left"/>
      <w:pPr>
        <w:ind w:left="5247" w:hanging="360"/>
      </w:pPr>
      <w:rPr>
        <w:rFonts w:cs="Times New Roman"/>
      </w:rPr>
    </w:lvl>
    <w:lvl w:ilvl="7" w:tplc="04190019">
      <w:start w:val="1"/>
      <w:numFmt w:val="lowerLetter"/>
      <w:lvlText w:val="%8."/>
      <w:lvlJc w:val="left"/>
      <w:pPr>
        <w:ind w:left="5967" w:hanging="360"/>
      </w:pPr>
      <w:rPr>
        <w:rFonts w:cs="Times New Roman"/>
      </w:rPr>
    </w:lvl>
    <w:lvl w:ilvl="8" w:tplc="0419001B">
      <w:start w:val="1"/>
      <w:numFmt w:val="lowerRoman"/>
      <w:lvlText w:val="%9."/>
      <w:lvlJc w:val="right"/>
      <w:pPr>
        <w:ind w:left="6687" w:hanging="180"/>
      </w:pPr>
      <w:rPr>
        <w:rFonts w:cs="Times New Roman"/>
      </w:rPr>
    </w:lvl>
  </w:abstractNum>
  <w:abstractNum w:abstractNumId="6">
    <w:nsid w:val="285E5310"/>
    <w:multiLevelType w:val="hybridMultilevel"/>
    <w:tmpl w:val="3BDCE428"/>
    <w:lvl w:ilvl="0" w:tplc="65FE2D1A">
      <w:start w:val="1"/>
      <w:numFmt w:val="decimal"/>
      <w:lvlText w:val="%1."/>
      <w:lvlJc w:val="left"/>
      <w:pPr>
        <w:tabs>
          <w:tab w:val="num" w:pos="720"/>
        </w:tabs>
        <w:ind w:left="720" w:hanging="360"/>
      </w:pPr>
      <w:rPr>
        <w:rFonts w:cs="Times New Roman"/>
      </w:rPr>
    </w:lvl>
    <w:lvl w:ilvl="1" w:tplc="8886255E">
      <w:numFmt w:val="none"/>
      <w:lvlText w:val=""/>
      <w:lvlJc w:val="left"/>
      <w:pPr>
        <w:tabs>
          <w:tab w:val="num" w:pos="360"/>
        </w:tabs>
      </w:pPr>
      <w:rPr>
        <w:rFonts w:cs="Times New Roman"/>
      </w:rPr>
    </w:lvl>
    <w:lvl w:ilvl="2" w:tplc="D3808D2A">
      <w:numFmt w:val="none"/>
      <w:lvlText w:val=""/>
      <w:lvlJc w:val="left"/>
      <w:pPr>
        <w:tabs>
          <w:tab w:val="num" w:pos="360"/>
        </w:tabs>
      </w:pPr>
      <w:rPr>
        <w:rFonts w:cs="Times New Roman"/>
      </w:rPr>
    </w:lvl>
    <w:lvl w:ilvl="3" w:tplc="28B8887A">
      <w:numFmt w:val="none"/>
      <w:lvlText w:val=""/>
      <w:lvlJc w:val="left"/>
      <w:pPr>
        <w:tabs>
          <w:tab w:val="num" w:pos="360"/>
        </w:tabs>
      </w:pPr>
      <w:rPr>
        <w:rFonts w:cs="Times New Roman"/>
      </w:rPr>
    </w:lvl>
    <w:lvl w:ilvl="4" w:tplc="392EFFDC">
      <w:numFmt w:val="none"/>
      <w:lvlText w:val=""/>
      <w:lvlJc w:val="left"/>
      <w:pPr>
        <w:tabs>
          <w:tab w:val="num" w:pos="360"/>
        </w:tabs>
      </w:pPr>
      <w:rPr>
        <w:rFonts w:cs="Times New Roman"/>
      </w:rPr>
    </w:lvl>
    <w:lvl w:ilvl="5" w:tplc="65BC7E84">
      <w:numFmt w:val="none"/>
      <w:lvlText w:val=""/>
      <w:lvlJc w:val="left"/>
      <w:pPr>
        <w:tabs>
          <w:tab w:val="num" w:pos="360"/>
        </w:tabs>
      </w:pPr>
      <w:rPr>
        <w:rFonts w:cs="Times New Roman"/>
      </w:rPr>
    </w:lvl>
    <w:lvl w:ilvl="6" w:tplc="EB04840E">
      <w:numFmt w:val="none"/>
      <w:lvlText w:val=""/>
      <w:lvlJc w:val="left"/>
      <w:pPr>
        <w:tabs>
          <w:tab w:val="num" w:pos="360"/>
        </w:tabs>
      </w:pPr>
      <w:rPr>
        <w:rFonts w:cs="Times New Roman"/>
      </w:rPr>
    </w:lvl>
    <w:lvl w:ilvl="7" w:tplc="A50EA930">
      <w:numFmt w:val="none"/>
      <w:lvlText w:val=""/>
      <w:lvlJc w:val="left"/>
      <w:pPr>
        <w:tabs>
          <w:tab w:val="num" w:pos="360"/>
        </w:tabs>
      </w:pPr>
      <w:rPr>
        <w:rFonts w:cs="Times New Roman"/>
      </w:rPr>
    </w:lvl>
    <w:lvl w:ilvl="8" w:tplc="3C58861E">
      <w:numFmt w:val="none"/>
      <w:lvlText w:val=""/>
      <w:lvlJc w:val="left"/>
      <w:pPr>
        <w:tabs>
          <w:tab w:val="num" w:pos="360"/>
        </w:tabs>
      </w:pPr>
      <w:rPr>
        <w:rFonts w:cs="Times New Roman"/>
      </w:rPr>
    </w:lvl>
  </w:abstractNum>
  <w:abstractNum w:abstractNumId="7">
    <w:nsid w:val="2B855007"/>
    <w:multiLevelType w:val="hybridMultilevel"/>
    <w:tmpl w:val="56F6832C"/>
    <w:lvl w:ilvl="0" w:tplc="FFFFFFFF">
      <w:start w:val="9"/>
      <w:numFmt w:val="bullet"/>
      <w:lvlText w:val=""/>
      <w:lvlJc w:val="left"/>
      <w:pPr>
        <w:tabs>
          <w:tab w:val="num" w:pos="5815"/>
        </w:tabs>
        <w:ind w:left="5815" w:hanging="570"/>
      </w:pPr>
      <w:rPr>
        <w:rFonts w:ascii="Symbol" w:eastAsia="Times New Roman" w:hAnsi="Symbol" w:hint="default"/>
        <w:b/>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8">
    <w:nsid w:val="314C7423"/>
    <w:multiLevelType w:val="hybridMultilevel"/>
    <w:tmpl w:val="4ACCD5A4"/>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9">
    <w:nsid w:val="348F0C85"/>
    <w:multiLevelType w:val="hybridMultilevel"/>
    <w:tmpl w:val="4ACCD5A4"/>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10">
    <w:nsid w:val="44966777"/>
    <w:multiLevelType w:val="hybridMultilevel"/>
    <w:tmpl w:val="14D0B858"/>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nsid w:val="45824A50"/>
    <w:multiLevelType w:val="hybridMultilevel"/>
    <w:tmpl w:val="240AD9D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517538EB"/>
    <w:multiLevelType w:val="hybridMultilevel"/>
    <w:tmpl w:val="9C085C1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ABE7C23"/>
    <w:multiLevelType w:val="hybridMultilevel"/>
    <w:tmpl w:val="37C4C262"/>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4">
    <w:nsid w:val="5C394498"/>
    <w:multiLevelType w:val="hybridMultilevel"/>
    <w:tmpl w:val="699CFFB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5">
    <w:nsid w:val="66504D8B"/>
    <w:multiLevelType w:val="hybridMultilevel"/>
    <w:tmpl w:val="3C96A2CC"/>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67817CB4"/>
    <w:multiLevelType w:val="hybridMultilevel"/>
    <w:tmpl w:val="C9289E56"/>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7">
    <w:nsid w:val="67C40894"/>
    <w:multiLevelType w:val="hybridMultilevel"/>
    <w:tmpl w:val="17EAD07E"/>
    <w:lvl w:ilvl="0" w:tplc="0419000F">
      <w:start w:val="1"/>
      <w:numFmt w:val="decimal"/>
      <w:lvlText w:val="%1."/>
      <w:lvlJc w:val="left"/>
      <w:pPr>
        <w:tabs>
          <w:tab w:val="num" w:pos="792"/>
        </w:tabs>
        <w:ind w:left="792" w:hanging="360"/>
      </w:pPr>
      <w:rPr>
        <w:rFonts w:cs="Times New Roman"/>
      </w:rPr>
    </w:lvl>
    <w:lvl w:ilvl="1" w:tplc="04190019">
      <w:start w:val="1"/>
      <w:numFmt w:val="lowerLetter"/>
      <w:lvlText w:val="%2."/>
      <w:lvlJc w:val="left"/>
      <w:pPr>
        <w:tabs>
          <w:tab w:val="num" w:pos="1512"/>
        </w:tabs>
        <w:ind w:left="1512" w:hanging="360"/>
      </w:pPr>
      <w:rPr>
        <w:rFonts w:cs="Times New Roman"/>
      </w:rPr>
    </w:lvl>
    <w:lvl w:ilvl="2" w:tplc="0419001B">
      <w:start w:val="1"/>
      <w:numFmt w:val="lowerRoman"/>
      <w:lvlText w:val="%3."/>
      <w:lvlJc w:val="right"/>
      <w:pPr>
        <w:tabs>
          <w:tab w:val="num" w:pos="2232"/>
        </w:tabs>
        <w:ind w:left="2232" w:hanging="180"/>
      </w:pPr>
      <w:rPr>
        <w:rFonts w:cs="Times New Roman"/>
      </w:rPr>
    </w:lvl>
    <w:lvl w:ilvl="3" w:tplc="0419000F">
      <w:start w:val="1"/>
      <w:numFmt w:val="decimal"/>
      <w:lvlText w:val="%4."/>
      <w:lvlJc w:val="left"/>
      <w:pPr>
        <w:tabs>
          <w:tab w:val="num" w:pos="2952"/>
        </w:tabs>
        <w:ind w:left="2952" w:hanging="360"/>
      </w:pPr>
      <w:rPr>
        <w:rFonts w:cs="Times New Roman"/>
      </w:rPr>
    </w:lvl>
    <w:lvl w:ilvl="4" w:tplc="04190019">
      <w:start w:val="1"/>
      <w:numFmt w:val="lowerLetter"/>
      <w:lvlText w:val="%5."/>
      <w:lvlJc w:val="left"/>
      <w:pPr>
        <w:tabs>
          <w:tab w:val="num" w:pos="3672"/>
        </w:tabs>
        <w:ind w:left="3672" w:hanging="360"/>
      </w:pPr>
      <w:rPr>
        <w:rFonts w:cs="Times New Roman"/>
      </w:rPr>
    </w:lvl>
    <w:lvl w:ilvl="5" w:tplc="0419001B">
      <w:start w:val="1"/>
      <w:numFmt w:val="lowerRoman"/>
      <w:lvlText w:val="%6."/>
      <w:lvlJc w:val="right"/>
      <w:pPr>
        <w:tabs>
          <w:tab w:val="num" w:pos="4392"/>
        </w:tabs>
        <w:ind w:left="4392" w:hanging="180"/>
      </w:pPr>
      <w:rPr>
        <w:rFonts w:cs="Times New Roman"/>
      </w:rPr>
    </w:lvl>
    <w:lvl w:ilvl="6" w:tplc="0419000F">
      <w:start w:val="1"/>
      <w:numFmt w:val="decimal"/>
      <w:lvlText w:val="%7."/>
      <w:lvlJc w:val="left"/>
      <w:pPr>
        <w:tabs>
          <w:tab w:val="num" w:pos="5112"/>
        </w:tabs>
        <w:ind w:left="5112" w:hanging="360"/>
      </w:pPr>
      <w:rPr>
        <w:rFonts w:cs="Times New Roman"/>
      </w:rPr>
    </w:lvl>
    <w:lvl w:ilvl="7" w:tplc="04190019">
      <w:start w:val="1"/>
      <w:numFmt w:val="lowerLetter"/>
      <w:lvlText w:val="%8."/>
      <w:lvlJc w:val="left"/>
      <w:pPr>
        <w:tabs>
          <w:tab w:val="num" w:pos="5832"/>
        </w:tabs>
        <w:ind w:left="5832" w:hanging="360"/>
      </w:pPr>
      <w:rPr>
        <w:rFonts w:cs="Times New Roman"/>
      </w:rPr>
    </w:lvl>
    <w:lvl w:ilvl="8" w:tplc="0419001B">
      <w:start w:val="1"/>
      <w:numFmt w:val="lowerRoman"/>
      <w:lvlText w:val="%9."/>
      <w:lvlJc w:val="right"/>
      <w:pPr>
        <w:tabs>
          <w:tab w:val="num" w:pos="6552"/>
        </w:tabs>
        <w:ind w:left="6552" w:hanging="180"/>
      </w:pPr>
      <w:rPr>
        <w:rFonts w:cs="Times New Roman"/>
      </w:rPr>
    </w:lvl>
  </w:abstractNum>
  <w:abstractNum w:abstractNumId="18">
    <w:nsid w:val="6C507E6E"/>
    <w:multiLevelType w:val="hybridMultilevel"/>
    <w:tmpl w:val="19EA78CE"/>
    <w:lvl w:ilvl="0" w:tplc="0419000F">
      <w:start w:val="1"/>
      <w:numFmt w:val="decimal"/>
      <w:lvlText w:val="%1."/>
      <w:lvlJc w:val="left"/>
      <w:pPr>
        <w:ind w:left="12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lvlOverride w:ilvl="2"/>
    <w:lvlOverride w:ilvl="3"/>
    <w:lvlOverride w:ilvl="4"/>
    <w:lvlOverride w:ilvl="5"/>
    <w:lvlOverride w:ilvl="6"/>
    <w:lvlOverride w:ilvl="7"/>
    <w:lvlOverride w:ilvl="8"/>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651A"/>
    <w:rsid w:val="000144F8"/>
    <w:rsid w:val="00084EED"/>
    <w:rsid w:val="000C0E60"/>
    <w:rsid w:val="001101A3"/>
    <w:rsid w:val="0012651A"/>
    <w:rsid w:val="001319A6"/>
    <w:rsid w:val="00154235"/>
    <w:rsid w:val="001B7B96"/>
    <w:rsid w:val="001C1141"/>
    <w:rsid w:val="002304D0"/>
    <w:rsid w:val="00264B6C"/>
    <w:rsid w:val="002E35AC"/>
    <w:rsid w:val="00301A11"/>
    <w:rsid w:val="003168E0"/>
    <w:rsid w:val="00334507"/>
    <w:rsid w:val="00373123"/>
    <w:rsid w:val="00387474"/>
    <w:rsid w:val="003D5B48"/>
    <w:rsid w:val="0041616A"/>
    <w:rsid w:val="004C524E"/>
    <w:rsid w:val="004C5F6F"/>
    <w:rsid w:val="00506A34"/>
    <w:rsid w:val="00507A9C"/>
    <w:rsid w:val="005D3ED2"/>
    <w:rsid w:val="006A268B"/>
    <w:rsid w:val="006B1CAA"/>
    <w:rsid w:val="006C5B29"/>
    <w:rsid w:val="007C04BD"/>
    <w:rsid w:val="007D37B5"/>
    <w:rsid w:val="00846EE5"/>
    <w:rsid w:val="008F6F3C"/>
    <w:rsid w:val="0099196D"/>
    <w:rsid w:val="00A128C6"/>
    <w:rsid w:val="00A26830"/>
    <w:rsid w:val="00AD3FC8"/>
    <w:rsid w:val="00B24781"/>
    <w:rsid w:val="00B35C5D"/>
    <w:rsid w:val="00CA1883"/>
    <w:rsid w:val="00D1170B"/>
    <w:rsid w:val="00D17208"/>
    <w:rsid w:val="00E747DB"/>
    <w:rsid w:val="00EB0193"/>
    <w:rsid w:val="00F63ACD"/>
    <w:rsid w:val="00F9450C"/>
    <w:rsid w:val="00FC6F0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semiHidden="0" w:uiPriority="0" w:qFormat="1"/>
    <w:lsdException w:name="heading 6" w:locked="1" w:semiHidden="0" w:uiPriority="0" w:qFormat="1"/>
    <w:lsdException w:name="heading 7" w:locked="1" w:uiPriority="0" w:unhideWhenUsed="1" w:qFormat="1"/>
    <w:lsdException w:name="heading 8" w:locked="1" w:semiHidden="0" w:uiPriority="0"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locked="1" w:semiHidden="0" w:uiPriority="0"/>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C1141"/>
    <w:rPr>
      <w:rFonts w:ascii="Times New Roman" w:eastAsia="Times New Roman" w:hAnsi="Times New Roman"/>
      <w:sz w:val="20"/>
      <w:szCs w:val="20"/>
    </w:rPr>
  </w:style>
  <w:style w:type="paragraph" w:styleId="Heading1">
    <w:name w:val="heading 1"/>
    <w:basedOn w:val="Normal"/>
    <w:next w:val="Normal"/>
    <w:link w:val="Heading1Char"/>
    <w:uiPriority w:val="99"/>
    <w:qFormat/>
    <w:rsid w:val="00AD3FC8"/>
    <w:pPr>
      <w:keepNext/>
      <w:keepLines/>
      <w:spacing w:before="480"/>
      <w:outlineLvl w:val="0"/>
    </w:pPr>
    <w:rPr>
      <w:rFonts w:ascii="Calibri Light" w:hAnsi="Calibri Light"/>
      <w:b/>
      <w:bCs/>
      <w:color w:val="2E74B5"/>
      <w:sz w:val="28"/>
      <w:szCs w:val="28"/>
    </w:rPr>
  </w:style>
  <w:style w:type="paragraph" w:styleId="Heading2">
    <w:name w:val="heading 2"/>
    <w:basedOn w:val="Normal"/>
    <w:next w:val="Normal"/>
    <w:link w:val="Heading2Char"/>
    <w:uiPriority w:val="99"/>
    <w:qFormat/>
    <w:rsid w:val="001C1141"/>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1C1141"/>
    <w:pPr>
      <w:keepNext/>
      <w:snapToGrid w:val="0"/>
      <w:spacing w:before="240" w:after="60" w:line="360" w:lineRule="auto"/>
      <w:outlineLvl w:val="2"/>
    </w:pPr>
    <w:rPr>
      <w:b/>
      <w:sz w:val="24"/>
    </w:rPr>
  </w:style>
  <w:style w:type="paragraph" w:styleId="Heading5">
    <w:name w:val="heading 5"/>
    <w:basedOn w:val="Normal"/>
    <w:next w:val="Normal"/>
    <w:link w:val="Heading5Char"/>
    <w:uiPriority w:val="99"/>
    <w:qFormat/>
    <w:rsid w:val="001C1141"/>
    <w:pPr>
      <w:keepNext/>
      <w:keepLines/>
      <w:spacing w:before="200"/>
      <w:outlineLvl w:val="4"/>
    </w:pPr>
    <w:rPr>
      <w:rFonts w:ascii="Cambria" w:hAnsi="Cambria"/>
      <w:color w:val="243F60"/>
    </w:rPr>
  </w:style>
  <w:style w:type="paragraph" w:styleId="Heading6">
    <w:name w:val="heading 6"/>
    <w:basedOn w:val="Normal"/>
    <w:next w:val="Normal"/>
    <w:link w:val="Heading6Char"/>
    <w:uiPriority w:val="99"/>
    <w:qFormat/>
    <w:rsid w:val="001C1141"/>
    <w:pPr>
      <w:keepNext/>
      <w:jc w:val="center"/>
      <w:outlineLvl w:val="5"/>
    </w:pPr>
    <w:rPr>
      <w:sz w:val="28"/>
    </w:rPr>
  </w:style>
  <w:style w:type="paragraph" w:styleId="Heading8">
    <w:name w:val="heading 8"/>
    <w:basedOn w:val="Normal"/>
    <w:next w:val="Normal"/>
    <w:link w:val="Heading8Char"/>
    <w:uiPriority w:val="99"/>
    <w:qFormat/>
    <w:rsid w:val="001C1141"/>
    <w:pPr>
      <w:keepNext/>
      <w:keepLines/>
      <w:spacing w:before="200"/>
      <w:outlineLvl w:val="7"/>
    </w:pPr>
    <w:rPr>
      <w:rFonts w:ascii="Cambria" w:hAnsi="Cambria"/>
      <w:color w:val="40404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3FC8"/>
    <w:rPr>
      <w:rFonts w:ascii="Calibri Light" w:hAnsi="Calibri Light" w:cs="Times New Roman"/>
      <w:b/>
      <w:bCs/>
      <w:color w:val="2E74B5"/>
      <w:sz w:val="28"/>
      <w:szCs w:val="28"/>
      <w:lang w:eastAsia="ru-RU"/>
    </w:rPr>
  </w:style>
  <w:style w:type="character" w:customStyle="1" w:styleId="Heading2Char">
    <w:name w:val="Heading 2 Char"/>
    <w:basedOn w:val="DefaultParagraphFont"/>
    <w:link w:val="Heading2"/>
    <w:uiPriority w:val="99"/>
    <w:locked/>
    <w:rsid w:val="001C1141"/>
    <w:rPr>
      <w:rFonts w:ascii="Cambria" w:hAnsi="Cambria" w:cs="Times New Roman"/>
      <w:b/>
      <w:bCs/>
      <w:color w:val="4F81BD"/>
      <w:sz w:val="26"/>
      <w:szCs w:val="26"/>
      <w:lang w:eastAsia="ru-RU"/>
    </w:rPr>
  </w:style>
  <w:style w:type="character" w:customStyle="1" w:styleId="Heading3Char">
    <w:name w:val="Heading 3 Char"/>
    <w:basedOn w:val="DefaultParagraphFont"/>
    <w:link w:val="Heading3"/>
    <w:uiPriority w:val="99"/>
    <w:semiHidden/>
    <w:locked/>
    <w:rsid w:val="001C1141"/>
    <w:rPr>
      <w:rFonts w:ascii="Times New Roman" w:hAnsi="Times New Roman" w:cs="Times New Roman"/>
      <w:b/>
      <w:sz w:val="20"/>
      <w:szCs w:val="20"/>
      <w:lang w:eastAsia="ru-RU"/>
    </w:rPr>
  </w:style>
  <w:style w:type="character" w:customStyle="1" w:styleId="Heading5Char">
    <w:name w:val="Heading 5 Char"/>
    <w:basedOn w:val="DefaultParagraphFont"/>
    <w:link w:val="Heading5"/>
    <w:uiPriority w:val="99"/>
    <w:semiHidden/>
    <w:locked/>
    <w:rsid w:val="001C1141"/>
    <w:rPr>
      <w:rFonts w:ascii="Cambria" w:hAnsi="Cambria" w:cs="Times New Roman"/>
      <w:color w:val="243F60"/>
      <w:sz w:val="20"/>
      <w:szCs w:val="20"/>
      <w:lang w:eastAsia="ru-RU"/>
    </w:rPr>
  </w:style>
  <w:style w:type="character" w:customStyle="1" w:styleId="Heading6Char">
    <w:name w:val="Heading 6 Char"/>
    <w:basedOn w:val="DefaultParagraphFont"/>
    <w:link w:val="Heading6"/>
    <w:uiPriority w:val="99"/>
    <w:semiHidden/>
    <w:locked/>
    <w:rsid w:val="001C1141"/>
    <w:rPr>
      <w:rFonts w:ascii="Times New Roman" w:hAnsi="Times New Roman" w:cs="Times New Roman"/>
      <w:sz w:val="20"/>
      <w:szCs w:val="20"/>
      <w:lang w:eastAsia="ru-RU"/>
    </w:rPr>
  </w:style>
  <w:style w:type="character" w:customStyle="1" w:styleId="Heading8Char">
    <w:name w:val="Heading 8 Char"/>
    <w:basedOn w:val="DefaultParagraphFont"/>
    <w:link w:val="Heading8"/>
    <w:uiPriority w:val="99"/>
    <w:semiHidden/>
    <w:locked/>
    <w:rsid w:val="001C1141"/>
    <w:rPr>
      <w:rFonts w:ascii="Cambria" w:hAnsi="Cambria" w:cs="Times New Roman"/>
      <w:color w:val="404040"/>
      <w:sz w:val="20"/>
      <w:szCs w:val="20"/>
      <w:lang w:eastAsia="ru-RU"/>
    </w:rPr>
  </w:style>
  <w:style w:type="paragraph" w:styleId="BodyTextIndent">
    <w:name w:val="Body Text Indent"/>
    <w:basedOn w:val="Normal"/>
    <w:link w:val="BodyTextIndentChar"/>
    <w:uiPriority w:val="99"/>
    <w:semiHidden/>
    <w:rsid w:val="001C1141"/>
    <w:pPr>
      <w:jc w:val="both"/>
    </w:pPr>
    <w:rPr>
      <w:sz w:val="24"/>
    </w:rPr>
  </w:style>
  <w:style w:type="character" w:customStyle="1" w:styleId="BodyTextIndentChar">
    <w:name w:val="Body Text Indent Char"/>
    <w:basedOn w:val="DefaultParagraphFont"/>
    <w:link w:val="BodyTextIndent"/>
    <w:uiPriority w:val="99"/>
    <w:semiHidden/>
    <w:locked/>
    <w:rsid w:val="001C1141"/>
    <w:rPr>
      <w:rFonts w:ascii="Times New Roman" w:hAnsi="Times New Roman" w:cs="Times New Roman"/>
      <w:sz w:val="20"/>
      <w:szCs w:val="20"/>
      <w:lang w:eastAsia="ru-RU"/>
    </w:rPr>
  </w:style>
  <w:style w:type="paragraph" w:styleId="BodyText2">
    <w:name w:val="Body Text 2"/>
    <w:basedOn w:val="Normal"/>
    <w:link w:val="BodyText2Char"/>
    <w:uiPriority w:val="99"/>
    <w:semiHidden/>
    <w:rsid w:val="001C1141"/>
    <w:pPr>
      <w:jc w:val="both"/>
    </w:pPr>
    <w:rPr>
      <w:sz w:val="24"/>
    </w:rPr>
  </w:style>
  <w:style w:type="character" w:customStyle="1" w:styleId="BodyText2Char">
    <w:name w:val="Body Text 2 Char"/>
    <w:basedOn w:val="DefaultParagraphFont"/>
    <w:link w:val="BodyText2"/>
    <w:uiPriority w:val="99"/>
    <w:semiHidden/>
    <w:locked/>
    <w:rsid w:val="001C1141"/>
    <w:rPr>
      <w:rFonts w:ascii="Times New Roman" w:hAnsi="Times New Roman" w:cs="Times New Roman"/>
      <w:sz w:val="20"/>
      <w:szCs w:val="20"/>
      <w:lang w:eastAsia="ru-RU"/>
    </w:rPr>
  </w:style>
  <w:style w:type="paragraph" w:styleId="BodyTextIndent2">
    <w:name w:val="Body Text Indent 2"/>
    <w:basedOn w:val="Normal"/>
    <w:link w:val="BodyTextIndent2Char"/>
    <w:uiPriority w:val="99"/>
    <w:rsid w:val="001C1141"/>
    <w:pPr>
      <w:spacing w:after="120" w:line="480" w:lineRule="auto"/>
      <w:ind w:left="283"/>
    </w:pPr>
  </w:style>
  <w:style w:type="character" w:customStyle="1" w:styleId="BodyTextIndent2Char">
    <w:name w:val="Body Text Indent 2 Char"/>
    <w:basedOn w:val="DefaultParagraphFont"/>
    <w:link w:val="BodyTextIndent2"/>
    <w:uiPriority w:val="99"/>
    <w:locked/>
    <w:rsid w:val="001C1141"/>
    <w:rPr>
      <w:rFonts w:ascii="Times New Roman" w:hAnsi="Times New Roman" w:cs="Times New Roman"/>
      <w:sz w:val="20"/>
      <w:szCs w:val="20"/>
      <w:lang w:eastAsia="ru-RU"/>
    </w:rPr>
  </w:style>
  <w:style w:type="paragraph" w:customStyle="1" w:styleId="1">
    <w:name w:val="заголовок 1"/>
    <w:basedOn w:val="Normal"/>
    <w:next w:val="Normal"/>
    <w:uiPriority w:val="99"/>
    <w:rsid w:val="001C1141"/>
    <w:pPr>
      <w:keepNext/>
      <w:widowControl w:val="0"/>
      <w:spacing w:before="240" w:after="60"/>
    </w:pPr>
    <w:rPr>
      <w:b/>
      <w:kern w:val="28"/>
      <w:sz w:val="28"/>
    </w:rPr>
  </w:style>
  <w:style w:type="paragraph" w:styleId="BodyText">
    <w:name w:val="Body Text"/>
    <w:basedOn w:val="Normal"/>
    <w:link w:val="BodyTextChar"/>
    <w:uiPriority w:val="99"/>
    <w:semiHidden/>
    <w:rsid w:val="00AD3FC8"/>
    <w:pPr>
      <w:spacing w:after="120"/>
    </w:pPr>
  </w:style>
  <w:style w:type="character" w:customStyle="1" w:styleId="BodyTextChar">
    <w:name w:val="Body Text Char"/>
    <w:basedOn w:val="DefaultParagraphFont"/>
    <w:link w:val="BodyText"/>
    <w:uiPriority w:val="99"/>
    <w:semiHidden/>
    <w:locked/>
    <w:rsid w:val="00AD3FC8"/>
    <w:rPr>
      <w:rFonts w:ascii="Times New Roman" w:hAnsi="Times New Roman" w:cs="Times New Roman"/>
      <w:sz w:val="20"/>
      <w:szCs w:val="20"/>
      <w:lang w:eastAsia="ru-RU"/>
    </w:rPr>
  </w:style>
  <w:style w:type="paragraph" w:styleId="Header">
    <w:name w:val="header"/>
    <w:basedOn w:val="Normal"/>
    <w:link w:val="HeaderChar"/>
    <w:uiPriority w:val="99"/>
    <w:rsid w:val="00AD3FC8"/>
    <w:pPr>
      <w:tabs>
        <w:tab w:val="center" w:pos="4153"/>
        <w:tab w:val="right" w:pos="8306"/>
      </w:tabs>
      <w:overflowPunct w:val="0"/>
      <w:autoSpaceDE w:val="0"/>
      <w:autoSpaceDN w:val="0"/>
      <w:adjustRightInd w:val="0"/>
      <w:textAlignment w:val="baseline"/>
    </w:pPr>
  </w:style>
  <w:style w:type="character" w:customStyle="1" w:styleId="HeaderChar">
    <w:name w:val="Header Char"/>
    <w:basedOn w:val="DefaultParagraphFont"/>
    <w:link w:val="Header"/>
    <w:uiPriority w:val="99"/>
    <w:locked/>
    <w:rsid w:val="00AD3FC8"/>
    <w:rPr>
      <w:rFonts w:ascii="Times New Roman" w:hAnsi="Times New Roman" w:cs="Times New Roman"/>
      <w:sz w:val="20"/>
      <w:szCs w:val="20"/>
      <w:lang w:eastAsia="ru-RU"/>
    </w:rPr>
  </w:style>
  <w:style w:type="paragraph" w:customStyle="1" w:styleId="heading20">
    <w:name w:val="heading 2 Знак"/>
    <w:basedOn w:val="Normal"/>
    <w:next w:val="Normal"/>
    <w:uiPriority w:val="99"/>
    <w:rsid w:val="00AD3FC8"/>
    <w:pPr>
      <w:keepNext/>
      <w:widowControl w:val="0"/>
      <w:spacing w:line="360" w:lineRule="auto"/>
      <w:ind w:left="260" w:right="1000"/>
      <w:jc w:val="center"/>
      <w:outlineLvl w:val="1"/>
    </w:pPr>
    <w:rPr>
      <w:rFonts w:ascii="Arial" w:hAnsi="Arial"/>
      <w:sz w:val="24"/>
    </w:rPr>
  </w:style>
  <w:style w:type="paragraph" w:styleId="Subtitle">
    <w:name w:val="Subtitle"/>
    <w:basedOn w:val="Normal"/>
    <w:link w:val="SubtitleChar"/>
    <w:uiPriority w:val="99"/>
    <w:qFormat/>
    <w:rsid w:val="00AD3FC8"/>
    <w:pPr>
      <w:jc w:val="center"/>
    </w:pPr>
    <w:rPr>
      <w:b/>
      <w:sz w:val="32"/>
    </w:rPr>
  </w:style>
  <w:style w:type="character" w:customStyle="1" w:styleId="SubtitleChar">
    <w:name w:val="Subtitle Char"/>
    <w:basedOn w:val="DefaultParagraphFont"/>
    <w:link w:val="Subtitle"/>
    <w:uiPriority w:val="99"/>
    <w:locked/>
    <w:rsid w:val="00AD3FC8"/>
    <w:rPr>
      <w:rFonts w:ascii="Times New Roman" w:hAnsi="Times New Roman" w:cs="Times New Roman"/>
      <w:b/>
      <w:sz w:val="20"/>
      <w:szCs w:val="20"/>
      <w:lang w:eastAsia="ru-RU"/>
    </w:rPr>
  </w:style>
  <w:style w:type="paragraph" w:styleId="ListParagraph">
    <w:name w:val="List Paragraph"/>
    <w:basedOn w:val="Normal"/>
    <w:uiPriority w:val="99"/>
    <w:qFormat/>
    <w:rsid w:val="00846EE5"/>
    <w:pPr>
      <w:ind w:left="720"/>
      <w:contextualSpacing/>
    </w:pPr>
  </w:style>
  <w:style w:type="table" w:styleId="TableGrid">
    <w:name w:val="Table Grid"/>
    <w:basedOn w:val="TableNormal"/>
    <w:uiPriority w:val="99"/>
    <w:rsid w:val="008F6F3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6A268B"/>
    <w:rPr>
      <w:rFonts w:cs="Times New Roman"/>
      <w:b/>
    </w:rPr>
  </w:style>
  <w:style w:type="character" w:customStyle="1" w:styleId="apple-converted-space">
    <w:name w:val="apple-converted-space"/>
    <w:uiPriority w:val="99"/>
    <w:rsid w:val="006A268B"/>
  </w:style>
  <w:style w:type="character" w:styleId="Hyperlink">
    <w:name w:val="Hyperlink"/>
    <w:basedOn w:val="DefaultParagraphFont"/>
    <w:uiPriority w:val="99"/>
    <w:semiHidden/>
    <w:rsid w:val="00EB0193"/>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966306750">
      <w:marLeft w:val="0"/>
      <w:marRight w:val="0"/>
      <w:marTop w:val="0"/>
      <w:marBottom w:val="0"/>
      <w:divBdr>
        <w:top w:val="none" w:sz="0" w:space="0" w:color="auto"/>
        <w:left w:val="none" w:sz="0" w:space="0" w:color="auto"/>
        <w:bottom w:val="none" w:sz="0" w:space="0" w:color="auto"/>
        <w:right w:val="none" w:sz="0" w:space="0" w:color="auto"/>
      </w:divBdr>
    </w:div>
    <w:div w:id="1966306754">
      <w:marLeft w:val="0"/>
      <w:marRight w:val="0"/>
      <w:marTop w:val="0"/>
      <w:marBottom w:val="0"/>
      <w:divBdr>
        <w:top w:val="none" w:sz="0" w:space="0" w:color="auto"/>
        <w:left w:val="none" w:sz="0" w:space="0" w:color="auto"/>
        <w:bottom w:val="none" w:sz="0" w:space="0" w:color="auto"/>
        <w:right w:val="none" w:sz="0" w:space="0" w:color="auto"/>
      </w:divBdr>
      <w:divsChild>
        <w:div w:id="1966306751">
          <w:marLeft w:val="0"/>
          <w:marRight w:val="0"/>
          <w:marTop w:val="0"/>
          <w:marBottom w:val="0"/>
          <w:divBdr>
            <w:top w:val="none" w:sz="0" w:space="0" w:color="auto"/>
            <w:left w:val="none" w:sz="0" w:space="0" w:color="auto"/>
            <w:bottom w:val="none" w:sz="0" w:space="0" w:color="auto"/>
            <w:right w:val="none" w:sz="0" w:space="0" w:color="auto"/>
          </w:divBdr>
        </w:div>
        <w:div w:id="1966306752">
          <w:marLeft w:val="0"/>
          <w:marRight w:val="0"/>
          <w:marTop w:val="0"/>
          <w:marBottom w:val="0"/>
          <w:divBdr>
            <w:top w:val="none" w:sz="0" w:space="0" w:color="auto"/>
            <w:left w:val="none" w:sz="0" w:space="0" w:color="auto"/>
            <w:bottom w:val="none" w:sz="0" w:space="0" w:color="auto"/>
            <w:right w:val="none" w:sz="0" w:space="0" w:color="auto"/>
          </w:divBdr>
        </w:div>
      </w:divsChild>
    </w:div>
    <w:div w:id="1966306755">
      <w:marLeft w:val="0"/>
      <w:marRight w:val="0"/>
      <w:marTop w:val="0"/>
      <w:marBottom w:val="0"/>
      <w:divBdr>
        <w:top w:val="none" w:sz="0" w:space="0" w:color="auto"/>
        <w:left w:val="none" w:sz="0" w:space="0" w:color="auto"/>
        <w:bottom w:val="none" w:sz="0" w:space="0" w:color="auto"/>
        <w:right w:val="none" w:sz="0" w:space="0" w:color="auto"/>
      </w:divBdr>
      <w:divsChild>
        <w:div w:id="1966306753">
          <w:marLeft w:val="0"/>
          <w:marRight w:val="0"/>
          <w:marTop w:val="0"/>
          <w:marBottom w:val="0"/>
          <w:divBdr>
            <w:top w:val="none" w:sz="0" w:space="0" w:color="auto"/>
            <w:left w:val="none" w:sz="0" w:space="0" w:color="auto"/>
            <w:bottom w:val="none" w:sz="0" w:space="0" w:color="auto"/>
            <w:right w:val="none" w:sz="0" w:space="0" w:color="auto"/>
          </w:divBdr>
        </w:div>
        <w:div w:id="19663067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108</TotalTime>
  <Pages>4</Pages>
  <Words>1206</Words>
  <Characters>6880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asus</dc:creator>
  <cp:keywords/>
  <dc:description/>
  <cp:lastModifiedBy>ChuTN</cp:lastModifiedBy>
  <cp:revision>24</cp:revision>
  <dcterms:created xsi:type="dcterms:W3CDTF">2016-01-15T15:37:00Z</dcterms:created>
  <dcterms:modified xsi:type="dcterms:W3CDTF">2016-12-07T09:33:00Z</dcterms:modified>
</cp:coreProperties>
</file>