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E56" w:rsidRPr="00F9687C" w:rsidRDefault="00A22E56" w:rsidP="00951A3D">
      <w:pPr>
        <w:spacing w:line="216" w:lineRule="auto"/>
        <w:jc w:val="center"/>
        <w:outlineLvl w:val="0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A22E56" w:rsidRPr="00F9687C" w:rsidRDefault="00A22E56" w:rsidP="00951A3D">
      <w:pPr>
        <w:spacing w:line="216" w:lineRule="auto"/>
        <w:jc w:val="center"/>
        <w:outlineLvl w:val="0"/>
        <w:rPr>
          <w:b/>
          <w:sz w:val="28"/>
          <w:szCs w:val="28"/>
        </w:rPr>
      </w:pPr>
    </w:p>
    <w:p w:rsidR="00A22E56" w:rsidRPr="0025399A" w:rsidRDefault="00A22E56" w:rsidP="00B822BE">
      <w:pPr>
        <w:tabs>
          <w:tab w:val="left" w:pos="540"/>
        </w:tabs>
        <w:spacing w:line="216" w:lineRule="auto"/>
        <w:ind w:firstLine="709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B822BE">
        <w:rPr>
          <w:sz w:val="28"/>
          <w:szCs w:val="28"/>
        </w:rPr>
        <w:t>2</w:t>
      </w:r>
      <w:r w:rsidRPr="0025399A">
        <w:rPr>
          <w:sz w:val="28"/>
          <w:szCs w:val="28"/>
        </w:rPr>
        <w:t>.П</w:t>
      </w:r>
      <w:r>
        <w:rPr>
          <w:sz w:val="28"/>
          <w:szCs w:val="28"/>
        </w:rPr>
        <w:t>.3</w:t>
      </w:r>
      <w:r w:rsidRPr="0025399A">
        <w:rPr>
          <w:sz w:val="28"/>
          <w:szCs w:val="28"/>
        </w:rPr>
        <w:t xml:space="preserve"> </w:t>
      </w:r>
      <w:r>
        <w:rPr>
          <w:sz w:val="28"/>
          <w:szCs w:val="28"/>
        </w:rPr>
        <w:t>Преддипломная практика</w:t>
      </w:r>
    </w:p>
    <w:p w:rsidR="00A22E56" w:rsidRPr="0025399A" w:rsidRDefault="00A22E56" w:rsidP="00951A3D">
      <w:pPr>
        <w:spacing w:line="216" w:lineRule="auto"/>
        <w:ind w:firstLine="709"/>
        <w:jc w:val="center"/>
        <w:outlineLvl w:val="0"/>
        <w:rPr>
          <w:sz w:val="28"/>
          <w:szCs w:val="28"/>
        </w:rPr>
      </w:pPr>
    </w:p>
    <w:p w:rsidR="00A22E56" w:rsidRPr="0025399A" w:rsidRDefault="00A22E56" w:rsidP="0025399A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25399A">
        <w:rPr>
          <w:sz w:val="28"/>
          <w:szCs w:val="28"/>
        </w:rPr>
        <w:t>8</w:t>
      </w:r>
    </w:p>
    <w:p w:rsidR="00A22E56" w:rsidRPr="0025399A" w:rsidRDefault="00A22E56" w:rsidP="0025399A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A22E56" w:rsidRPr="0025399A" w:rsidRDefault="00A22E56" w:rsidP="0025399A">
      <w:pPr>
        <w:ind w:firstLine="540"/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A22E56" w:rsidRDefault="00A22E56" w:rsidP="0025399A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 с оценкой</w:t>
      </w:r>
    </w:p>
    <w:p w:rsidR="00A22E56" w:rsidRDefault="00A22E56" w:rsidP="0025399A">
      <w:pPr>
        <w:ind w:firstLine="540"/>
        <w:jc w:val="both"/>
        <w:outlineLvl w:val="0"/>
        <w:rPr>
          <w:sz w:val="28"/>
          <w:szCs w:val="28"/>
        </w:rPr>
      </w:pPr>
    </w:p>
    <w:p w:rsidR="00A22E56" w:rsidRDefault="00A22E56" w:rsidP="0025399A">
      <w:pPr>
        <w:spacing w:line="216" w:lineRule="auto"/>
        <w:ind w:firstLine="540"/>
        <w:jc w:val="both"/>
        <w:outlineLvl w:val="0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Место </w:t>
      </w:r>
      <w:r>
        <w:rPr>
          <w:b/>
          <w:sz w:val="28"/>
          <w:szCs w:val="28"/>
        </w:rPr>
        <w:t>практики</w:t>
      </w:r>
      <w:r w:rsidRPr="00953098">
        <w:rPr>
          <w:b/>
          <w:sz w:val="28"/>
          <w:szCs w:val="28"/>
        </w:rPr>
        <w:t xml:space="preserve"> в структуре ООП:</w:t>
      </w:r>
      <w:r w:rsidRPr="0003566E">
        <w:rPr>
          <w:b/>
          <w:sz w:val="28"/>
          <w:szCs w:val="28"/>
        </w:rPr>
        <w:t xml:space="preserve"> </w:t>
      </w:r>
    </w:p>
    <w:p w:rsidR="00A22E56" w:rsidRDefault="00A22E56" w:rsidP="0025399A">
      <w:pPr>
        <w:spacing w:line="216" w:lineRule="auto"/>
        <w:ind w:firstLine="540"/>
        <w:jc w:val="both"/>
        <w:outlineLvl w:val="0"/>
        <w:rPr>
          <w:i/>
          <w:sz w:val="28"/>
          <w:szCs w:val="28"/>
        </w:rPr>
      </w:pPr>
      <w:r>
        <w:rPr>
          <w:sz w:val="28"/>
          <w:szCs w:val="28"/>
        </w:rPr>
        <w:t>Преддипломная практика</w:t>
      </w:r>
      <w:r w:rsidRPr="00AD09BA">
        <w:rPr>
          <w:sz w:val="28"/>
          <w:szCs w:val="28"/>
        </w:rPr>
        <w:t xml:space="preserve"> </w:t>
      </w:r>
      <w:r w:rsidRPr="00120AD5">
        <w:rPr>
          <w:sz w:val="28"/>
          <w:szCs w:val="28"/>
        </w:rPr>
        <w:t xml:space="preserve">является составной частью учебного процесса </w:t>
      </w:r>
      <w:r w:rsidRPr="00120AD5">
        <w:rPr>
          <w:spacing w:val="-4"/>
          <w:sz w:val="28"/>
          <w:szCs w:val="28"/>
        </w:rPr>
        <w:t>подго</w:t>
      </w:r>
      <w:r w:rsidRPr="00120AD5">
        <w:rPr>
          <w:sz w:val="28"/>
          <w:szCs w:val="28"/>
        </w:rPr>
        <w:t>товки</w:t>
      </w:r>
      <w:r w:rsidRPr="00AD09BA">
        <w:rPr>
          <w:sz w:val="28"/>
          <w:szCs w:val="28"/>
        </w:rPr>
        <w:t xml:space="preserve"> бакалавр</w:t>
      </w:r>
      <w:r>
        <w:rPr>
          <w:sz w:val="28"/>
          <w:szCs w:val="28"/>
        </w:rPr>
        <w:t>ов</w:t>
      </w:r>
      <w:r w:rsidRPr="00AD09BA">
        <w:rPr>
          <w:sz w:val="28"/>
          <w:szCs w:val="28"/>
        </w:rPr>
        <w:t xml:space="preserve"> по направлению </w:t>
      </w:r>
      <w:r w:rsidRPr="00F9687C">
        <w:rPr>
          <w:sz w:val="28"/>
          <w:szCs w:val="28"/>
        </w:rPr>
        <w:t>43.03.03</w:t>
      </w:r>
      <w:r>
        <w:rPr>
          <w:sz w:val="28"/>
          <w:szCs w:val="28"/>
        </w:rPr>
        <w:t xml:space="preserve"> </w:t>
      </w:r>
      <w:r w:rsidRPr="0025399A">
        <w:rPr>
          <w:i/>
          <w:sz w:val="28"/>
          <w:szCs w:val="28"/>
        </w:rPr>
        <w:t>Гостиничная деятельность.</w:t>
      </w:r>
    </w:p>
    <w:p w:rsidR="00A22E56" w:rsidRPr="0025399A" w:rsidRDefault="00A22E56" w:rsidP="0025399A">
      <w:pPr>
        <w:spacing w:line="216" w:lineRule="auto"/>
        <w:ind w:firstLine="540"/>
        <w:jc w:val="both"/>
        <w:outlineLvl w:val="0"/>
        <w:rPr>
          <w:i/>
          <w:sz w:val="28"/>
          <w:szCs w:val="28"/>
        </w:rPr>
      </w:pPr>
    </w:p>
    <w:p w:rsidR="00A22E56" w:rsidRDefault="00A22E56" w:rsidP="00951A3D">
      <w:pPr>
        <w:ind w:firstLine="567"/>
        <w:jc w:val="both"/>
        <w:rPr>
          <w:b/>
          <w:sz w:val="28"/>
          <w:szCs w:val="28"/>
        </w:rPr>
      </w:pPr>
      <w:r w:rsidRPr="0095550B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>и задачи практики</w:t>
      </w:r>
      <w:r w:rsidRPr="00951A3D">
        <w:rPr>
          <w:b/>
          <w:sz w:val="28"/>
          <w:szCs w:val="28"/>
        </w:rPr>
        <w:t xml:space="preserve">: </w:t>
      </w:r>
    </w:p>
    <w:p w:rsidR="00A22E56" w:rsidRPr="00951A3D" w:rsidRDefault="00A22E56" w:rsidP="00951A3D">
      <w:pPr>
        <w:ind w:firstLine="567"/>
        <w:jc w:val="both"/>
        <w:rPr>
          <w:sz w:val="28"/>
          <w:szCs w:val="28"/>
        </w:rPr>
      </w:pPr>
      <w:r w:rsidRPr="0025399A">
        <w:rPr>
          <w:sz w:val="28"/>
          <w:szCs w:val="28"/>
        </w:rPr>
        <w:t>Цель практики</w:t>
      </w:r>
      <w:r>
        <w:rPr>
          <w:b/>
          <w:sz w:val="28"/>
          <w:szCs w:val="28"/>
        </w:rPr>
        <w:t xml:space="preserve"> - </w:t>
      </w:r>
      <w:r w:rsidRPr="00951A3D">
        <w:rPr>
          <w:sz w:val="28"/>
          <w:szCs w:val="28"/>
        </w:rPr>
        <w:t>формирование и развитие у студента  практических умений и навыков в области организации и совершенствования сервисной деятельности, ознакомить студента с должностными обязанностями специалиста по сервису, гостиничной деятельности и туризму на предприятиях и в учреждениях по профилю получаемого образования, а также сбор материалов для написания дипломной работы по выбранной теме.</w:t>
      </w:r>
    </w:p>
    <w:p w:rsidR="00A22E56" w:rsidRPr="00951A3D" w:rsidRDefault="00A22E56" w:rsidP="00951A3D">
      <w:pPr>
        <w:ind w:firstLine="567"/>
        <w:jc w:val="both"/>
        <w:rPr>
          <w:sz w:val="28"/>
          <w:szCs w:val="28"/>
        </w:rPr>
      </w:pPr>
      <w:r w:rsidRPr="00951A3D">
        <w:rPr>
          <w:sz w:val="28"/>
          <w:szCs w:val="28"/>
        </w:rPr>
        <w:t xml:space="preserve">В процессе ее прохождения студент выполняет функции специалиста по выбранной специализации. </w:t>
      </w:r>
    </w:p>
    <w:p w:rsidR="00A22E56" w:rsidRPr="0025399A" w:rsidRDefault="00A22E56" w:rsidP="00951A3D">
      <w:pPr>
        <w:jc w:val="both"/>
        <w:rPr>
          <w:sz w:val="28"/>
          <w:szCs w:val="28"/>
        </w:rPr>
      </w:pPr>
      <w:r w:rsidRPr="0025399A">
        <w:rPr>
          <w:sz w:val="28"/>
          <w:szCs w:val="28"/>
        </w:rPr>
        <w:t xml:space="preserve">       Задачи практики: </w:t>
      </w:r>
    </w:p>
    <w:p w:rsidR="00A22E56" w:rsidRPr="00951A3D" w:rsidRDefault="00A22E56" w:rsidP="00951A3D">
      <w:pPr>
        <w:jc w:val="both"/>
        <w:rPr>
          <w:sz w:val="28"/>
          <w:szCs w:val="28"/>
        </w:rPr>
      </w:pPr>
      <w:r w:rsidRPr="00951A3D">
        <w:rPr>
          <w:sz w:val="28"/>
          <w:szCs w:val="28"/>
        </w:rPr>
        <w:t>- закрепление и углубление теоретических знаний по дисциплинам, формирующим профиль бакалавра сервиса, туризма и гостиничного дела;</w:t>
      </w:r>
    </w:p>
    <w:p w:rsidR="00A22E56" w:rsidRPr="00951A3D" w:rsidRDefault="00A22E56" w:rsidP="00951A3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1A3D">
        <w:rPr>
          <w:sz w:val="28"/>
          <w:szCs w:val="28"/>
        </w:rPr>
        <w:t>ознакомление с организационной структурой сервисных организаций (прежде всего в сфере туристской деятельности, торговли и гостиничного дела), социально-экономическими показателями их деятельности;</w:t>
      </w:r>
    </w:p>
    <w:p w:rsidR="00A22E56" w:rsidRPr="00951A3D" w:rsidRDefault="00A22E56" w:rsidP="00951A3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1A3D">
        <w:rPr>
          <w:sz w:val="28"/>
          <w:szCs w:val="28"/>
        </w:rPr>
        <w:t>изучение системы сервисного обслуживания в организации;</w:t>
      </w:r>
    </w:p>
    <w:p w:rsidR="00A22E56" w:rsidRPr="00951A3D" w:rsidRDefault="00A22E56" w:rsidP="00951A3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1A3D">
        <w:rPr>
          <w:sz w:val="28"/>
          <w:szCs w:val="28"/>
        </w:rPr>
        <w:t>привитие навыков анализа и оценки сервисной деятельности в организации;</w:t>
      </w:r>
    </w:p>
    <w:p w:rsidR="00A22E56" w:rsidRPr="00951A3D" w:rsidRDefault="00A22E56" w:rsidP="00951A3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1A3D">
        <w:rPr>
          <w:sz w:val="28"/>
          <w:szCs w:val="28"/>
        </w:rPr>
        <w:t>изучение деятельности службы сервиса (торговли, гостиниц, туристских фирм): цель, задачи, основные формы; структура персонала данных служб;</w:t>
      </w:r>
    </w:p>
    <w:p w:rsidR="00A22E56" w:rsidRPr="00951A3D" w:rsidRDefault="00A22E56" w:rsidP="00951A3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1A3D">
        <w:rPr>
          <w:sz w:val="28"/>
          <w:szCs w:val="28"/>
        </w:rPr>
        <w:t>разработка предложений по совершенствованию сервисной деятельности в организации;</w:t>
      </w:r>
    </w:p>
    <w:p w:rsidR="00A22E56" w:rsidRPr="00951A3D" w:rsidRDefault="00A22E56" w:rsidP="00951A3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1A3D">
        <w:rPr>
          <w:sz w:val="28"/>
          <w:szCs w:val="28"/>
        </w:rPr>
        <w:t>закрепление практических навыков решения задач по проблемам социально-культурного сервиса и туризма;</w:t>
      </w:r>
    </w:p>
    <w:p w:rsidR="00A22E56" w:rsidRDefault="00A22E56" w:rsidP="00951A3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1A3D">
        <w:rPr>
          <w:sz w:val="28"/>
          <w:szCs w:val="28"/>
        </w:rPr>
        <w:t xml:space="preserve">сбор материалов по теме дипломной работы. </w:t>
      </w:r>
    </w:p>
    <w:p w:rsidR="00A22E56" w:rsidRDefault="00A22E56" w:rsidP="00951A3D">
      <w:pPr>
        <w:jc w:val="both"/>
        <w:rPr>
          <w:sz w:val="28"/>
          <w:szCs w:val="28"/>
        </w:rPr>
      </w:pPr>
    </w:p>
    <w:p w:rsidR="00A22E56" w:rsidRPr="00951A3D" w:rsidRDefault="00A22E56" w:rsidP="0025399A">
      <w:pPr>
        <w:tabs>
          <w:tab w:val="left" w:pos="540"/>
        </w:tabs>
        <w:spacing w:before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Требования к результатам прохождения практики</w:t>
      </w:r>
      <w:r w:rsidRPr="00951A3D">
        <w:rPr>
          <w:b/>
          <w:sz w:val="28"/>
          <w:szCs w:val="28"/>
        </w:rPr>
        <w:t>:</w:t>
      </w:r>
    </w:p>
    <w:p w:rsidR="00A22E56" w:rsidRDefault="00A22E56" w:rsidP="00F04BC0">
      <w:pPr>
        <w:pStyle w:val="2"/>
        <w:shd w:val="clear" w:color="auto" w:fill="auto"/>
        <w:tabs>
          <w:tab w:val="left" w:pos="540"/>
        </w:tabs>
        <w:spacing w:line="240" w:lineRule="auto"/>
        <w:jc w:val="both"/>
        <w:rPr>
          <w:rStyle w:val="a0"/>
          <w:b w:val="0"/>
          <w:bCs/>
        </w:rPr>
      </w:pPr>
      <w:bookmarkStart w:id="0" w:name="sub_15018"/>
      <w:r>
        <w:rPr>
          <w:rStyle w:val="a0"/>
          <w:b w:val="0"/>
          <w:bCs/>
          <w:lang w:eastAsia="ru-RU"/>
        </w:rPr>
        <w:t xml:space="preserve">         ОК-1:</w:t>
      </w:r>
      <w:r>
        <w:rPr>
          <w:lang/>
        </w:rPr>
        <w:t xml:space="preserve"> </w:t>
      </w:r>
      <w:r>
        <w:rPr>
          <w:rStyle w:val="a0"/>
          <w:b w:val="0"/>
          <w:bCs/>
          <w:lang w:eastAsia="ru-RU"/>
        </w:rPr>
        <w:t>способен  использовать основы философских знаний для формирования мировоззренческой позиции;</w:t>
      </w:r>
    </w:p>
    <w:p w:rsidR="00A22E56" w:rsidRPr="004A6F92" w:rsidRDefault="00A22E56" w:rsidP="00F04BC0">
      <w:pPr>
        <w:pStyle w:val="2"/>
        <w:shd w:val="clear" w:color="auto" w:fill="auto"/>
        <w:tabs>
          <w:tab w:val="left" w:pos="540"/>
        </w:tabs>
        <w:spacing w:line="240" w:lineRule="auto"/>
        <w:jc w:val="both"/>
        <w:rPr>
          <w:rStyle w:val="a0"/>
          <w:b w:val="0"/>
          <w:bCs/>
          <w:spacing w:val="-20"/>
        </w:rPr>
      </w:pPr>
      <w:r>
        <w:rPr>
          <w:rStyle w:val="a0"/>
          <w:b w:val="0"/>
          <w:bCs/>
          <w:spacing w:val="-20"/>
          <w:lang w:eastAsia="ru-RU"/>
        </w:rPr>
        <w:t xml:space="preserve">             </w:t>
      </w:r>
      <w:r w:rsidRPr="004A6F92">
        <w:rPr>
          <w:rStyle w:val="a0"/>
          <w:b w:val="0"/>
          <w:bCs/>
          <w:spacing w:val="-20"/>
          <w:lang w:eastAsia="ru-RU"/>
        </w:rPr>
        <w:t>ОК-2</w:t>
      </w:r>
      <w:r>
        <w:rPr>
          <w:rStyle w:val="a0"/>
          <w:b w:val="0"/>
          <w:bCs/>
          <w:spacing w:val="-20"/>
          <w:lang w:eastAsia="ru-RU"/>
        </w:rPr>
        <w:t xml:space="preserve">: </w:t>
      </w:r>
      <w:r>
        <w:rPr>
          <w:rStyle w:val="a0"/>
          <w:b w:val="0"/>
          <w:bCs/>
          <w:lang w:eastAsia="ru-RU"/>
        </w:rPr>
        <w:t>способен анализировать основные этапы и закономерности исторического развития общества для формирования гражданской позиции</w:t>
      </w:r>
      <w:r w:rsidRPr="004A6F92">
        <w:rPr>
          <w:rStyle w:val="a0"/>
          <w:b w:val="0"/>
          <w:bCs/>
          <w:spacing w:val="-20"/>
          <w:lang w:eastAsia="ru-RU"/>
        </w:rPr>
        <w:t>;</w:t>
      </w:r>
    </w:p>
    <w:p w:rsidR="00A22E56" w:rsidRDefault="00A22E56" w:rsidP="00F04BC0">
      <w:pPr>
        <w:pStyle w:val="2"/>
        <w:shd w:val="clear" w:color="auto" w:fill="auto"/>
        <w:tabs>
          <w:tab w:val="left" w:pos="540"/>
        </w:tabs>
        <w:spacing w:line="240" w:lineRule="auto"/>
        <w:jc w:val="both"/>
        <w:rPr>
          <w:rStyle w:val="a0"/>
          <w:b w:val="0"/>
          <w:bCs/>
        </w:rPr>
      </w:pPr>
      <w:r>
        <w:rPr>
          <w:rStyle w:val="a0"/>
          <w:b w:val="0"/>
          <w:bCs/>
          <w:lang w:eastAsia="ru-RU"/>
        </w:rPr>
        <w:t xml:space="preserve">         ОК-3: способен использовать основы экономических знаний в различных сферах жизнедеятельности;</w:t>
      </w:r>
    </w:p>
    <w:p w:rsidR="00A22E56" w:rsidRDefault="00A22E56" w:rsidP="00F04BC0">
      <w:pPr>
        <w:pStyle w:val="2"/>
        <w:shd w:val="clear" w:color="auto" w:fill="auto"/>
        <w:tabs>
          <w:tab w:val="left" w:pos="720"/>
        </w:tabs>
        <w:spacing w:line="240" w:lineRule="auto"/>
        <w:ind w:firstLine="540"/>
        <w:jc w:val="both"/>
        <w:rPr>
          <w:rStyle w:val="a0"/>
          <w:b w:val="0"/>
          <w:bCs/>
        </w:rPr>
      </w:pPr>
      <w:r>
        <w:rPr>
          <w:rStyle w:val="a0"/>
          <w:b w:val="0"/>
          <w:bCs/>
          <w:lang w:eastAsia="ru-RU"/>
        </w:rPr>
        <w:t>ОК-5: способен к коммуникации в устной и письменной формах на русском и иностранном языках для решения задач межличностного и межкультурного взаимодействия;</w:t>
      </w:r>
    </w:p>
    <w:p w:rsidR="00A22E56" w:rsidRDefault="00A22E56" w:rsidP="00F04BC0">
      <w:pPr>
        <w:pStyle w:val="2"/>
        <w:shd w:val="clear" w:color="auto" w:fill="auto"/>
        <w:tabs>
          <w:tab w:val="left" w:pos="720"/>
        </w:tabs>
        <w:spacing w:line="240" w:lineRule="auto"/>
        <w:ind w:firstLine="540"/>
        <w:jc w:val="both"/>
        <w:rPr>
          <w:rStyle w:val="a0"/>
          <w:b w:val="0"/>
          <w:bCs/>
        </w:rPr>
      </w:pPr>
      <w:r>
        <w:rPr>
          <w:rStyle w:val="a0"/>
          <w:b w:val="0"/>
          <w:bCs/>
          <w:lang w:eastAsia="ru-RU"/>
        </w:rPr>
        <w:t>ОК-6: способен работать в коллективе, толерантно воспринимать социальные, этнические, конфессиональные и культурные различия;</w:t>
      </w:r>
    </w:p>
    <w:p w:rsidR="00A22E56" w:rsidRPr="004D6490" w:rsidRDefault="00A22E56" w:rsidP="00F04BC0">
      <w:pPr>
        <w:pStyle w:val="2"/>
        <w:shd w:val="clear" w:color="auto" w:fill="auto"/>
        <w:tabs>
          <w:tab w:val="left" w:pos="720"/>
        </w:tabs>
        <w:spacing w:line="240" w:lineRule="auto"/>
        <w:ind w:firstLine="540"/>
        <w:jc w:val="both"/>
        <w:rPr>
          <w:rStyle w:val="a0"/>
          <w:b w:val="0"/>
          <w:shd w:val="clear" w:color="auto" w:fill="auto"/>
        </w:rPr>
      </w:pPr>
      <w:r w:rsidRPr="004D6490">
        <w:rPr>
          <w:rStyle w:val="a0"/>
          <w:b w:val="0"/>
          <w:shd w:val="clear" w:color="auto" w:fill="auto"/>
          <w:lang w:eastAsia="ru-RU"/>
        </w:rPr>
        <w:t xml:space="preserve">ОК-9: </w:t>
      </w:r>
      <w:r w:rsidRPr="004D6490">
        <w:rPr>
          <w:rStyle w:val="a0"/>
          <w:b w:val="0"/>
          <w:bCs/>
          <w:lang w:eastAsia="ru-RU"/>
        </w:rPr>
        <w:t>способен</w:t>
      </w:r>
      <w:r w:rsidRPr="004D6490">
        <w:rPr>
          <w:rStyle w:val="a0"/>
          <w:b w:val="0"/>
          <w:shd w:val="clear" w:color="auto" w:fill="auto"/>
          <w:lang w:eastAsia="ru-RU"/>
        </w:rPr>
        <w:t xml:space="preserve"> использовать приемы оказания первой помощи, методы защиты в условиях чрезвычайных ситуаций;</w:t>
      </w:r>
    </w:p>
    <w:p w:rsidR="00A22E56" w:rsidRPr="004D6490" w:rsidRDefault="00A22E56" w:rsidP="00F04BC0">
      <w:pPr>
        <w:pStyle w:val="2"/>
        <w:shd w:val="clear" w:color="auto" w:fill="auto"/>
        <w:spacing w:line="240" w:lineRule="auto"/>
        <w:ind w:left="80" w:right="40" w:firstLine="540"/>
        <w:jc w:val="both"/>
        <w:rPr>
          <w:rFonts w:ascii="Times New Roman" w:hAnsi="Times New Roman"/>
        </w:rPr>
      </w:pPr>
      <w:r w:rsidRPr="004D6490">
        <w:rPr>
          <w:rFonts w:ascii="Times New Roman" w:hAnsi="Times New Roman"/>
        </w:rPr>
        <w:t>ОПК-1</w:t>
      </w:r>
      <w:r w:rsidRPr="004D6490">
        <w:rPr>
          <w:rFonts w:ascii="Times New Roman" w:hAnsi="Times New Roman"/>
          <w:lang/>
        </w:rPr>
        <w:t xml:space="preserve">: </w:t>
      </w:r>
      <w:r w:rsidRPr="004D6490">
        <w:rPr>
          <w:rStyle w:val="a0"/>
          <w:b w:val="0"/>
          <w:bCs/>
          <w:lang w:eastAsia="ru-RU"/>
        </w:rPr>
        <w:t>способен</w:t>
      </w:r>
      <w:r w:rsidRPr="004D6490">
        <w:rPr>
          <w:rFonts w:ascii="Times New Roman" w:hAnsi="Times New Roman"/>
        </w:rPr>
        <w:t xml:space="preserve">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гостиничного продукта;</w:t>
      </w:r>
    </w:p>
    <w:p w:rsidR="00A22E56" w:rsidRPr="004D6490" w:rsidRDefault="00A22E56" w:rsidP="00F04BC0">
      <w:pPr>
        <w:pStyle w:val="2"/>
        <w:shd w:val="clear" w:color="auto" w:fill="auto"/>
        <w:tabs>
          <w:tab w:val="left" w:pos="900"/>
        </w:tabs>
        <w:spacing w:line="240" w:lineRule="auto"/>
        <w:ind w:right="40" w:firstLine="540"/>
        <w:jc w:val="both"/>
        <w:rPr>
          <w:rFonts w:ascii="Times New Roman" w:hAnsi="Times New Roman"/>
        </w:rPr>
      </w:pPr>
      <w:r w:rsidRPr="004D6490">
        <w:rPr>
          <w:rFonts w:ascii="Times New Roman" w:hAnsi="Times New Roman"/>
          <w:lang/>
        </w:rPr>
        <w:t xml:space="preserve"> </w:t>
      </w:r>
      <w:r w:rsidRPr="004D6490">
        <w:rPr>
          <w:rFonts w:ascii="Times New Roman" w:hAnsi="Times New Roman"/>
        </w:rPr>
        <w:t>ОПК-2</w:t>
      </w:r>
      <w:r w:rsidRPr="004D6490">
        <w:rPr>
          <w:rFonts w:ascii="Times New Roman" w:hAnsi="Times New Roman"/>
          <w:lang/>
        </w:rPr>
        <w:t xml:space="preserve">: </w:t>
      </w:r>
      <w:r w:rsidRPr="004D6490">
        <w:rPr>
          <w:rStyle w:val="a0"/>
          <w:b w:val="0"/>
          <w:bCs/>
          <w:lang w:eastAsia="ru-RU"/>
        </w:rPr>
        <w:t>способен</w:t>
      </w:r>
      <w:r w:rsidRPr="004D6490">
        <w:rPr>
          <w:rFonts w:ascii="Times New Roman" w:hAnsi="Times New Roman"/>
        </w:rPr>
        <w:t xml:space="preserve"> организовывать работу исполнителей;</w:t>
      </w:r>
    </w:p>
    <w:p w:rsidR="00A22E56" w:rsidRPr="004D6490" w:rsidRDefault="00A22E56" w:rsidP="00F04BC0">
      <w:pPr>
        <w:pStyle w:val="2"/>
        <w:shd w:val="clear" w:color="auto" w:fill="auto"/>
        <w:tabs>
          <w:tab w:val="left" w:pos="1270"/>
        </w:tabs>
        <w:spacing w:line="240" w:lineRule="auto"/>
        <w:ind w:firstLine="540"/>
        <w:jc w:val="both"/>
        <w:rPr>
          <w:rFonts w:ascii="Times New Roman" w:hAnsi="Times New Roman"/>
        </w:rPr>
      </w:pPr>
      <w:r w:rsidRPr="004D6490">
        <w:rPr>
          <w:rFonts w:ascii="Times New Roman" w:hAnsi="Times New Roman"/>
          <w:lang/>
        </w:rPr>
        <w:t xml:space="preserve"> </w:t>
      </w:r>
      <w:r w:rsidRPr="004D6490">
        <w:rPr>
          <w:rFonts w:ascii="Times New Roman" w:hAnsi="Times New Roman"/>
        </w:rPr>
        <w:t>ПК-6</w:t>
      </w:r>
      <w:r w:rsidRPr="004D6490">
        <w:rPr>
          <w:rFonts w:ascii="Times New Roman" w:hAnsi="Times New Roman"/>
          <w:lang/>
        </w:rPr>
        <w:t xml:space="preserve">: </w:t>
      </w:r>
      <w:r w:rsidRPr="004D6490">
        <w:rPr>
          <w:rFonts w:ascii="Times New Roman" w:hAnsi="Times New Roman"/>
        </w:rPr>
        <w:t>готов</w:t>
      </w:r>
      <w:r w:rsidRPr="004D6490">
        <w:rPr>
          <w:rFonts w:ascii="Times New Roman" w:hAnsi="Times New Roman"/>
          <w:lang/>
        </w:rPr>
        <w:t xml:space="preserve"> </w:t>
      </w:r>
      <w:r w:rsidRPr="004D6490">
        <w:rPr>
          <w:rFonts w:ascii="Times New Roman" w:hAnsi="Times New Roman"/>
        </w:rPr>
        <w:t>к сервисной деятельности в соответствии с этнокультурными, историческими и религиозными традициями, к выявлению потребностей потребителя, формированию гостиничного продукта, развитию клиентурных отношений;</w:t>
      </w:r>
    </w:p>
    <w:p w:rsidR="00A22E56" w:rsidRPr="004D6490" w:rsidRDefault="00A22E56" w:rsidP="00F04BC0">
      <w:pPr>
        <w:pStyle w:val="2"/>
        <w:shd w:val="clear" w:color="auto" w:fill="auto"/>
        <w:tabs>
          <w:tab w:val="left" w:pos="1270"/>
        </w:tabs>
        <w:spacing w:line="240" w:lineRule="auto"/>
        <w:ind w:firstLine="540"/>
        <w:jc w:val="both"/>
        <w:rPr>
          <w:rFonts w:ascii="Times New Roman" w:hAnsi="Times New Roman"/>
        </w:rPr>
      </w:pPr>
      <w:r w:rsidRPr="004D6490">
        <w:rPr>
          <w:rFonts w:ascii="Times New Roman" w:hAnsi="Times New Roman"/>
        </w:rPr>
        <w:t>ПК-7</w:t>
      </w:r>
      <w:r w:rsidRPr="004D6490">
        <w:rPr>
          <w:rFonts w:ascii="Times New Roman" w:hAnsi="Times New Roman"/>
          <w:lang/>
        </w:rPr>
        <w:t xml:space="preserve">: </w:t>
      </w:r>
      <w:r w:rsidRPr="004D6490">
        <w:rPr>
          <w:rFonts w:ascii="Times New Roman" w:hAnsi="Times New Roman"/>
        </w:rPr>
        <w:t>готов применять современные технологии гостиничной деятельности в работе с потребителем;</w:t>
      </w:r>
    </w:p>
    <w:p w:rsidR="00A22E56" w:rsidRPr="004D6490" w:rsidRDefault="00A22E56" w:rsidP="00F04BC0">
      <w:pPr>
        <w:pStyle w:val="2"/>
        <w:shd w:val="clear" w:color="auto" w:fill="auto"/>
        <w:tabs>
          <w:tab w:val="left" w:pos="1270"/>
        </w:tabs>
        <w:spacing w:line="240" w:lineRule="auto"/>
        <w:ind w:firstLine="540"/>
        <w:jc w:val="both"/>
        <w:rPr>
          <w:rFonts w:ascii="Times New Roman" w:hAnsi="Times New Roman"/>
        </w:rPr>
      </w:pPr>
      <w:r w:rsidRPr="004D6490">
        <w:rPr>
          <w:rFonts w:ascii="Times New Roman" w:hAnsi="Times New Roman"/>
        </w:rPr>
        <w:t>ПК-8</w:t>
      </w:r>
      <w:r w:rsidRPr="004D6490">
        <w:rPr>
          <w:rFonts w:ascii="Times New Roman" w:hAnsi="Times New Roman"/>
          <w:lang/>
        </w:rPr>
        <w:t xml:space="preserve">: </w:t>
      </w:r>
      <w:r w:rsidRPr="004D6490">
        <w:rPr>
          <w:rFonts w:ascii="Times New Roman" w:hAnsi="Times New Roman"/>
        </w:rPr>
        <w:t>готов использовать оптимальные технологические процессы в гостиничной деятельности, в  том числе в соответствии с требованиями потребителя;</w:t>
      </w:r>
    </w:p>
    <w:bookmarkEnd w:id="0"/>
    <w:p w:rsidR="00A22E56" w:rsidRPr="004D6490" w:rsidRDefault="00A22E56" w:rsidP="00F04BC0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4D6490">
        <w:rPr>
          <w:rFonts w:ascii="Times New Roman" w:hAnsi="Times New Roman"/>
        </w:rPr>
        <w:t>ПК-9</w:t>
      </w:r>
      <w:r w:rsidRPr="004D6490">
        <w:rPr>
          <w:rFonts w:ascii="Times New Roman" w:hAnsi="Times New Roman"/>
          <w:lang/>
        </w:rPr>
        <w:t xml:space="preserve">: </w:t>
      </w:r>
      <w:r w:rsidRPr="004D6490">
        <w:rPr>
          <w:rFonts w:ascii="Times New Roman" w:hAnsi="Times New Roman"/>
        </w:rPr>
        <w:t>способн использовать современные научные принципы и методы исследования рынка гостиничных услуг;</w:t>
      </w:r>
    </w:p>
    <w:p w:rsidR="00A22E56" w:rsidRPr="004D6490" w:rsidRDefault="00A22E56" w:rsidP="00F04BC0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4D6490">
        <w:rPr>
          <w:rFonts w:ascii="Times New Roman" w:hAnsi="Times New Roman"/>
        </w:rPr>
        <w:t>ПК-10</w:t>
      </w:r>
      <w:r w:rsidRPr="004D6490">
        <w:rPr>
          <w:rFonts w:ascii="Times New Roman" w:hAnsi="Times New Roman"/>
          <w:lang/>
        </w:rPr>
        <w:t xml:space="preserve">: </w:t>
      </w:r>
      <w:r w:rsidRPr="004D6490">
        <w:rPr>
          <w:rFonts w:ascii="Times New Roman" w:hAnsi="Times New Roman"/>
        </w:rPr>
        <w:t>готов к применению прикладных методов исследовательской деятельности в области формирования и продвижения гостиничного продукта, соответствующего требованиям потребителей;</w:t>
      </w:r>
    </w:p>
    <w:p w:rsidR="00A22E56" w:rsidRPr="004D6490" w:rsidRDefault="00A22E56" w:rsidP="00F04BC0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4D6490">
        <w:rPr>
          <w:rFonts w:ascii="Times New Roman" w:hAnsi="Times New Roman"/>
        </w:rPr>
        <w:t>ПК-11</w:t>
      </w:r>
      <w:r w:rsidRPr="004D6490">
        <w:rPr>
          <w:rFonts w:ascii="Times New Roman" w:hAnsi="Times New Roman"/>
          <w:lang/>
        </w:rPr>
        <w:t xml:space="preserve">: </w:t>
      </w:r>
      <w:r w:rsidRPr="004D6490">
        <w:rPr>
          <w:rFonts w:ascii="Times New Roman" w:hAnsi="Times New Roman"/>
        </w:rPr>
        <w:t>готов к применению инновационных технологий в гостиничной деятельности и новых форм обслуживания потребителей</w:t>
      </w:r>
      <w:r w:rsidRPr="004D6490">
        <w:rPr>
          <w:rFonts w:ascii="Times New Roman" w:hAnsi="Times New Roman"/>
          <w:lang/>
        </w:rPr>
        <w:t>;</w:t>
      </w:r>
    </w:p>
    <w:p w:rsidR="00A22E56" w:rsidRPr="004D6490" w:rsidRDefault="00A22E56" w:rsidP="00F04BC0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r w:rsidRPr="004D6490">
        <w:rPr>
          <w:rStyle w:val="a0"/>
          <w:b w:val="0"/>
          <w:bCs/>
          <w:szCs w:val="28"/>
          <w:lang w:eastAsia="ru-RU"/>
        </w:rPr>
        <w:t xml:space="preserve">ПрК-1: готов оценивать соответствие гостиничного комплекса системе классификации гостиниц и иных средств размещения;  </w:t>
      </w:r>
    </w:p>
    <w:p w:rsidR="00A22E56" w:rsidRPr="004D6490" w:rsidRDefault="00A22E56" w:rsidP="00F04BC0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r w:rsidRPr="004D6490">
        <w:rPr>
          <w:rStyle w:val="a0"/>
          <w:b w:val="0"/>
          <w:bCs/>
          <w:szCs w:val="28"/>
          <w:lang w:eastAsia="ru-RU"/>
        </w:rPr>
        <w:t xml:space="preserve">ПрК-2: готов оценивать соответствие качества выполняемых работ разработанным на предприятии регламентам и стандартам; </w:t>
      </w:r>
    </w:p>
    <w:p w:rsidR="00A22E56" w:rsidRPr="004D6490" w:rsidRDefault="00A22E56" w:rsidP="00F04BC0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r w:rsidRPr="004D6490">
        <w:rPr>
          <w:rStyle w:val="a0"/>
          <w:b w:val="0"/>
          <w:bCs/>
          <w:szCs w:val="28"/>
          <w:lang w:eastAsia="ru-RU"/>
        </w:rPr>
        <w:t xml:space="preserve">ПрК-3: способен формировать бизнес-процессы, регламенты и стандарты  обслуживания гостей в соответствии с занимаемой должностью; </w:t>
      </w:r>
    </w:p>
    <w:p w:rsidR="00A22E56" w:rsidRPr="004D6490" w:rsidRDefault="00A22E56" w:rsidP="00F04BC0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r w:rsidRPr="004D6490">
        <w:rPr>
          <w:rStyle w:val="a0"/>
          <w:b w:val="0"/>
          <w:bCs/>
          <w:szCs w:val="28"/>
          <w:lang w:eastAsia="ru-RU"/>
        </w:rPr>
        <w:t xml:space="preserve">ПрК-4: способен  применять принципы и методы  системы контроля работы персонала гостиничного комплекса; </w:t>
      </w:r>
    </w:p>
    <w:p w:rsidR="00A22E56" w:rsidRPr="004D6490" w:rsidRDefault="00A22E56" w:rsidP="00F04BC0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r w:rsidRPr="004D6490">
        <w:rPr>
          <w:rStyle w:val="a0"/>
          <w:b w:val="0"/>
          <w:bCs/>
          <w:szCs w:val="28"/>
          <w:lang w:eastAsia="ru-RU"/>
        </w:rPr>
        <w:t xml:space="preserve">ПрК-5: готов  к организации устных и письменных коммуникаций с потребителями, партнерами, заинтересованными сторонами; </w:t>
      </w:r>
    </w:p>
    <w:p w:rsidR="00A22E56" w:rsidRPr="004D6490" w:rsidRDefault="00A22E56" w:rsidP="00F04BC0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r w:rsidRPr="004D6490">
        <w:rPr>
          <w:rStyle w:val="a0"/>
          <w:b w:val="0"/>
          <w:bCs/>
          <w:szCs w:val="28"/>
          <w:lang w:eastAsia="ru-RU"/>
        </w:rPr>
        <w:t>ПрК-6: готов  к применению методов стимулирования и повышения мотивации подчиненных, обеспечения их лояльности;</w:t>
      </w:r>
    </w:p>
    <w:p w:rsidR="00A22E56" w:rsidRPr="004D6490" w:rsidRDefault="00A22E56" w:rsidP="00F04BC0">
      <w:pPr>
        <w:ind w:firstLine="540"/>
        <w:jc w:val="both"/>
        <w:rPr>
          <w:rStyle w:val="a0"/>
          <w:b w:val="0"/>
          <w:bCs/>
          <w:szCs w:val="28"/>
          <w:lang w:eastAsia="ru-RU"/>
        </w:rPr>
      </w:pPr>
      <w:r w:rsidRPr="004D6490">
        <w:rPr>
          <w:rStyle w:val="a0"/>
          <w:b w:val="0"/>
          <w:bCs/>
          <w:szCs w:val="28"/>
          <w:lang w:eastAsia="ru-RU"/>
        </w:rPr>
        <w:t>ПрК-7: способен к применению стратегических  и тактических методов управления, предупреждению и разрешению межличностных и межкультурных конфликтов.</w:t>
      </w:r>
    </w:p>
    <w:p w:rsidR="00A22E56" w:rsidRDefault="00A22E56" w:rsidP="0025399A">
      <w:pPr>
        <w:tabs>
          <w:tab w:val="left" w:pos="360"/>
          <w:tab w:val="left" w:pos="540"/>
        </w:tabs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 xml:space="preserve">       </w:t>
      </w:r>
    </w:p>
    <w:p w:rsidR="00A22E56" w:rsidRPr="00951A3D" w:rsidRDefault="00A22E56" w:rsidP="004D6490">
      <w:pPr>
        <w:tabs>
          <w:tab w:val="left" w:pos="360"/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       </w:t>
      </w:r>
      <w:r w:rsidRPr="00951A3D">
        <w:rPr>
          <w:b/>
          <w:sz w:val="28"/>
          <w:szCs w:val="28"/>
        </w:rPr>
        <w:t xml:space="preserve">Содержание </w:t>
      </w:r>
      <w:r>
        <w:rPr>
          <w:b/>
          <w:sz w:val="28"/>
          <w:szCs w:val="28"/>
        </w:rPr>
        <w:t>практики</w:t>
      </w:r>
      <w:r w:rsidRPr="00951A3D">
        <w:rPr>
          <w:b/>
          <w:sz w:val="28"/>
          <w:szCs w:val="28"/>
        </w:rPr>
        <w:t xml:space="preserve">: </w:t>
      </w:r>
    </w:p>
    <w:p w:rsidR="00A22E56" w:rsidRDefault="00A22E56" w:rsidP="0025399A">
      <w:pPr>
        <w:ind w:firstLine="540"/>
        <w:jc w:val="both"/>
        <w:rPr>
          <w:sz w:val="28"/>
          <w:szCs w:val="28"/>
        </w:rPr>
      </w:pPr>
      <w:r w:rsidRPr="00951A3D">
        <w:rPr>
          <w:i/>
          <w:sz w:val="28"/>
          <w:szCs w:val="28"/>
        </w:rPr>
        <w:t>Задание 1</w:t>
      </w:r>
      <w:r w:rsidRPr="00951A3D">
        <w:rPr>
          <w:sz w:val="28"/>
          <w:szCs w:val="28"/>
        </w:rPr>
        <w:t xml:space="preserve"> </w:t>
      </w:r>
    </w:p>
    <w:p w:rsidR="00A22E56" w:rsidRPr="00951A3D" w:rsidRDefault="00A22E56" w:rsidP="0025399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951A3D">
        <w:rPr>
          <w:sz w:val="28"/>
          <w:szCs w:val="28"/>
        </w:rPr>
        <w:t>редполагает составление общей характеристики организации, анализ показателей ее деятельности, выявление проблем в области управления в целом и взаимодействие с клиентами. Это задание направлено на изучение, сбор и обработку информации для написания первого параграфа аналитической части дипломной работы.</w:t>
      </w:r>
    </w:p>
    <w:p w:rsidR="00A22E56" w:rsidRPr="00951A3D" w:rsidRDefault="00A22E56" w:rsidP="00951A3D">
      <w:pPr>
        <w:ind w:firstLine="720"/>
        <w:jc w:val="both"/>
        <w:rPr>
          <w:sz w:val="28"/>
          <w:szCs w:val="28"/>
        </w:rPr>
      </w:pPr>
      <w:r w:rsidRPr="00951A3D">
        <w:rPr>
          <w:sz w:val="28"/>
          <w:szCs w:val="28"/>
        </w:rPr>
        <w:t>В соответствии с темой дипломной работы студент совместно с руководителем конкретизирует направления анализа деятельности организации.</w:t>
      </w:r>
    </w:p>
    <w:p w:rsidR="00A22E56" w:rsidRPr="00951A3D" w:rsidRDefault="00A22E56" w:rsidP="00951A3D">
      <w:pPr>
        <w:ind w:firstLine="720"/>
        <w:jc w:val="both"/>
        <w:rPr>
          <w:sz w:val="28"/>
          <w:szCs w:val="28"/>
        </w:rPr>
      </w:pPr>
      <w:r w:rsidRPr="00951A3D">
        <w:rPr>
          <w:sz w:val="28"/>
          <w:szCs w:val="28"/>
        </w:rPr>
        <w:t xml:space="preserve">На основе проведенного анализа необходимо обосновать, что причинами и факторами, оказывающими негативное влияние на положение организации в соответствующей конкурентной среде, на ее деятельность, являются те или иные аспекты взаимодействия организации с внешней средой, с клиентами, уровень сервисной деятельности и т.п. Именно эти аспекты подлежат разработке в дипломной работе (определение степени и направления их влияния на привлечение клиентов и в целом на конкурентоспособность данной организации). </w:t>
      </w:r>
    </w:p>
    <w:p w:rsidR="00A22E56" w:rsidRDefault="00A22E56" w:rsidP="00951A3D">
      <w:pPr>
        <w:ind w:firstLine="720"/>
        <w:jc w:val="both"/>
        <w:rPr>
          <w:sz w:val="28"/>
          <w:szCs w:val="28"/>
        </w:rPr>
      </w:pPr>
      <w:r w:rsidRPr="00951A3D">
        <w:rPr>
          <w:i/>
          <w:sz w:val="28"/>
          <w:szCs w:val="28"/>
        </w:rPr>
        <w:t>Задание 2</w:t>
      </w:r>
    </w:p>
    <w:p w:rsidR="00A22E56" w:rsidRPr="00951A3D" w:rsidRDefault="00A22E56" w:rsidP="00951A3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951A3D">
        <w:rPr>
          <w:sz w:val="28"/>
          <w:szCs w:val="28"/>
        </w:rPr>
        <w:t>редполагает анализ содержания и организации процессов сервисной деятельности по рассматриваемой в теме дипломной работы проблеме, разработку проектных предложений по совершенствованию сервисной деятельности организации.</w:t>
      </w:r>
    </w:p>
    <w:p w:rsidR="00A22E56" w:rsidRPr="00951A3D" w:rsidRDefault="00A22E56" w:rsidP="00951A3D">
      <w:pPr>
        <w:ind w:firstLine="720"/>
        <w:jc w:val="both"/>
        <w:rPr>
          <w:sz w:val="28"/>
          <w:szCs w:val="28"/>
        </w:rPr>
      </w:pPr>
      <w:r w:rsidRPr="00951A3D">
        <w:rPr>
          <w:sz w:val="28"/>
          <w:szCs w:val="28"/>
        </w:rPr>
        <w:t xml:space="preserve">Данное задание носит индивидуальный характер для каждого студента, так как зависит непосредственно от темы дипломной работы. Наиболее подробно могут быть проанализированы: стратегия организации и развитие сервисного обслуживания в соответствии с ней, технология сервисной деятельности, ее особенности, управление мотивацией сотрудников и клиентов, маркетинг в области потребностей клиентов в социально-культурном сервисе. </w:t>
      </w:r>
    </w:p>
    <w:p w:rsidR="00A22E56" w:rsidRPr="00951A3D" w:rsidRDefault="00A22E56" w:rsidP="00951A3D">
      <w:pPr>
        <w:ind w:firstLine="720"/>
        <w:jc w:val="both"/>
        <w:rPr>
          <w:sz w:val="28"/>
          <w:szCs w:val="28"/>
        </w:rPr>
      </w:pPr>
      <w:r w:rsidRPr="00951A3D">
        <w:rPr>
          <w:sz w:val="28"/>
          <w:szCs w:val="28"/>
        </w:rPr>
        <w:t>Иногда студенту необходимо провести специальное обследование, исходя из особенностей темы. В целом, материалы, полученные при выполнении второго задания, являются основой написания второй главы дипломной работы.</w:t>
      </w:r>
    </w:p>
    <w:p w:rsidR="00A22E56" w:rsidRPr="00951A3D" w:rsidRDefault="00A22E56" w:rsidP="00951A3D">
      <w:pPr>
        <w:ind w:firstLine="720"/>
        <w:jc w:val="both"/>
        <w:rPr>
          <w:sz w:val="28"/>
          <w:szCs w:val="28"/>
        </w:rPr>
      </w:pPr>
      <w:r w:rsidRPr="00951A3D">
        <w:rPr>
          <w:sz w:val="28"/>
          <w:szCs w:val="28"/>
        </w:rPr>
        <w:t>Разработанные автором проектные предложения по совершенствованию социально-культурного сервиса организации или по другим вопросам, подкрепленные оценкой их социально-экономической эффективности, представляют собой материал третьей главы дипломного исследования.</w:t>
      </w:r>
    </w:p>
    <w:p w:rsidR="00A22E56" w:rsidRPr="00951A3D" w:rsidRDefault="00A22E56" w:rsidP="0025399A">
      <w:pPr>
        <w:ind w:firstLine="567"/>
        <w:jc w:val="both"/>
        <w:rPr>
          <w:snapToGrid w:val="0"/>
          <w:sz w:val="28"/>
          <w:szCs w:val="28"/>
        </w:rPr>
      </w:pPr>
      <w:r w:rsidRPr="00951A3D">
        <w:rPr>
          <w:color w:val="000000"/>
          <w:sz w:val="28"/>
          <w:szCs w:val="28"/>
        </w:rPr>
        <w:t xml:space="preserve">        </w:t>
      </w:r>
      <w:bookmarkStart w:id="1" w:name="sub_150210"/>
    </w:p>
    <w:bookmarkEnd w:id="1"/>
    <w:p w:rsidR="00A22E56" w:rsidRPr="00951A3D" w:rsidRDefault="00A22E56" w:rsidP="0025399A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1A3D">
        <w:rPr>
          <w:b/>
          <w:sz w:val="28"/>
          <w:szCs w:val="28"/>
        </w:rPr>
        <w:t xml:space="preserve">Образовательные технологии: </w:t>
      </w:r>
      <w:r w:rsidRPr="00951A3D">
        <w:rPr>
          <w:sz w:val="28"/>
          <w:szCs w:val="28"/>
        </w:rPr>
        <w:t>проблемно-ориентированные лекции, лекция-дискуссия, групповая дискуссия, обсуждение в микрогруппах</w:t>
      </w:r>
      <w:r w:rsidRPr="00951A3D">
        <w:rPr>
          <w:bCs/>
          <w:sz w:val="28"/>
          <w:szCs w:val="28"/>
        </w:rPr>
        <w:t>.</w:t>
      </w:r>
    </w:p>
    <w:p w:rsidR="00A22E56" w:rsidRDefault="00A22E56" w:rsidP="00951A3D">
      <w:pPr>
        <w:spacing w:line="216" w:lineRule="auto"/>
        <w:jc w:val="both"/>
        <w:rPr>
          <w:b/>
          <w:sz w:val="28"/>
          <w:szCs w:val="28"/>
        </w:rPr>
      </w:pPr>
    </w:p>
    <w:p w:rsidR="00A22E56" w:rsidRPr="00951A3D" w:rsidRDefault="00A22E56" w:rsidP="00F04BC0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1A3D">
        <w:rPr>
          <w:b/>
          <w:sz w:val="28"/>
          <w:szCs w:val="28"/>
        </w:rPr>
        <w:t>Составитель</w:t>
      </w:r>
      <w:r w:rsidRPr="0025399A">
        <w:rPr>
          <w:b/>
          <w:sz w:val="28"/>
          <w:szCs w:val="28"/>
        </w:rPr>
        <w:t>:</w:t>
      </w:r>
      <w:r w:rsidRPr="00951A3D">
        <w:rPr>
          <w:sz w:val="28"/>
          <w:szCs w:val="28"/>
        </w:rPr>
        <w:t xml:space="preserve"> И.С. Логовская, старший преподава</w:t>
      </w:r>
      <w:r>
        <w:rPr>
          <w:sz w:val="28"/>
          <w:szCs w:val="28"/>
        </w:rPr>
        <w:t>тель, кафедра сервиса и туризма</w:t>
      </w:r>
    </w:p>
    <w:sectPr w:rsidR="00A22E56" w:rsidRPr="00951A3D" w:rsidSect="009C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04381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1A3D"/>
    <w:rsid w:val="0003566E"/>
    <w:rsid w:val="00082FE1"/>
    <w:rsid w:val="00120AD5"/>
    <w:rsid w:val="00211F09"/>
    <w:rsid w:val="0025399A"/>
    <w:rsid w:val="003369D9"/>
    <w:rsid w:val="003648C1"/>
    <w:rsid w:val="00380E5B"/>
    <w:rsid w:val="00384E61"/>
    <w:rsid w:val="003A5282"/>
    <w:rsid w:val="004A6F92"/>
    <w:rsid w:val="004B5754"/>
    <w:rsid w:val="004D6490"/>
    <w:rsid w:val="00510EB1"/>
    <w:rsid w:val="00515848"/>
    <w:rsid w:val="005D09F7"/>
    <w:rsid w:val="00640638"/>
    <w:rsid w:val="00780F97"/>
    <w:rsid w:val="00823990"/>
    <w:rsid w:val="008D591C"/>
    <w:rsid w:val="00933679"/>
    <w:rsid w:val="00951A3D"/>
    <w:rsid w:val="00953098"/>
    <w:rsid w:val="0095550B"/>
    <w:rsid w:val="0095759B"/>
    <w:rsid w:val="00987582"/>
    <w:rsid w:val="009C7218"/>
    <w:rsid w:val="009F2150"/>
    <w:rsid w:val="00A15465"/>
    <w:rsid w:val="00A22E56"/>
    <w:rsid w:val="00AD09BA"/>
    <w:rsid w:val="00B822BE"/>
    <w:rsid w:val="00BA40A0"/>
    <w:rsid w:val="00BB225E"/>
    <w:rsid w:val="00C93FEB"/>
    <w:rsid w:val="00D1413B"/>
    <w:rsid w:val="00D666C5"/>
    <w:rsid w:val="00F04BC0"/>
    <w:rsid w:val="00F9687C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A3D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_"/>
    <w:link w:val="2"/>
    <w:uiPriority w:val="99"/>
    <w:locked/>
    <w:rsid w:val="004B5754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4B5754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  <w:style w:type="character" w:customStyle="1" w:styleId="a0">
    <w:name w:val="Основной текст + Полужирный"/>
    <w:uiPriority w:val="99"/>
    <w:rsid w:val="004B5754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</TotalTime>
  <Pages>3</Pages>
  <Words>1042</Words>
  <Characters>5940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ChuTN</cp:lastModifiedBy>
  <cp:revision>9</cp:revision>
  <dcterms:created xsi:type="dcterms:W3CDTF">2014-05-05T06:00:00Z</dcterms:created>
  <dcterms:modified xsi:type="dcterms:W3CDTF">2016-11-03T03:18:00Z</dcterms:modified>
</cp:coreProperties>
</file>