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DCE" w:rsidRDefault="00F90DCE" w:rsidP="0022788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F90DCE" w:rsidRPr="00A1491C" w:rsidRDefault="00F90DCE" w:rsidP="0022788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Б1.В.ДВ.</w:t>
      </w:r>
      <w:r w:rsidRPr="00F24702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.1</w:t>
      </w:r>
      <w:r w:rsidRPr="00A1491C">
        <w:rPr>
          <w:rFonts w:ascii="Times New Roman" w:hAnsi="Times New Roman"/>
          <w:sz w:val="28"/>
          <w:szCs w:val="28"/>
        </w:rPr>
        <w:t xml:space="preserve"> </w:t>
      </w:r>
      <w:r w:rsidRPr="0022788C">
        <w:rPr>
          <w:rFonts w:ascii="Times New Roman" w:hAnsi="Times New Roman"/>
          <w:sz w:val="28"/>
          <w:szCs w:val="28"/>
        </w:rPr>
        <w:t>История цивилизаций</w:t>
      </w:r>
    </w:p>
    <w:p w:rsidR="00F90DCE" w:rsidRPr="003455DC" w:rsidRDefault="00F90DCE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Семестр:</w:t>
      </w:r>
      <w:r w:rsidRPr="003455D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1</w:t>
      </w:r>
    </w:p>
    <w:p w:rsidR="00F90DCE" w:rsidRPr="003455DC" w:rsidRDefault="00F90DCE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F90DCE" w:rsidRPr="003455DC" w:rsidRDefault="00F90DCE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F90DCE" w:rsidRPr="003455DC" w:rsidRDefault="00F90DCE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455DC">
        <w:rPr>
          <w:rFonts w:ascii="Times New Roman" w:hAnsi="Times New Roman"/>
          <w:sz w:val="28"/>
          <w:szCs w:val="28"/>
        </w:rPr>
        <w:t>зачёт</w:t>
      </w:r>
    </w:p>
    <w:p w:rsidR="00F90DCE" w:rsidRPr="003455DC" w:rsidRDefault="00F90DCE" w:rsidP="0022788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90DCE" w:rsidRPr="003455DC" w:rsidRDefault="00F90DCE" w:rsidP="0022788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</w:t>
      </w:r>
      <w:r w:rsidRPr="003455DC">
        <w:rPr>
          <w:rFonts w:ascii="Times New Roman" w:hAnsi="Times New Roman"/>
          <w:b/>
          <w:sz w:val="28"/>
          <w:szCs w:val="28"/>
        </w:rPr>
        <w:t>П:</w:t>
      </w:r>
    </w:p>
    <w:p w:rsidR="00F90DCE" w:rsidRPr="0022788C" w:rsidRDefault="00F90DCE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1491C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Дисциплина по выбору «История цивилизаций» относится к вариативной части  учебн</w:t>
      </w:r>
      <w:r>
        <w:rPr>
          <w:rFonts w:ascii="Times New Roman" w:hAnsi="Times New Roman"/>
          <w:sz w:val="28"/>
          <w:szCs w:val="28"/>
        </w:rPr>
        <w:t>ого</w:t>
      </w:r>
      <w:r w:rsidRPr="0022788C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</w:t>
      </w:r>
      <w:r w:rsidRPr="0022788C">
        <w:rPr>
          <w:rFonts w:ascii="Times New Roman" w:hAnsi="Times New Roman"/>
          <w:sz w:val="28"/>
          <w:szCs w:val="28"/>
        </w:rPr>
        <w:t xml:space="preserve"> подготовки бакалавров по  направлени</w:t>
      </w:r>
      <w:r>
        <w:rPr>
          <w:rFonts w:ascii="Times New Roman" w:hAnsi="Times New Roman"/>
          <w:sz w:val="28"/>
          <w:szCs w:val="28"/>
        </w:rPr>
        <w:t>ю</w:t>
      </w:r>
      <w:r w:rsidRPr="0022788C">
        <w:rPr>
          <w:rFonts w:ascii="Times New Roman" w:hAnsi="Times New Roman"/>
          <w:sz w:val="28"/>
          <w:szCs w:val="28"/>
        </w:rPr>
        <w:t xml:space="preserve"> </w:t>
      </w:r>
      <w:r w:rsidRPr="00F24702">
        <w:rPr>
          <w:rFonts w:ascii="Times New Roman" w:hAnsi="Times New Roman"/>
          <w:sz w:val="28"/>
          <w:szCs w:val="28"/>
        </w:rPr>
        <w:t>43.03.03</w:t>
      </w:r>
      <w:r w:rsidRPr="0022788C">
        <w:rPr>
          <w:rFonts w:ascii="Times New Roman" w:hAnsi="Times New Roman"/>
          <w:sz w:val="28"/>
          <w:szCs w:val="28"/>
        </w:rPr>
        <w:t xml:space="preserve"> </w:t>
      </w:r>
      <w:r w:rsidRPr="0022788C">
        <w:rPr>
          <w:rFonts w:ascii="Times New Roman" w:hAnsi="Times New Roman"/>
          <w:i/>
          <w:sz w:val="28"/>
          <w:szCs w:val="28"/>
        </w:rPr>
        <w:t>Гостиничное дело</w:t>
      </w:r>
      <w:r w:rsidRPr="0022788C">
        <w:rPr>
          <w:rFonts w:ascii="Times New Roman" w:hAnsi="Times New Roman"/>
          <w:sz w:val="28"/>
          <w:szCs w:val="28"/>
        </w:rPr>
        <w:t xml:space="preserve">. </w:t>
      </w:r>
    </w:p>
    <w:p w:rsidR="00F90DCE" w:rsidRPr="0022788C" w:rsidRDefault="00F90DCE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55B">
        <w:rPr>
          <w:rFonts w:ascii="Times New Roman" w:hAnsi="Times New Roman"/>
          <w:sz w:val="28"/>
          <w:szCs w:val="28"/>
        </w:rPr>
        <w:t xml:space="preserve">         </w:t>
      </w:r>
      <w:r w:rsidRPr="0022788C">
        <w:rPr>
          <w:rFonts w:ascii="Times New Roman" w:hAnsi="Times New Roman"/>
          <w:sz w:val="28"/>
          <w:szCs w:val="28"/>
        </w:rPr>
        <w:t>Дисциплина «История цивилизаций»  содержательно дополняет дисциплину базовой части «История» и даёт студентам возможность не только получить углубленные знания в области истории и культуры зарубежных стран, но и позволяет лучше понять историю России благодаря возможности рассмотреть ее исторический путь и культурные достижения в контексте мировой истории и культуры.</w:t>
      </w:r>
    </w:p>
    <w:p w:rsidR="00F90DCE" w:rsidRPr="0022788C" w:rsidRDefault="00F90DCE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55B">
        <w:rPr>
          <w:rFonts w:ascii="Times New Roman" w:hAnsi="Times New Roman"/>
          <w:sz w:val="28"/>
          <w:szCs w:val="28"/>
        </w:rPr>
        <w:t xml:space="preserve">         </w:t>
      </w:r>
      <w:r w:rsidRPr="0022788C">
        <w:rPr>
          <w:rFonts w:ascii="Times New Roman" w:hAnsi="Times New Roman"/>
          <w:sz w:val="28"/>
          <w:szCs w:val="28"/>
        </w:rPr>
        <w:t xml:space="preserve">Освоение дисциплины «История цивилизаций» необходимо при изучении следующих дисциплин: «Философия», «Правоведение»,  «Социология». </w:t>
      </w:r>
    </w:p>
    <w:p w:rsidR="00F90DCE" w:rsidRPr="003455DC" w:rsidRDefault="00F90DCE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90DCE" w:rsidRPr="003455DC" w:rsidRDefault="00F90DCE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3455DC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F90DCE" w:rsidRPr="0022788C" w:rsidRDefault="00F90DCE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 xml:space="preserve">Целью освоения дисциплины </w:t>
      </w:r>
      <w:r>
        <w:rPr>
          <w:rFonts w:ascii="Times New Roman" w:hAnsi="Times New Roman"/>
          <w:sz w:val="28"/>
          <w:szCs w:val="28"/>
        </w:rPr>
        <w:t xml:space="preserve"> </w:t>
      </w:r>
      <w:r w:rsidRPr="0022788C">
        <w:rPr>
          <w:rFonts w:ascii="Times New Roman" w:hAnsi="Times New Roman"/>
          <w:sz w:val="28"/>
          <w:szCs w:val="28"/>
        </w:rPr>
        <w:t xml:space="preserve"> «История цивилизаций» является углубленное изучение истории и культуры ведущих мировых цивилизаций, осмысление общих закономерностей, тенденций, противоречий человеческой цивилизации, сопоставление различных типов цивилизаций, осмысление роли, места, перспектив российской цивилизации в мировой истории.</w:t>
      </w:r>
    </w:p>
    <w:p w:rsidR="00F90DCE" w:rsidRPr="0022788C" w:rsidRDefault="00F90DCE" w:rsidP="0022788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55B">
        <w:rPr>
          <w:rFonts w:ascii="Times New Roman" w:hAnsi="Times New Roman"/>
          <w:sz w:val="28"/>
          <w:szCs w:val="28"/>
        </w:rPr>
        <w:t xml:space="preserve">       </w:t>
      </w:r>
      <w:r w:rsidRPr="0022788C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F90DCE" w:rsidRPr="009D10D6" w:rsidRDefault="00F90DCE" w:rsidP="00F24702">
      <w:pPr>
        <w:pStyle w:val="ListParagraph"/>
        <w:numPr>
          <w:ilvl w:val="0"/>
          <w:numId w:val="4"/>
        </w:numPr>
        <w:tabs>
          <w:tab w:val="left" w:pos="900"/>
        </w:tabs>
        <w:spacing w:after="0" w:line="240" w:lineRule="auto"/>
        <w:ind w:left="72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изучить историю возникновения и развития основных мировых цивилизаций, причины формирования цивилизаций различных типов.</w:t>
      </w:r>
    </w:p>
    <w:p w:rsidR="00F90DCE" w:rsidRPr="009D10D6" w:rsidRDefault="00F90DCE" w:rsidP="00F24702">
      <w:pPr>
        <w:pStyle w:val="ListParagraph"/>
        <w:numPr>
          <w:ilvl w:val="0"/>
          <w:numId w:val="4"/>
        </w:numPr>
        <w:tabs>
          <w:tab w:val="left" w:pos="900"/>
        </w:tabs>
        <w:spacing w:after="0" w:line="240" w:lineRule="auto"/>
        <w:ind w:left="72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сопоставить цивилизационные отличия определить достоинства и противоречия каждого типа, воздействие этих отличительных черт на всю последующую историю.</w:t>
      </w:r>
    </w:p>
    <w:p w:rsidR="00F90DCE" w:rsidRPr="009D10D6" w:rsidRDefault="00F90DCE" w:rsidP="00F24702">
      <w:pPr>
        <w:pStyle w:val="ListParagraph"/>
        <w:numPr>
          <w:ilvl w:val="0"/>
          <w:numId w:val="4"/>
        </w:numPr>
        <w:tabs>
          <w:tab w:val="left" w:pos="900"/>
        </w:tabs>
        <w:spacing w:after="0" w:line="240" w:lineRule="auto"/>
        <w:ind w:left="72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рассмотреть особенности менталитета разных народов, роль религии и других факторов в формировании ментальных отличий, мотивационных аспектов жизнедеятельности.</w:t>
      </w:r>
    </w:p>
    <w:p w:rsidR="00F90DCE" w:rsidRPr="009D10D6" w:rsidRDefault="00F90DCE" w:rsidP="00F24702">
      <w:pPr>
        <w:pStyle w:val="ListParagraph"/>
        <w:numPr>
          <w:ilvl w:val="0"/>
          <w:numId w:val="4"/>
        </w:numPr>
        <w:tabs>
          <w:tab w:val="left" w:pos="900"/>
        </w:tabs>
        <w:spacing w:after="0" w:line="240" w:lineRule="auto"/>
        <w:ind w:left="720" w:firstLine="0"/>
        <w:jc w:val="both"/>
        <w:rPr>
          <w:rFonts w:ascii="Times New Roman" w:hAnsi="Times New Roman"/>
          <w:sz w:val="28"/>
          <w:szCs w:val="28"/>
        </w:rPr>
      </w:pPr>
      <w:r w:rsidRPr="009D10D6">
        <w:rPr>
          <w:rFonts w:ascii="Times New Roman" w:hAnsi="Times New Roman"/>
          <w:sz w:val="28"/>
          <w:szCs w:val="28"/>
        </w:rPr>
        <w:t>рассмотреть современные тенденции развития мира, достижения и противоречия современной цивилизации</w:t>
      </w:r>
      <w:r>
        <w:rPr>
          <w:rFonts w:ascii="Times New Roman" w:hAnsi="Times New Roman"/>
          <w:sz w:val="28"/>
          <w:szCs w:val="28"/>
        </w:rPr>
        <w:t>.</w:t>
      </w:r>
    </w:p>
    <w:p w:rsidR="00F90DCE" w:rsidRPr="0076555B" w:rsidRDefault="00F90DCE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90DCE" w:rsidRPr="003455DC" w:rsidRDefault="00F90DCE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F90DCE" w:rsidRDefault="00F90DCE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Место понятия «цивилизация» в исторической науке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Основные цивилизационные теории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Первобытное общество на пути к цивилизации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Цивилизации Древнего Востока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Античные цивилизации. Цивилизации Востока и Азии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Древнейшие цивилизации Ближнего Востока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Промышленный переворот и процесс создания "индустриального общест</w:t>
      </w:r>
      <w:r>
        <w:rPr>
          <w:rFonts w:ascii="Times New Roman" w:hAnsi="Times New Roman"/>
          <w:sz w:val="28"/>
          <w:szCs w:val="28"/>
        </w:rPr>
        <w:t xml:space="preserve">ва" в Европе и Северной Америке. </w:t>
      </w:r>
      <w:r w:rsidRPr="009464A0">
        <w:rPr>
          <w:rFonts w:ascii="Times New Roman" w:hAnsi="Times New Roman"/>
          <w:sz w:val="28"/>
          <w:szCs w:val="28"/>
        </w:rPr>
        <w:t>Западноевроп</w:t>
      </w:r>
      <w:r>
        <w:rPr>
          <w:rFonts w:ascii="Times New Roman" w:hAnsi="Times New Roman"/>
          <w:sz w:val="28"/>
          <w:szCs w:val="28"/>
        </w:rPr>
        <w:t xml:space="preserve">ейская цивилизация XV-XVIII вв. </w:t>
      </w:r>
      <w:r w:rsidRPr="009464A0">
        <w:rPr>
          <w:rFonts w:ascii="Times New Roman" w:hAnsi="Times New Roman"/>
          <w:sz w:val="28"/>
          <w:szCs w:val="28"/>
        </w:rPr>
        <w:t>Византийская цивилизация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Формирование основ зрелого "индустриального общества" в странах Европы и Северной Америки</w:t>
      </w:r>
      <w:r>
        <w:rPr>
          <w:rFonts w:ascii="Times New Roman" w:hAnsi="Times New Roman"/>
          <w:sz w:val="28"/>
          <w:szCs w:val="28"/>
        </w:rPr>
        <w:t xml:space="preserve"> в конце XIX-начале XX вв.  </w:t>
      </w:r>
      <w:r w:rsidRPr="009464A0">
        <w:rPr>
          <w:rFonts w:ascii="Times New Roman" w:hAnsi="Times New Roman"/>
          <w:sz w:val="28"/>
          <w:szCs w:val="28"/>
        </w:rPr>
        <w:t>Первая мировая война как проявление кризиса цивилизации ХХ века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Новые явления в развитии стран Запада после войны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Продолжение кризиса современной цивилизации. Вторая мировая война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Противостояние мировых сверхдержав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Меняющийся мир: 50-е - начало 70-х гг. ХХ века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Мир в последней трети ХХ – начале XXI века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464A0">
        <w:rPr>
          <w:rFonts w:ascii="Times New Roman" w:hAnsi="Times New Roman"/>
          <w:sz w:val="28"/>
          <w:szCs w:val="28"/>
        </w:rPr>
        <w:t>Российская цивилизация от возникновения до современности. Место России в мировой цивилизации</w:t>
      </w:r>
      <w:r>
        <w:rPr>
          <w:rFonts w:ascii="Times New Roman" w:hAnsi="Times New Roman"/>
          <w:sz w:val="28"/>
          <w:szCs w:val="28"/>
        </w:rPr>
        <w:t>.</w:t>
      </w:r>
    </w:p>
    <w:p w:rsidR="00F90DCE" w:rsidRPr="009464A0" w:rsidRDefault="00F90DCE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0DCE" w:rsidRDefault="00F90DCE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компетенциями:</w:t>
      </w:r>
    </w:p>
    <w:p w:rsidR="00F90DCE" w:rsidRPr="00125EF8" w:rsidRDefault="00F90DCE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125EF8">
        <w:rPr>
          <w:rFonts w:ascii="Times New Roman" w:hAnsi="Times New Roman"/>
          <w:sz w:val="28"/>
          <w:szCs w:val="28"/>
        </w:rPr>
        <w:t xml:space="preserve">       </w:t>
      </w:r>
      <w:r w:rsidRPr="00125EF8">
        <w:rPr>
          <w:rFonts w:ascii="Times New Roman" w:hAnsi="Times New Roman"/>
          <w:sz w:val="28"/>
          <w:szCs w:val="28"/>
          <w:lang w:eastAsia="ru-RU"/>
        </w:rPr>
        <w:t xml:space="preserve">ОК-1: </w:t>
      </w:r>
      <w:r w:rsidRPr="00125EF8">
        <w:rPr>
          <w:rStyle w:val="a"/>
          <w:b w:val="0"/>
          <w:bCs/>
          <w:szCs w:val="28"/>
        </w:rPr>
        <w:t xml:space="preserve">способен  использовать основы философских знаний для формирования мировоззренческой позиции </w:t>
      </w:r>
      <w:r w:rsidRPr="00125EF8">
        <w:rPr>
          <w:rFonts w:ascii="Times New Roman" w:hAnsi="Times New Roman"/>
          <w:sz w:val="28"/>
          <w:szCs w:val="28"/>
          <w:lang w:eastAsia="ru-RU"/>
        </w:rPr>
        <w:t>(</w:t>
      </w:r>
      <w:r w:rsidRPr="00125EF8">
        <w:rPr>
          <w:rFonts w:ascii="Times New Roman" w:hAnsi="Times New Roman"/>
          <w:i/>
          <w:sz w:val="28"/>
          <w:szCs w:val="28"/>
        </w:rPr>
        <w:t>знать</w:t>
      </w:r>
      <w:r w:rsidRPr="00125EF8">
        <w:rPr>
          <w:rFonts w:ascii="Times New Roman" w:hAnsi="Times New Roman"/>
          <w:sz w:val="28"/>
          <w:szCs w:val="28"/>
        </w:rPr>
        <w:t xml:space="preserve"> </w:t>
      </w:r>
      <w:r w:rsidRPr="00125EF8">
        <w:rPr>
          <w:rFonts w:ascii="Times New Roman" w:hAnsi="Times New Roman"/>
          <w:i/>
          <w:sz w:val="28"/>
          <w:szCs w:val="28"/>
        </w:rPr>
        <w:t xml:space="preserve"> </w:t>
      </w:r>
      <w:r w:rsidRPr="00125EF8">
        <w:rPr>
          <w:rFonts w:ascii="Times New Roman" w:hAnsi="Times New Roman"/>
          <w:sz w:val="28"/>
          <w:szCs w:val="28"/>
        </w:rPr>
        <w:t xml:space="preserve"> всемирный исторический процесс, этапы исторического развития и роль России в истории человечества и в современном мире; </w:t>
      </w:r>
      <w:r w:rsidRPr="00125EF8">
        <w:rPr>
          <w:rFonts w:ascii="Times New Roman" w:hAnsi="Times New Roman"/>
          <w:i/>
          <w:sz w:val="28"/>
          <w:szCs w:val="28"/>
        </w:rPr>
        <w:t>уметь</w:t>
      </w:r>
      <w:r w:rsidRPr="00125EF8">
        <w:rPr>
          <w:rFonts w:ascii="Times New Roman" w:hAnsi="Times New Roman"/>
          <w:sz w:val="28"/>
          <w:szCs w:val="28"/>
        </w:rPr>
        <w:t xml:space="preserve">  применять </w:t>
      </w:r>
      <w:r w:rsidRPr="00125EF8">
        <w:rPr>
          <w:rStyle w:val="a"/>
          <w:b w:val="0"/>
          <w:bCs/>
          <w:szCs w:val="28"/>
        </w:rPr>
        <w:t>основы философских знаний для формирования мировоззренческой позиции</w:t>
      </w:r>
      <w:r w:rsidRPr="00125EF8">
        <w:rPr>
          <w:rFonts w:ascii="Times New Roman" w:hAnsi="Times New Roman"/>
          <w:sz w:val="28"/>
          <w:szCs w:val="28"/>
        </w:rPr>
        <w:t xml:space="preserve">; </w:t>
      </w:r>
      <w:r w:rsidRPr="00125EF8">
        <w:rPr>
          <w:rFonts w:ascii="Times New Roman" w:hAnsi="Times New Roman"/>
          <w:i/>
          <w:sz w:val="28"/>
          <w:szCs w:val="28"/>
        </w:rPr>
        <w:t>владеть</w:t>
      </w:r>
      <w:r w:rsidRPr="00125EF8">
        <w:rPr>
          <w:rFonts w:ascii="Times New Roman" w:hAnsi="Times New Roman"/>
          <w:sz w:val="28"/>
          <w:szCs w:val="28"/>
        </w:rPr>
        <w:t xml:space="preserve"> навыками логического мышления, </w:t>
      </w:r>
      <w:r w:rsidRPr="00125EF8">
        <w:rPr>
          <w:rFonts w:ascii="Times New Roman" w:hAnsi="Times New Roman"/>
          <w:sz w:val="28"/>
          <w:szCs w:val="28"/>
          <w:lang w:eastAsia="ru-RU"/>
        </w:rPr>
        <w:t>формирования ответственной гражданской позиции);</w:t>
      </w:r>
    </w:p>
    <w:p w:rsidR="00F90DCE" w:rsidRPr="00DB5173" w:rsidRDefault="00F90DCE" w:rsidP="00125EF8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DB5173">
        <w:rPr>
          <w:rFonts w:ascii="Times New Roman" w:hAnsi="Times New Roman"/>
          <w:sz w:val="28"/>
          <w:szCs w:val="28"/>
        </w:rPr>
        <w:t xml:space="preserve">ОК-6: </w:t>
      </w:r>
      <w:r>
        <w:rPr>
          <w:rStyle w:val="a"/>
          <w:b w:val="0"/>
          <w:bCs/>
          <w:szCs w:val="28"/>
        </w:rPr>
        <w:t>способен работать в коллективе, толерантно воспринимать социальные, этнические, конфессиональные и культурные различия</w:t>
      </w:r>
      <w:r w:rsidRPr="00DB5173">
        <w:rPr>
          <w:rFonts w:ascii="Times New Roman" w:hAnsi="Times New Roman"/>
          <w:sz w:val="28"/>
          <w:szCs w:val="28"/>
        </w:rPr>
        <w:t xml:space="preserve"> (</w:t>
      </w:r>
      <w:r w:rsidRPr="00DB5173">
        <w:rPr>
          <w:rFonts w:ascii="Times New Roman" w:hAnsi="Times New Roman"/>
          <w:i/>
          <w:sz w:val="28"/>
          <w:szCs w:val="28"/>
        </w:rPr>
        <w:t>знать</w:t>
      </w:r>
      <w:r w:rsidRPr="00DB5173">
        <w:rPr>
          <w:rFonts w:ascii="Times New Roman" w:hAnsi="Times New Roman"/>
          <w:sz w:val="28"/>
          <w:szCs w:val="28"/>
        </w:rPr>
        <w:t xml:space="preserve"> основы делового общения; </w:t>
      </w:r>
      <w:r w:rsidRPr="00DB5173">
        <w:rPr>
          <w:rFonts w:ascii="Times New Roman" w:hAnsi="Times New Roman"/>
          <w:i/>
          <w:sz w:val="28"/>
          <w:szCs w:val="28"/>
        </w:rPr>
        <w:t>уметь</w:t>
      </w:r>
      <w:r w:rsidRPr="00DB5173">
        <w:rPr>
          <w:rFonts w:ascii="Times New Roman" w:hAnsi="Times New Roman"/>
          <w:sz w:val="28"/>
          <w:szCs w:val="28"/>
        </w:rPr>
        <w:t xml:space="preserve"> организовать сервисную деятельность с учетом этнических, национальных, расовых, конфессиональных особенностей потребителей; </w:t>
      </w:r>
      <w:r w:rsidRPr="00DB5173">
        <w:rPr>
          <w:rFonts w:ascii="Times New Roman" w:hAnsi="Times New Roman"/>
          <w:i/>
          <w:sz w:val="28"/>
          <w:szCs w:val="28"/>
        </w:rPr>
        <w:t>владеть</w:t>
      </w:r>
      <w:r w:rsidRPr="00DB5173">
        <w:rPr>
          <w:rFonts w:ascii="Times New Roman" w:hAnsi="Times New Roman"/>
          <w:sz w:val="28"/>
          <w:szCs w:val="28"/>
        </w:rPr>
        <w:t xml:space="preserve"> навыками</w:t>
      </w:r>
      <w:r w:rsidRPr="00DB5173">
        <w:rPr>
          <w:rFonts w:ascii="Times New Roman" w:hAnsi="Times New Roman"/>
          <w:i/>
          <w:sz w:val="28"/>
          <w:szCs w:val="28"/>
        </w:rPr>
        <w:t xml:space="preserve"> </w:t>
      </w:r>
      <w:r w:rsidRPr="00DB5173">
        <w:rPr>
          <w:rFonts w:ascii="Times New Roman" w:hAnsi="Times New Roman"/>
          <w:sz w:val="28"/>
          <w:szCs w:val="28"/>
        </w:rPr>
        <w:t>разрешения конфликтных ситуаций в коллективе)</w:t>
      </w:r>
      <w:r>
        <w:rPr>
          <w:rFonts w:ascii="Times New Roman" w:hAnsi="Times New Roman"/>
          <w:sz w:val="28"/>
          <w:szCs w:val="28"/>
        </w:rPr>
        <w:t>.</w:t>
      </w:r>
    </w:p>
    <w:p w:rsidR="00F90DCE" w:rsidRPr="00125EF8" w:rsidRDefault="00F90DCE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90DCE" w:rsidRPr="003455DC" w:rsidRDefault="00F90DCE" w:rsidP="0022788C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455DC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90DCE" w:rsidRPr="009464A0" w:rsidRDefault="00F90DCE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В </w:t>
      </w:r>
      <w:r w:rsidRPr="009464A0">
        <w:rPr>
          <w:rFonts w:ascii="Times New Roman" w:hAnsi="Times New Roman"/>
          <w:sz w:val="28"/>
          <w:szCs w:val="28"/>
        </w:rPr>
        <w:t>вузе предусмотрено применение инновационных техно</w:t>
      </w:r>
      <w:r>
        <w:rPr>
          <w:rFonts w:ascii="Times New Roman" w:hAnsi="Times New Roman"/>
          <w:sz w:val="28"/>
          <w:szCs w:val="28"/>
        </w:rPr>
        <w:t>логий обучения. Для направлений</w:t>
      </w:r>
      <w:r w:rsidRPr="009464A0">
        <w:rPr>
          <w:rFonts w:ascii="Times New Roman" w:hAnsi="Times New Roman"/>
          <w:sz w:val="28"/>
          <w:szCs w:val="28"/>
        </w:rPr>
        <w:t>, на теоретических занятиях организуется чтение лекций авторских курсов, проведение групповых дискуссий и проектов, анализ деловых ситуаций на основе кейс-методов и имитационных моделей, проведение ролевых игр, тренингов и других технологий с использованием интерактивных форм обучения.</w:t>
      </w:r>
    </w:p>
    <w:p w:rsidR="00F90DCE" w:rsidRPr="009464A0" w:rsidRDefault="00F90DCE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«История цивилизаций»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F90DCE" w:rsidRPr="009464A0" w:rsidRDefault="00F90DCE" w:rsidP="009464A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6555B">
        <w:rPr>
          <w:rFonts w:ascii="Times New Roman" w:hAnsi="Times New Roman"/>
          <w:sz w:val="28"/>
          <w:szCs w:val="28"/>
        </w:rPr>
        <w:t xml:space="preserve">          </w:t>
      </w:r>
      <w:r w:rsidRPr="009464A0">
        <w:rPr>
          <w:rFonts w:ascii="Times New Roman" w:hAnsi="Times New Roman"/>
          <w:sz w:val="28"/>
          <w:szCs w:val="28"/>
        </w:rPr>
        <w:t>По дисциплине «История цивилизаций» для всех указанных направлений теоретический материал излагается на лекционных занятиях в  различных формах, в том числе: проблемно-ориентированная лекция по теме «Место понятия «цивилизация» в исторической науке». Основная проблема – соотношение истории и первых древних цивилизаций, выявление основных методологических подходов в изучении исторического процесса</w:t>
      </w:r>
      <w:r>
        <w:rPr>
          <w:rFonts w:ascii="Times New Roman" w:hAnsi="Times New Roman"/>
          <w:sz w:val="28"/>
          <w:szCs w:val="28"/>
        </w:rPr>
        <w:t>.</w:t>
      </w:r>
    </w:p>
    <w:p w:rsidR="00F90DCE" w:rsidRPr="003455DC" w:rsidRDefault="00F90DCE" w:rsidP="0022788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F90DCE" w:rsidRPr="003455DC" w:rsidRDefault="00F90DCE" w:rsidP="0022788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455DC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0F7F9D">
        <w:rPr>
          <w:rFonts w:ascii="Times New Roman" w:hAnsi="Times New Roman"/>
          <w:sz w:val="28"/>
          <w:szCs w:val="28"/>
        </w:rPr>
        <w:t>В. Н. Востриков, канд. истор. наук, доцент</w:t>
      </w:r>
      <w:r w:rsidRPr="003455DC">
        <w:rPr>
          <w:rFonts w:ascii="Times New Roman" w:hAnsi="Times New Roman"/>
          <w:sz w:val="28"/>
          <w:szCs w:val="28"/>
        </w:rPr>
        <w:t xml:space="preserve">, кафедра </w:t>
      </w:r>
      <w:r>
        <w:rPr>
          <w:rFonts w:ascii="Times New Roman" w:hAnsi="Times New Roman"/>
          <w:sz w:val="28"/>
          <w:szCs w:val="28"/>
        </w:rPr>
        <w:t>философии и истории</w:t>
      </w:r>
    </w:p>
    <w:p w:rsidR="00F90DCE" w:rsidRDefault="00F90DCE"/>
    <w:sectPr w:rsidR="00F90DCE" w:rsidSect="00125EF8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CAE3F0A"/>
    <w:multiLevelType w:val="multilevel"/>
    <w:tmpl w:val="160C3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53C57732"/>
    <w:multiLevelType w:val="hybridMultilevel"/>
    <w:tmpl w:val="7A1E3EE8"/>
    <w:lvl w:ilvl="0" w:tplc="1280142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B12F9"/>
    <w:rsid w:val="00054EF4"/>
    <w:rsid w:val="000F7F9D"/>
    <w:rsid w:val="00125EF8"/>
    <w:rsid w:val="00141AB4"/>
    <w:rsid w:val="001D5D7D"/>
    <w:rsid w:val="0022788C"/>
    <w:rsid w:val="002A5276"/>
    <w:rsid w:val="003455DC"/>
    <w:rsid w:val="003E7B5F"/>
    <w:rsid w:val="004B12F9"/>
    <w:rsid w:val="004E0167"/>
    <w:rsid w:val="00566749"/>
    <w:rsid w:val="00705A6D"/>
    <w:rsid w:val="0076555B"/>
    <w:rsid w:val="008108E6"/>
    <w:rsid w:val="009464A0"/>
    <w:rsid w:val="009D10D6"/>
    <w:rsid w:val="00A1491C"/>
    <w:rsid w:val="00B00262"/>
    <w:rsid w:val="00BA2373"/>
    <w:rsid w:val="00BB0F01"/>
    <w:rsid w:val="00DA3826"/>
    <w:rsid w:val="00DB5173"/>
    <w:rsid w:val="00F0101F"/>
    <w:rsid w:val="00F24702"/>
    <w:rsid w:val="00F727D2"/>
    <w:rsid w:val="00F90DCE"/>
    <w:rsid w:val="00FC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88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2788C"/>
    <w:pPr>
      <w:ind w:left="720"/>
      <w:contextualSpacing/>
    </w:pPr>
  </w:style>
  <w:style w:type="character" w:customStyle="1" w:styleId="a">
    <w:name w:val="Основной текст + Полужирный"/>
    <w:uiPriority w:val="99"/>
    <w:rsid w:val="00125EF8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63</TotalTime>
  <Pages>2</Pages>
  <Words>732</Words>
  <Characters>4175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2015-03-04T04:27:00Z</dcterms:created>
  <dcterms:modified xsi:type="dcterms:W3CDTF">2016-10-31T10:26:00Z</dcterms:modified>
</cp:coreProperties>
</file>