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D50" w:rsidRPr="00570CFC" w:rsidRDefault="001F7D50" w:rsidP="00D10A1D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1F7D50" w:rsidRPr="00570CFC" w:rsidRDefault="001F7D50" w:rsidP="003506E9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1F7D50" w:rsidRPr="00624840" w:rsidRDefault="001F7D50" w:rsidP="003506E9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Б1.Б.14 Экология</w:t>
      </w:r>
    </w:p>
    <w:p w:rsidR="001F7D50" w:rsidRDefault="001F7D50" w:rsidP="003506E9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1F7D50" w:rsidRPr="005F107A" w:rsidRDefault="001F7D50" w:rsidP="005F107A">
      <w:pPr>
        <w:ind w:firstLine="540"/>
        <w:jc w:val="both"/>
        <w:outlineLvl w:val="0"/>
        <w:rPr>
          <w:b/>
          <w:sz w:val="28"/>
          <w:szCs w:val="28"/>
        </w:rPr>
      </w:pPr>
      <w:r w:rsidRPr="005F107A">
        <w:rPr>
          <w:b/>
          <w:sz w:val="28"/>
          <w:szCs w:val="28"/>
        </w:rPr>
        <w:t xml:space="preserve">Семестр: </w:t>
      </w:r>
      <w:r w:rsidRPr="005F107A">
        <w:rPr>
          <w:sz w:val="28"/>
          <w:szCs w:val="28"/>
        </w:rPr>
        <w:t>1</w:t>
      </w:r>
    </w:p>
    <w:p w:rsidR="001F7D50" w:rsidRPr="005F107A" w:rsidRDefault="001F7D50" w:rsidP="005F107A">
      <w:pPr>
        <w:ind w:firstLine="540"/>
        <w:jc w:val="both"/>
        <w:outlineLvl w:val="0"/>
        <w:rPr>
          <w:sz w:val="28"/>
          <w:szCs w:val="28"/>
        </w:rPr>
      </w:pPr>
      <w:r w:rsidRPr="005F107A">
        <w:rPr>
          <w:b/>
          <w:sz w:val="28"/>
          <w:szCs w:val="28"/>
        </w:rPr>
        <w:t xml:space="preserve">Количество часов: </w:t>
      </w:r>
      <w:r w:rsidRPr="005F107A">
        <w:rPr>
          <w:sz w:val="28"/>
          <w:szCs w:val="28"/>
        </w:rPr>
        <w:t>108</w:t>
      </w:r>
    </w:p>
    <w:p w:rsidR="001F7D50" w:rsidRPr="005F107A" w:rsidRDefault="001F7D50" w:rsidP="005F107A">
      <w:pPr>
        <w:ind w:firstLine="540"/>
        <w:jc w:val="both"/>
        <w:rPr>
          <w:sz w:val="28"/>
          <w:szCs w:val="28"/>
        </w:rPr>
      </w:pPr>
      <w:r w:rsidRPr="005F107A">
        <w:rPr>
          <w:b/>
          <w:sz w:val="28"/>
          <w:szCs w:val="28"/>
        </w:rPr>
        <w:t xml:space="preserve">Количество зачетных единиц: </w:t>
      </w:r>
      <w:r w:rsidRPr="005F107A">
        <w:rPr>
          <w:sz w:val="28"/>
          <w:szCs w:val="28"/>
        </w:rPr>
        <w:t>3</w:t>
      </w:r>
    </w:p>
    <w:p w:rsidR="001F7D50" w:rsidRPr="005F107A" w:rsidRDefault="001F7D50" w:rsidP="005F107A">
      <w:pPr>
        <w:ind w:firstLine="540"/>
        <w:jc w:val="both"/>
        <w:outlineLvl w:val="0"/>
        <w:rPr>
          <w:sz w:val="28"/>
          <w:szCs w:val="28"/>
        </w:rPr>
      </w:pPr>
      <w:r w:rsidRPr="005F107A">
        <w:rPr>
          <w:b/>
          <w:sz w:val="28"/>
          <w:szCs w:val="28"/>
        </w:rPr>
        <w:t>Промежуточная аттестация:</w:t>
      </w:r>
      <w:r w:rsidRPr="005F107A">
        <w:rPr>
          <w:sz w:val="28"/>
          <w:szCs w:val="28"/>
        </w:rPr>
        <w:t xml:space="preserve"> зачет</w:t>
      </w:r>
    </w:p>
    <w:p w:rsidR="001F7D50" w:rsidRPr="005F107A" w:rsidRDefault="001F7D50" w:rsidP="005F107A">
      <w:pPr>
        <w:ind w:firstLine="539"/>
        <w:jc w:val="both"/>
        <w:outlineLvl w:val="0"/>
        <w:rPr>
          <w:sz w:val="28"/>
          <w:szCs w:val="28"/>
        </w:rPr>
      </w:pPr>
    </w:p>
    <w:p w:rsidR="001F7D50" w:rsidRPr="005F107A" w:rsidRDefault="001F7D50" w:rsidP="005F107A">
      <w:pPr>
        <w:ind w:firstLine="540"/>
        <w:jc w:val="both"/>
        <w:rPr>
          <w:b/>
          <w:sz w:val="28"/>
          <w:szCs w:val="28"/>
        </w:rPr>
      </w:pPr>
      <w:r w:rsidRPr="005F107A">
        <w:rPr>
          <w:b/>
          <w:sz w:val="28"/>
          <w:szCs w:val="28"/>
        </w:rPr>
        <w:t xml:space="preserve">Место дисциплины в структуре ООП: </w:t>
      </w:r>
    </w:p>
    <w:p w:rsidR="001F7D50" w:rsidRPr="005F107A" w:rsidRDefault="001F7D50" w:rsidP="005F107A">
      <w:pPr>
        <w:jc w:val="both"/>
        <w:rPr>
          <w:i/>
          <w:spacing w:val="-4"/>
          <w:sz w:val="28"/>
          <w:szCs w:val="28"/>
        </w:rPr>
      </w:pPr>
      <w:r w:rsidRPr="005F107A">
        <w:rPr>
          <w:spacing w:val="-4"/>
          <w:sz w:val="28"/>
          <w:szCs w:val="28"/>
        </w:rPr>
        <w:t xml:space="preserve">        Дисциплина «Экология» включена в базовую часть учебного плана </w:t>
      </w:r>
      <w:r>
        <w:rPr>
          <w:spacing w:val="-4"/>
          <w:sz w:val="28"/>
          <w:szCs w:val="28"/>
        </w:rPr>
        <w:t xml:space="preserve">подготовки бакалавров по </w:t>
      </w:r>
      <w:r w:rsidRPr="005F107A">
        <w:rPr>
          <w:spacing w:val="-4"/>
          <w:sz w:val="28"/>
          <w:szCs w:val="28"/>
        </w:rPr>
        <w:t>направлени</w:t>
      </w:r>
      <w:r>
        <w:rPr>
          <w:spacing w:val="-4"/>
          <w:sz w:val="28"/>
          <w:szCs w:val="28"/>
        </w:rPr>
        <w:t>ю</w:t>
      </w:r>
      <w:r w:rsidRPr="005F107A">
        <w:rPr>
          <w:i/>
          <w:spacing w:val="-4"/>
          <w:sz w:val="28"/>
          <w:szCs w:val="28"/>
        </w:rPr>
        <w:t xml:space="preserve"> </w:t>
      </w:r>
      <w:r w:rsidRPr="005F107A">
        <w:rPr>
          <w:spacing w:val="-4"/>
          <w:sz w:val="28"/>
          <w:szCs w:val="28"/>
        </w:rPr>
        <w:t xml:space="preserve">43.03.03 </w:t>
      </w:r>
      <w:r w:rsidRPr="005F107A">
        <w:rPr>
          <w:i/>
          <w:spacing w:val="-4"/>
          <w:sz w:val="28"/>
          <w:szCs w:val="28"/>
        </w:rPr>
        <w:t>Гостиничное дело.</w:t>
      </w:r>
    </w:p>
    <w:p w:rsidR="001F7D50" w:rsidRPr="005F107A" w:rsidRDefault="001F7D50" w:rsidP="005F107A">
      <w:pPr>
        <w:jc w:val="both"/>
        <w:rPr>
          <w:spacing w:val="-4"/>
          <w:sz w:val="28"/>
          <w:szCs w:val="28"/>
        </w:rPr>
      </w:pPr>
      <w:r w:rsidRPr="005F107A">
        <w:rPr>
          <w:spacing w:val="-4"/>
          <w:sz w:val="28"/>
          <w:szCs w:val="28"/>
        </w:rPr>
        <w:tab/>
        <w:t xml:space="preserve">Содержание дисциплины основывается на преемственности и взаимосвязи с такими дисциплинами, как «Безопасность жизнедеятельности», «Концепции современного естествознания». Полученные представления об экологической экспертизе проектов, экологическом паспорте предприятий, экологическом рынке товаров, технологий и услуг позволяют видеть экономические эффекты экологических требований и могут быть реализованы в производственно-технологической  деятельности. </w:t>
      </w:r>
    </w:p>
    <w:p w:rsidR="001F7D50" w:rsidRPr="005F107A" w:rsidRDefault="001F7D50" w:rsidP="005F107A">
      <w:pPr>
        <w:jc w:val="both"/>
        <w:rPr>
          <w:b/>
          <w:sz w:val="28"/>
          <w:szCs w:val="28"/>
        </w:rPr>
      </w:pPr>
    </w:p>
    <w:p w:rsidR="001F7D50" w:rsidRPr="005F107A" w:rsidRDefault="001F7D50" w:rsidP="005F107A">
      <w:pPr>
        <w:jc w:val="both"/>
        <w:rPr>
          <w:b/>
          <w:sz w:val="28"/>
          <w:szCs w:val="28"/>
        </w:rPr>
      </w:pPr>
      <w:r w:rsidRPr="005F107A">
        <w:rPr>
          <w:b/>
          <w:sz w:val="28"/>
          <w:szCs w:val="28"/>
        </w:rPr>
        <w:t xml:space="preserve">        Цель и задачи освоения дисциплины: </w:t>
      </w:r>
    </w:p>
    <w:p w:rsidR="001F7D50" w:rsidRPr="005F107A" w:rsidRDefault="001F7D50" w:rsidP="005F107A">
      <w:pPr>
        <w:pStyle w:val="BodyText2"/>
        <w:ind w:right="46"/>
        <w:jc w:val="both"/>
        <w:rPr>
          <w:sz w:val="28"/>
          <w:szCs w:val="28"/>
          <w:lang w:val="ru-RU"/>
        </w:rPr>
      </w:pPr>
      <w:r w:rsidRPr="005F107A">
        <w:rPr>
          <w:sz w:val="28"/>
          <w:szCs w:val="28"/>
          <w:lang w:val="ru-RU"/>
        </w:rPr>
        <w:t>Цель изучения дисциплины – научить студентов основным понятиям современной экологии; рассмотреть неразрывную связь социально-экономических и экологических потребностей человека; показать состояние и тенденции в изменении  природной среды, их роль в оптимизации социально-экономических систем.</w:t>
      </w:r>
    </w:p>
    <w:p w:rsidR="001F7D50" w:rsidRPr="005F107A" w:rsidRDefault="001F7D50" w:rsidP="005F107A">
      <w:pPr>
        <w:pStyle w:val="BodyText2"/>
        <w:ind w:right="46"/>
        <w:jc w:val="both"/>
        <w:rPr>
          <w:sz w:val="28"/>
          <w:szCs w:val="28"/>
          <w:lang w:val="ru-RU"/>
        </w:rPr>
      </w:pPr>
      <w:r w:rsidRPr="005F107A">
        <w:rPr>
          <w:sz w:val="28"/>
          <w:szCs w:val="28"/>
          <w:lang w:val="ru-RU"/>
        </w:rPr>
        <w:t>В ходе преподавания дисциплины «Экология» предусматривается решение следующих задач:</w:t>
      </w:r>
    </w:p>
    <w:p w:rsidR="001F7D50" w:rsidRPr="005F107A" w:rsidRDefault="001F7D50" w:rsidP="005F107A">
      <w:pPr>
        <w:pStyle w:val="BodyText2"/>
        <w:ind w:right="46"/>
        <w:jc w:val="both"/>
        <w:rPr>
          <w:sz w:val="28"/>
          <w:szCs w:val="28"/>
          <w:lang w:val="ru-RU"/>
        </w:rPr>
      </w:pPr>
      <w:r w:rsidRPr="005F107A">
        <w:rPr>
          <w:sz w:val="28"/>
          <w:szCs w:val="28"/>
          <w:lang w:val="ru-RU"/>
        </w:rPr>
        <w:t>- сформировать представление о разнообразии жизни на планете, ее уязвимости в условиях антропогенного пресса, путях преодоления экологического кризиса;</w:t>
      </w:r>
    </w:p>
    <w:p w:rsidR="001F7D50" w:rsidRPr="005F107A" w:rsidRDefault="001F7D50" w:rsidP="005F107A">
      <w:pPr>
        <w:pStyle w:val="BodyText2"/>
        <w:ind w:right="46"/>
        <w:jc w:val="both"/>
        <w:rPr>
          <w:sz w:val="28"/>
          <w:szCs w:val="28"/>
          <w:lang w:val="ru-RU"/>
        </w:rPr>
      </w:pPr>
      <w:r w:rsidRPr="005F107A">
        <w:rPr>
          <w:sz w:val="28"/>
          <w:szCs w:val="28"/>
          <w:lang w:val="ru-RU"/>
        </w:rPr>
        <w:t>- заложить основы профессиональной ответственности за состояние природной среды;</w:t>
      </w:r>
    </w:p>
    <w:p w:rsidR="001F7D50" w:rsidRPr="005F107A" w:rsidRDefault="001F7D50" w:rsidP="005F107A">
      <w:pPr>
        <w:pStyle w:val="BodyText2"/>
        <w:ind w:right="46"/>
        <w:jc w:val="both"/>
        <w:rPr>
          <w:sz w:val="28"/>
          <w:szCs w:val="28"/>
          <w:lang w:val="ru-RU"/>
        </w:rPr>
      </w:pPr>
      <w:r w:rsidRPr="005F107A">
        <w:rPr>
          <w:sz w:val="28"/>
          <w:szCs w:val="28"/>
          <w:lang w:val="ru-RU"/>
        </w:rPr>
        <w:t xml:space="preserve">- развить экологическое мышление и освоить практические навыки принятия экологически оптимальных решений в повседневной и профессиональной деятельности. </w:t>
      </w:r>
    </w:p>
    <w:p w:rsidR="001F7D50" w:rsidRPr="005F107A" w:rsidRDefault="001F7D50" w:rsidP="005F107A">
      <w:pPr>
        <w:ind w:firstLine="540"/>
        <w:jc w:val="both"/>
        <w:rPr>
          <w:b/>
          <w:sz w:val="28"/>
          <w:szCs w:val="28"/>
        </w:rPr>
      </w:pPr>
    </w:p>
    <w:p w:rsidR="001F7D50" w:rsidRPr="005F107A" w:rsidRDefault="001F7D50" w:rsidP="005F107A">
      <w:pPr>
        <w:ind w:firstLine="540"/>
        <w:jc w:val="both"/>
        <w:rPr>
          <w:b/>
          <w:sz w:val="28"/>
          <w:szCs w:val="28"/>
        </w:rPr>
      </w:pPr>
      <w:r w:rsidRPr="005F107A">
        <w:rPr>
          <w:b/>
          <w:sz w:val="28"/>
          <w:szCs w:val="28"/>
        </w:rPr>
        <w:t xml:space="preserve">Содержание дисциплины: </w:t>
      </w:r>
    </w:p>
    <w:p w:rsidR="001F7D50" w:rsidRPr="005F107A" w:rsidRDefault="001F7D50" w:rsidP="005F107A">
      <w:pPr>
        <w:tabs>
          <w:tab w:val="left" w:pos="540"/>
        </w:tabs>
        <w:ind w:firstLine="539"/>
        <w:jc w:val="both"/>
        <w:rPr>
          <w:sz w:val="28"/>
          <w:szCs w:val="28"/>
        </w:rPr>
      </w:pPr>
      <w:r w:rsidRPr="005F107A">
        <w:rPr>
          <w:sz w:val="28"/>
          <w:szCs w:val="28"/>
        </w:rPr>
        <w:t>Предмет экологии. Биосфера. Экосистема и ее свойства. Внутривидовая организация живых существ. Организм и среда. Человек и среда. Демографический взрыв в "популяции" человека. Природные ресурсы. Кризисные явления окружающей среды. Глобальные экологические проблемы. Проблемы качества сред жизни в биосфере. Подходы к охране биосферы. Эколого-экономическая система. Управление качеством окружающей среды.</w:t>
      </w:r>
    </w:p>
    <w:p w:rsidR="001F7D50" w:rsidRPr="005F107A" w:rsidRDefault="001F7D50" w:rsidP="005F107A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5F107A">
        <w:rPr>
          <w:b/>
          <w:sz w:val="28"/>
          <w:szCs w:val="28"/>
        </w:rPr>
        <w:t xml:space="preserve">В результате освоения учебной дисциплины </w:t>
      </w:r>
      <w:r w:rsidRPr="005F107A">
        <w:rPr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1F7D50" w:rsidRPr="00DB0F5A" w:rsidRDefault="001F7D50" w:rsidP="00A751BD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Fonts w:ascii="Times New Roman" w:hAnsi="Times New Roman"/>
          <w:bCs/>
          <w:color w:val="000000"/>
        </w:rPr>
      </w:pPr>
      <w:r w:rsidRPr="00DB0F5A">
        <w:rPr>
          <w:rFonts w:ascii="Times New Roman" w:hAnsi="Times New Roman"/>
        </w:rPr>
        <w:t xml:space="preserve">       ОК-4: </w:t>
      </w:r>
      <w:r w:rsidRPr="00DB0F5A">
        <w:rPr>
          <w:rStyle w:val="a0"/>
          <w:b w:val="0"/>
          <w:bCs/>
          <w:lang w:eastAsia="ru-RU"/>
        </w:rPr>
        <w:t xml:space="preserve">способен  использовать основы правовых знаний в различных сферах жизнедеятельности </w:t>
      </w:r>
      <w:r w:rsidRPr="00DB0F5A">
        <w:rPr>
          <w:rFonts w:ascii="Times New Roman" w:hAnsi="Times New Roman"/>
        </w:rPr>
        <w:t>(</w:t>
      </w:r>
      <w:r w:rsidRPr="00DB0F5A">
        <w:rPr>
          <w:rFonts w:ascii="Times New Roman" w:hAnsi="Times New Roman"/>
          <w:i/>
        </w:rPr>
        <w:t>знать</w:t>
      </w:r>
      <w:r w:rsidRPr="00DB0F5A">
        <w:rPr>
          <w:rFonts w:ascii="Times New Roman" w:hAnsi="Times New Roman"/>
        </w:rPr>
        <w:t xml:space="preserve"> законодательные и нормативно-технические акты, регулирующие безопасность в гостиничном деле; </w:t>
      </w:r>
      <w:r w:rsidRPr="00DB0F5A">
        <w:rPr>
          <w:rFonts w:ascii="Times New Roman" w:hAnsi="Times New Roman"/>
          <w:i/>
        </w:rPr>
        <w:t>уметь</w:t>
      </w:r>
      <w:r w:rsidRPr="00DB0F5A">
        <w:rPr>
          <w:rFonts w:ascii="Times New Roman" w:hAnsi="Times New Roman"/>
        </w:rPr>
        <w:t xml:space="preserve"> использовать навыки устной и письменной речи для безопасного общения с персоналом; </w:t>
      </w:r>
      <w:r w:rsidRPr="00DB0F5A">
        <w:rPr>
          <w:rFonts w:ascii="Times New Roman" w:hAnsi="Times New Roman"/>
          <w:i/>
        </w:rPr>
        <w:t>владеть</w:t>
      </w:r>
      <w:r w:rsidRPr="00DB0F5A">
        <w:rPr>
          <w:rFonts w:ascii="Times New Roman" w:hAnsi="Times New Roman"/>
        </w:rPr>
        <w:t xml:space="preserve"> основными понятиями в области психологии делового общения, экологии, валеологии, математики, психологии);</w:t>
      </w:r>
    </w:p>
    <w:p w:rsidR="001F7D50" w:rsidRPr="005F107A" w:rsidRDefault="001F7D50" w:rsidP="005F107A">
      <w:pPr>
        <w:pStyle w:val="BodyText2"/>
        <w:ind w:right="46"/>
        <w:jc w:val="both"/>
        <w:rPr>
          <w:i/>
          <w:sz w:val="28"/>
          <w:szCs w:val="28"/>
          <w:lang w:val="ru-RU"/>
        </w:rPr>
      </w:pPr>
      <w:r w:rsidRPr="00DB0F5A">
        <w:rPr>
          <w:sz w:val="28"/>
          <w:szCs w:val="28"/>
          <w:lang w:val="ru-RU"/>
        </w:rPr>
        <w:t xml:space="preserve">ОК-9: </w:t>
      </w:r>
      <w:r w:rsidRPr="00DB0F5A">
        <w:rPr>
          <w:rStyle w:val="a0"/>
          <w:b w:val="0"/>
          <w:bCs/>
          <w:lang w:eastAsia="ja-JP"/>
        </w:rPr>
        <w:t xml:space="preserve">способен использовать приемы оказания первой помощи, методы защиты в условиях чрезвычайных ситуаций </w:t>
      </w:r>
      <w:r w:rsidRPr="00DB0F5A">
        <w:rPr>
          <w:sz w:val="28"/>
          <w:szCs w:val="28"/>
          <w:lang w:val="ru-RU"/>
        </w:rPr>
        <w:t>(</w:t>
      </w:r>
      <w:r w:rsidRPr="00DB0F5A">
        <w:rPr>
          <w:i/>
          <w:sz w:val="28"/>
          <w:szCs w:val="28"/>
          <w:lang w:val="ru-RU"/>
        </w:rPr>
        <w:t>знать</w:t>
      </w:r>
      <w:r w:rsidRPr="00DB0F5A">
        <w:rPr>
          <w:sz w:val="28"/>
          <w:szCs w:val="28"/>
          <w:lang w:val="ru-RU"/>
        </w:rPr>
        <w:t xml:space="preserve"> методы оказания первой</w:t>
      </w:r>
      <w:r w:rsidRPr="00A751BD">
        <w:rPr>
          <w:sz w:val="28"/>
          <w:szCs w:val="28"/>
          <w:lang w:val="ru-RU"/>
        </w:rPr>
        <w:t xml:space="preserve"> медицинской помощи пострадавшим при несчастных случаях; </w:t>
      </w:r>
      <w:r w:rsidRPr="00A751BD">
        <w:rPr>
          <w:i/>
          <w:sz w:val="28"/>
          <w:szCs w:val="28"/>
          <w:lang w:val="ru-RU"/>
        </w:rPr>
        <w:t>уметь</w:t>
      </w:r>
      <w:r w:rsidRPr="00A751BD">
        <w:rPr>
          <w:sz w:val="28"/>
          <w:szCs w:val="28"/>
          <w:lang w:val="ru-RU"/>
        </w:rPr>
        <w:t xml:space="preserve"> оказать первую медицинскую помощь пострадавшим при несчастных случаях</w:t>
      </w:r>
      <w:r w:rsidRPr="00A751BD">
        <w:rPr>
          <w:i/>
          <w:sz w:val="28"/>
          <w:szCs w:val="28"/>
          <w:lang w:val="ru-RU"/>
        </w:rPr>
        <w:t xml:space="preserve"> владеть</w:t>
      </w:r>
      <w:r w:rsidRPr="00A751BD">
        <w:rPr>
          <w:sz w:val="28"/>
          <w:szCs w:val="28"/>
          <w:lang w:val="ru-RU"/>
        </w:rPr>
        <w:t xml:space="preserve"> методами оказания первой медицинской помощи пострадавшим при несчастных случаях</w:t>
      </w:r>
      <w:r w:rsidRPr="005F107A">
        <w:rPr>
          <w:sz w:val="28"/>
          <w:szCs w:val="28"/>
          <w:lang w:val="ru-RU"/>
        </w:rPr>
        <w:t>).</w:t>
      </w:r>
    </w:p>
    <w:p w:rsidR="001F7D50" w:rsidRPr="005F107A" w:rsidRDefault="001F7D50" w:rsidP="005F107A">
      <w:pPr>
        <w:jc w:val="both"/>
        <w:rPr>
          <w:b/>
          <w:sz w:val="28"/>
          <w:szCs w:val="28"/>
        </w:rPr>
      </w:pPr>
    </w:p>
    <w:p w:rsidR="001F7D50" w:rsidRPr="005F107A" w:rsidRDefault="001F7D50" w:rsidP="005F107A">
      <w:pPr>
        <w:tabs>
          <w:tab w:val="left" w:pos="540"/>
        </w:tabs>
        <w:jc w:val="both"/>
        <w:rPr>
          <w:b/>
          <w:sz w:val="28"/>
          <w:szCs w:val="28"/>
        </w:rPr>
      </w:pPr>
      <w:r w:rsidRPr="005F107A">
        <w:rPr>
          <w:b/>
          <w:sz w:val="28"/>
          <w:szCs w:val="28"/>
        </w:rPr>
        <w:t xml:space="preserve">       Образовательные технологии: </w:t>
      </w:r>
    </w:p>
    <w:p w:rsidR="001F7D50" w:rsidRPr="007019E4" w:rsidRDefault="001F7D50" w:rsidP="005F107A">
      <w:pPr>
        <w:tabs>
          <w:tab w:val="left" w:pos="540"/>
        </w:tabs>
        <w:jc w:val="both"/>
        <w:rPr>
          <w:sz w:val="28"/>
          <w:szCs w:val="28"/>
        </w:rPr>
      </w:pPr>
      <w:r w:rsidRPr="005F107A">
        <w:rPr>
          <w:b/>
          <w:sz w:val="28"/>
          <w:szCs w:val="28"/>
        </w:rPr>
        <w:t xml:space="preserve">      </w:t>
      </w:r>
      <w:r w:rsidRPr="005F107A">
        <w:rPr>
          <w:sz w:val="28"/>
          <w:szCs w:val="28"/>
        </w:rPr>
        <w:t xml:space="preserve"> В соответствии с требованиями федеральных государственных стандартов высшего образования реализация компетентностного подхода предусматрива</w:t>
      </w:r>
      <w:r w:rsidRPr="00F024A5">
        <w:rPr>
          <w:sz w:val="28"/>
          <w:szCs w:val="28"/>
        </w:rPr>
        <w:t>е</w:t>
      </w:r>
      <w:r w:rsidRPr="005F107A">
        <w:rPr>
          <w:sz w:val="28"/>
          <w:szCs w:val="28"/>
        </w:rPr>
        <w:t xml:space="preserve">т широкое использование в учебном процессе активных и интерактивных форм проведения занятий (семинаров в диалоговом режиме, дискуссий, компьютерных симуляций, деловых и ролевых игр, разбора конкретных ситуаций, психологических и иных тренингов, вузовских и межвузовских телеконференций) в сочетании с внеаудиторной работой с целью формирования и развития профессиональных навыков студентов. </w:t>
      </w:r>
    </w:p>
    <w:p w:rsidR="001F7D50" w:rsidRPr="007019E4" w:rsidRDefault="001F7D50" w:rsidP="005F107A">
      <w:pPr>
        <w:tabs>
          <w:tab w:val="left" w:pos="540"/>
        </w:tabs>
        <w:jc w:val="both"/>
        <w:rPr>
          <w:b/>
          <w:sz w:val="28"/>
          <w:szCs w:val="28"/>
        </w:rPr>
      </w:pPr>
      <w:bookmarkStart w:id="0" w:name="_GoBack"/>
      <w:bookmarkEnd w:id="0"/>
    </w:p>
    <w:p w:rsidR="001F7D50" w:rsidRPr="005F107A" w:rsidRDefault="001F7D50" w:rsidP="00D10A1D">
      <w:pPr>
        <w:tabs>
          <w:tab w:val="left" w:pos="540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5F107A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ь</w:t>
      </w:r>
      <w:r w:rsidRPr="005F107A">
        <w:rPr>
          <w:b/>
          <w:sz w:val="28"/>
          <w:szCs w:val="28"/>
        </w:rPr>
        <w:t>:</w:t>
      </w:r>
      <w:r w:rsidRPr="005F107A">
        <w:rPr>
          <w:sz w:val="28"/>
          <w:szCs w:val="28"/>
        </w:rPr>
        <w:t xml:space="preserve"> В.И. Фалеев, д-р биол. наук, профессор</w:t>
      </w:r>
      <w:r w:rsidRPr="005F107A">
        <w:rPr>
          <w:bCs/>
          <w:sz w:val="28"/>
          <w:szCs w:val="28"/>
        </w:rPr>
        <w:t xml:space="preserve">, </w:t>
      </w:r>
      <w:r w:rsidRPr="005F107A">
        <w:rPr>
          <w:sz w:val="28"/>
          <w:szCs w:val="28"/>
        </w:rPr>
        <w:t>кафедра технологии пищевых производств</w:t>
      </w:r>
    </w:p>
    <w:p w:rsidR="001F7D50" w:rsidRPr="00A2711D" w:rsidRDefault="001F7D50" w:rsidP="003506E9">
      <w:pPr>
        <w:spacing w:line="120" w:lineRule="auto"/>
        <w:ind w:left="360"/>
        <w:jc w:val="both"/>
        <w:rPr>
          <w:sz w:val="28"/>
          <w:szCs w:val="28"/>
        </w:rPr>
      </w:pPr>
    </w:p>
    <w:p w:rsidR="001F7D50" w:rsidRDefault="001F7D50" w:rsidP="003506E9">
      <w:pPr>
        <w:tabs>
          <w:tab w:val="left" w:pos="540"/>
        </w:tabs>
      </w:pPr>
    </w:p>
    <w:p w:rsidR="001F7D50" w:rsidRDefault="001F7D50" w:rsidP="003506E9"/>
    <w:p w:rsidR="001F7D50" w:rsidRDefault="001F7D50" w:rsidP="003506E9"/>
    <w:p w:rsidR="001F7D50" w:rsidRDefault="001F7D50"/>
    <w:sectPr w:rsidR="001F7D50" w:rsidSect="009C7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63B43"/>
    <w:rsid w:val="00072657"/>
    <w:rsid w:val="001A5113"/>
    <w:rsid w:val="001C3F78"/>
    <w:rsid w:val="001D7598"/>
    <w:rsid w:val="001F7D50"/>
    <w:rsid w:val="003506E9"/>
    <w:rsid w:val="00567A0E"/>
    <w:rsid w:val="00570CFC"/>
    <w:rsid w:val="005F107A"/>
    <w:rsid w:val="00624840"/>
    <w:rsid w:val="006D3D54"/>
    <w:rsid w:val="007019E4"/>
    <w:rsid w:val="007E56F4"/>
    <w:rsid w:val="008464EE"/>
    <w:rsid w:val="008E69C8"/>
    <w:rsid w:val="0090294B"/>
    <w:rsid w:val="009051C4"/>
    <w:rsid w:val="009A4B7A"/>
    <w:rsid w:val="009C7218"/>
    <w:rsid w:val="00A23624"/>
    <w:rsid w:val="00A2711D"/>
    <w:rsid w:val="00A751BD"/>
    <w:rsid w:val="00C213E0"/>
    <w:rsid w:val="00CD51B0"/>
    <w:rsid w:val="00D10A1D"/>
    <w:rsid w:val="00D36D2D"/>
    <w:rsid w:val="00D64706"/>
    <w:rsid w:val="00DB0F5A"/>
    <w:rsid w:val="00F024A5"/>
    <w:rsid w:val="00F63B43"/>
    <w:rsid w:val="00F64638"/>
    <w:rsid w:val="00FC6B4C"/>
    <w:rsid w:val="00FD3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6E9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3506E9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3506E9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Style10">
    <w:name w:val="Style10"/>
    <w:basedOn w:val="Normal"/>
    <w:uiPriority w:val="99"/>
    <w:rsid w:val="003506E9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rFonts w:eastAsia="Calibri"/>
    </w:rPr>
  </w:style>
  <w:style w:type="character" w:customStyle="1" w:styleId="FontStyle37">
    <w:name w:val="Font Style37"/>
    <w:uiPriority w:val="99"/>
    <w:rsid w:val="003506E9"/>
    <w:rPr>
      <w:rFonts w:ascii="Times New Roman" w:hAnsi="Times New Roman"/>
      <w:color w:val="000000"/>
      <w:sz w:val="26"/>
    </w:rPr>
  </w:style>
  <w:style w:type="paragraph" w:styleId="BodyText2">
    <w:name w:val="Body Text 2"/>
    <w:basedOn w:val="Normal"/>
    <w:link w:val="BodyText2Char"/>
    <w:uiPriority w:val="99"/>
    <w:rsid w:val="003506E9"/>
    <w:pPr>
      <w:autoSpaceDE w:val="0"/>
      <w:autoSpaceDN w:val="0"/>
      <w:ind w:right="704" w:firstLine="550"/>
    </w:pPr>
    <w:rPr>
      <w:rFonts w:eastAsia="MS Mincho"/>
      <w:sz w:val="30"/>
      <w:szCs w:val="30"/>
      <w:lang w:val="en-US" w:eastAsia="ja-JP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3506E9"/>
    <w:rPr>
      <w:rFonts w:ascii="Times New Roman" w:eastAsia="MS Mincho" w:hAnsi="Times New Roman" w:cs="Times New Roman"/>
      <w:sz w:val="30"/>
      <w:szCs w:val="30"/>
      <w:lang w:val="en-US" w:eastAsia="ja-JP"/>
    </w:rPr>
  </w:style>
  <w:style w:type="paragraph" w:styleId="ListParagraph">
    <w:name w:val="List Paragraph"/>
    <w:basedOn w:val="Normal"/>
    <w:uiPriority w:val="99"/>
    <w:qFormat/>
    <w:rsid w:val="003506E9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/>
      <w:sz w:val="20"/>
      <w:szCs w:val="20"/>
    </w:rPr>
  </w:style>
  <w:style w:type="character" w:customStyle="1" w:styleId="a">
    <w:name w:val="Основной текст_"/>
    <w:link w:val="2"/>
    <w:uiPriority w:val="99"/>
    <w:locked/>
    <w:rsid w:val="00A751BD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A751BD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zCs w:val="20"/>
      <w:shd w:val="clear" w:color="auto" w:fill="FFFFFF"/>
    </w:rPr>
  </w:style>
  <w:style w:type="character" w:customStyle="1" w:styleId="a0">
    <w:name w:val="Основной текст + Полужирный"/>
    <w:uiPriority w:val="99"/>
    <w:rsid w:val="00A751BD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536</Words>
  <Characters>3058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2015-03-04T09:59:00Z</dcterms:created>
  <dcterms:modified xsi:type="dcterms:W3CDTF">2016-11-03T03:00:00Z</dcterms:modified>
</cp:coreProperties>
</file>