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5773" w:rsidRDefault="00535773" w:rsidP="0022788C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535773" w:rsidRPr="00A1491C" w:rsidRDefault="00535773" w:rsidP="0022788C">
      <w:pPr>
        <w:spacing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Дисциплина Б1.В.ДВ.</w:t>
      </w:r>
      <w:r w:rsidRPr="004F1803">
        <w:rPr>
          <w:rFonts w:ascii="Times New Roman" w:hAnsi="Times New Roman"/>
          <w:sz w:val="28"/>
          <w:szCs w:val="28"/>
        </w:rPr>
        <w:t>2</w:t>
      </w:r>
      <w:r>
        <w:rPr>
          <w:rFonts w:ascii="Times New Roman" w:hAnsi="Times New Roman"/>
          <w:sz w:val="28"/>
          <w:szCs w:val="28"/>
        </w:rPr>
        <w:t>.2</w:t>
      </w:r>
      <w:r w:rsidRPr="00A1491C">
        <w:rPr>
          <w:rFonts w:ascii="Times New Roman" w:hAnsi="Times New Roman"/>
          <w:sz w:val="28"/>
          <w:szCs w:val="28"/>
        </w:rPr>
        <w:t xml:space="preserve"> </w:t>
      </w:r>
      <w:r w:rsidRPr="004F1803">
        <w:rPr>
          <w:rFonts w:ascii="Times New Roman" w:hAnsi="Times New Roman"/>
          <w:sz w:val="28"/>
          <w:szCs w:val="28"/>
        </w:rPr>
        <w:t>Межкультурная коммуникация</w:t>
      </w:r>
    </w:p>
    <w:p w:rsidR="00535773" w:rsidRPr="00757C55" w:rsidRDefault="00535773" w:rsidP="0022788C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3455DC">
        <w:rPr>
          <w:rFonts w:ascii="Times New Roman" w:hAnsi="Times New Roman"/>
          <w:b/>
          <w:sz w:val="28"/>
          <w:szCs w:val="28"/>
        </w:rPr>
        <w:t>Семестр:</w:t>
      </w:r>
      <w:r w:rsidRPr="003455DC">
        <w:rPr>
          <w:rFonts w:ascii="Times New Roman" w:hAnsi="Times New Roman"/>
          <w:sz w:val="28"/>
          <w:szCs w:val="28"/>
        </w:rPr>
        <w:t xml:space="preserve"> </w:t>
      </w:r>
      <w:r w:rsidRPr="00757C55">
        <w:rPr>
          <w:rFonts w:ascii="Times New Roman" w:hAnsi="Times New Roman"/>
          <w:sz w:val="28"/>
          <w:szCs w:val="28"/>
        </w:rPr>
        <w:t>1</w:t>
      </w:r>
    </w:p>
    <w:p w:rsidR="00535773" w:rsidRPr="003455DC" w:rsidRDefault="00535773" w:rsidP="0022788C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3455DC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>
        <w:rPr>
          <w:rFonts w:ascii="Times New Roman" w:hAnsi="Times New Roman"/>
          <w:sz w:val="28"/>
          <w:szCs w:val="28"/>
        </w:rPr>
        <w:t>108</w:t>
      </w:r>
    </w:p>
    <w:p w:rsidR="00535773" w:rsidRPr="003455DC" w:rsidRDefault="00535773" w:rsidP="0022788C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3455DC">
        <w:rPr>
          <w:rFonts w:ascii="Times New Roman" w:hAnsi="Times New Roman"/>
          <w:b/>
          <w:sz w:val="28"/>
          <w:szCs w:val="28"/>
        </w:rPr>
        <w:t xml:space="preserve">Количество зачётных единиц: </w:t>
      </w:r>
      <w:r>
        <w:rPr>
          <w:rFonts w:ascii="Times New Roman" w:hAnsi="Times New Roman"/>
          <w:sz w:val="28"/>
          <w:szCs w:val="28"/>
        </w:rPr>
        <w:t>3</w:t>
      </w:r>
    </w:p>
    <w:p w:rsidR="00535773" w:rsidRPr="003455DC" w:rsidRDefault="00535773" w:rsidP="0022788C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3455DC">
        <w:rPr>
          <w:rFonts w:ascii="Times New Roman" w:hAnsi="Times New Roman"/>
          <w:b/>
          <w:sz w:val="28"/>
          <w:szCs w:val="28"/>
        </w:rPr>
        <w:t xml:space="preserve">Промежуточная аттестация: </w:t>
      </w:r>
      <w:r w:rsidRPr="003455DC">
        <w:rPr>
          <w:rFonts w:ascii="Times New Roman" w:hAnsi="Times New Roman"/>
          <w:sz w:val="28"/>
          <w:szCs w:val="28"/>
        </w:rPr>
        <w:t>зачёт</w:t>
      </w:r>
    </w:p>
    <w:p w:rsidR="00535773" w:rsidRPr="003455DC" w:rsidRDefault="00535773" w:rsidP="0022788C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535773" w:rsidRPr="003455DC" w:rsidRDefault="00535773" w:rsidP="0022788C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Место дисциплины в структуре ОО</w:t>
      </w:r>
      <w:r w:rsidRPr="003455DC">
        <w:rPr>
          <w:rFonts w:ascii="Times New Roman" w:hAnsi="Times New Roman"/>
          <w:b/>
          <w:sz w:val="28"/>
          <w:szCs w:val="28"/>
        </w:rPr>
        <w:t>П:</w:t>
      </w:r>
    </w:p>
    <w:p w:rsidR="00535773" w:rsidRDefault="00535773" w:rsidP="0022788C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 w:rsidRPr="00A1491C">
        <w:rPr>
          <w:rFonts w:ascii="Times New Roman" w:hAnsi="Times New Roman"/>
          <w:sz w:val="28"/>
          <w:szCs w:val="28"/>
        </w:rPr>
        <w:t xml:space="preserve">       </w:t>
      </w:r>
      <w:r w:rsidRPr="0022788C">
        <w:rPr>
          <w:rFonts w:ascii="Times New Roman" w:hAnsi="Times New Roman"/>
          <w:sz w:val="28"/>
          <w:szCs w:val="28"/>
        </w:rPr>
        <w:t>Дисциплина по выбору «</w:t>
      </w:r>
      <w:r w:rsidRPr="004F1803">
        <w:rPr>
          <w:rFonts w:ascii="Times New Roman" w:hAnsi="Times New Roman"/>
          <w:sz w:val="28"/>
          <w:szCs w:val="28"/>
        </w:rPr>
        <w:t>Межкультурная коммуникация</w:t>
      </w:r>
      <w:r w:rsidRPr="0022788C">
        <w:rPr>
          <w:rFonts w:ascii="Times New Roman" w:hAnsi="Times New Roman"/>
          <w:sz w:val="28"/>
          <w:szCs w:val="28"/>
        </w:rPr>
        <w:t>» относится к вариативной части  учебн</w:t>
      </w:r>
      <w:r>
        <w:rPr>
          <w:rFonts w:ascii="Times New Roman" w:hAnsi="Times New Roman"/>
          <w:sz w:val="28"/>
          <w:szCs w:val="28"/>
        </w:rPr>
        <w:t>ого</w:t>
      </w:r>
      <w:r w:rsidRPr="0022788C">
        <w:rPr>
          <w:rFonts w:ascii="Times New Roman" w:hAnsi="Times New Roman"/>
          <w:sz w:val="28"/>
          <w:szCs w:val="28"/>
        </w:rPr>
        <w:t xml:space="preserve"> план</w:t>
      </w:r>
      <w:r>
        <w:rPr>
          <w:rFonts w:ascii="Times New Roman" w:hAnsi="Times New Roman"/>
          <w:sz w:val="28"/>
          <w:szCs w:val="28"/>
        </w:rPr>
        <w:t xml:space="preserve">а </w:t>
      </w:r>
      <w:r w:rsidRPr="0022788C">
        <w:rPr>
          <w:rFonts w:ascii="Times New Roman" w:hAnsi="Times New Roman"/>
          <w:sz w:val="28"/>
          <w:szCs w:val="28"/>
        </w:rPr>
        <w:t>подготовки бакалавров по  направлени</w:t>
      </w:r>
      <w:r>
        <w:rPr>
          <w:rFonts w:ascii="Times New Roman" w:hAnsi="Times New Roman"/>
          <w:sz w:val="28"/>
          <w:szCs w:val="28"/>
        </w:rPr>
        <w:t>ю</w:t>
      </w:r>
      <w:r w:rsidRPr="0022788C">
        <w:rPr>
          <w:rFonts w:ascii="Times New Roman" w:hAnsi="Times New Roman"/>
          <w:sz w:val="28"/>
          <w:szCs w:val="28"/>
        </w:rPr>
        <w:t xml:space="preserve"> 43.03.02 </w:t>
      </w:r>
      <w:r w:rsidRPr="0022788C">
        <w:rPr>
          <w:rFonts w:ascii="Times New Roman" w:hAnsi="Times New Roman"/>
          <w:i/>
          <w:sz w:val="28"/>
          <w:szCs w:val="28"/>
        </w:rPr>
        <w:t>Туризм</w:t>
      </w:r>
      <w:r>
        <w:rPr>
          <w:rFonts w:ascii="Times New Roman" w:hAnsi="Times New Roman"/>
          <w:i/>
          <w:sz w:val="28"/>
          <w:szCs w:val="28"/>
        </w:rPr>
        <w:t>.</w:t>
      </w:r>
      <w:r w:rsidRPr="0022788C">
        <w:rPr>
          <w:rFonts w:ascii="Times New Roman" w:hAnsi="Times New Roman"/>
          <w:i/>
          <w:sz w:val="28"/>
          <w:szCs w:val="28"/>
        </w:rPr>
        <w:t xml:space="preserve"> </w:t>
      </w:r>
    </w:p>
    <w:p w:rsidR="00535773" w:rsidRPr="004F1803" w:rsidRDefault="00535773" w:rsidP="004F1803">
      <w:pPr>
        <w:tabs>
          <w:tab w:val="left" w:pos="567"/>
        </w:tabs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4F1803">
        <w:rPr>
          <w:rFonts w:ascii="Times New Roman" w:hAnsi="Times New Roman"/>
          <w:i/>
          <w:sz w:val="28"/>
          <w:szCs w:val="28"/>
        </w:rPr>
        <w:t xml:space="preserve">       </w:t>
      </w:r>
      <w:r w:rsidRPr="004F1803">
        <w:rPr>
          <w:rFonts w:ascii="Times New Roman" w:hAnsi="Times New Roman"/>
          <w:sz w:val="28"/>
          <w:szCs w:val="28"/>
        </w:rPr>
        <w:t>Содержание дисциплины основано на преемственности и взаимосвязи с дисциплинами «Культурология», «Психология общения», что позволяет решать общепедагогические и методические задачи: усиление познавательных интересов учащихся, формирование научного мировоззрения, практическую направленность обучения.</w:t>
      </w:r>
    </w:p>
    <w:p w:rsidR="00535773" w:rsidRPr="003455DC" w:rsidRDefault="00535773" w:rsidP="0022788C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</w:t>
      </w:r>
      <w:r w:rsidRPr="003455DC">
        <w:rPr>
          <w:rFonts w:ascii="Times New Roman" w:hAnsi="Times New Roman"/>
          <w:b/>
          <w:sz w:val="28"/>
          <w:szCs w:val="28"/>
        </w:rPr>
        <w:t>Цел</w:t>
      </w:r>
      <w:r>
        <w:rPr>
          <w:rFonts w:ascii="Times New Roman" w:hAnsi="Times New Roman"/>
          <w:b/>
          <w:sz w:val="28"/>
          <w:szCs w:val="28"/>
        </w:rPr>
        <w:t>ь</w:t>
      </w:r>
      <w:r w:rsidRPr="003455DC">
        <w:rPr>
          <w:rFonts w:ascii="Times New Roman" w:hAnsi="Times New Roman"/>
          <w:b/>
          <w:sz w:val="28"/>
          <w:szCs w:val="28"/>
        </w:rPr>
        <w:t xml:space="preserve"> и задачи освоения дисциплины:</w:t>
      </w:r>
    </w:p>
    <w:p w:rsidR="00535773" w:rsidRPr="004F1803" w:rsidRDefault="00535773" w:rsidP="004F1803">
      <w:pPr>
        <w:pStyle w:val="a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4F1803">
        <w:rPr>
          <w:rFonts w:ascii="Times New Roman" w:hAnsi="Times New Roman"/>
          <w:sz w:val="28"/>
          <w:szCs w:val="28"/>
        </w:rPr>
        <w:t xml:space="preserve">       Цели</w:t>
      </w:r>
      <w:r w:rsidRPr="004F1803">
        <w:rPr>
          <w:rFonts w:ascii="Times New Roman" w:hAnsi="Times New Roman"/>
          <w:b/>
          <w:sz w:val="28"/>
          <w:szCs w:val="28"/>
        </w:rPr>
        <w:t xml:space="preserve"> </w:t>
      </w:r>
      <w:r w:rsidRPr="004F1803">
        <w:rPr>
          <w:rFonts w:ascii="Times New Roman" w:hAnsi="Times New Roman"/>
          <w:sz w:val="28"/>
          <w:szCs w:val="28"/>
        </w:rPr>
        <w:t>дисциплины по выбору «Межкультурная коммуникация» состоит в том, чтобы:</w:t>
      </w:r>
    </w:p>
    <w:p w:rsidR="00535773" w:rsidRPr="004F1803" w:rsidRDefault="00535773" w:rsidP="004F1803">
      <w:pPr>
        <w:pStyle w:val="a"/>
        <w:numPr>
          <w:ilvl w:val="0"/>
          <w:numId w:val="5"/>
        </w:numPr>
        <w:tabs>
          <w:tab w:val="left" w:pos="180"/>
          <w:tab w:val="left" w:pos="360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4F1803">
        <w:rPr>
          <w:rFonts w:ascii="Times New Roman" w:hAnsi="Times New Roman"/>
          <w:sz w:val="28"/>
          <w:szCs w:val="28"/>
        </w:rPr>
        <w:t>ознакомить студентов с историей возникновения и теоретическими основами межкультурной коммуникации;</w:t>
      </w:r>
    </w:p>
    <w:p w:rsidR="00535773" w:rsidRPr="004F1803" w:rsidRDefault="00535773" w:rsidP="004F1803">
      <w:pPr>
        <w:pStyle w:val="a"/>
        <w:numPr>
          <w:ilvl w:val="0"/>
          <w:numId w:val="5"/>
        </w:numPr>
        <w:tabs>
          <w:tab w:val="left" w:pos="180"/>
          <w:tab w:val="left" w:pos="360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4F1803">
        <w:rPr>
          <w:rFonts w:ascii="Times New Roman" w:hAnsi="Times New Roman"/>
          <w:sz w:val="28"/>
          <w:szCs w:val="28"/>
        </w:rPr>
        <w:t>помочь студентам овладеть основными понятиями и терминологией дисциплины;</w:t>
      </w:r>
    </w:p>
    <w:p w:rsidR="00535773" w:rsidRPr="004F1803" w:rsidRDefault="00535773" w:rsidP="004F1803">
      <w:pPr>
        <w:pStyle w:val="a"/>
        <w:numPr>
          <w:ilvl w:val="0"/>
          <w:numId w:val="5"/>
        </w:numPr>
        <w:tabs>
          <w:tab w:val="left" w:pos="180"/>
          <w:tab w:val="left" w:pos="360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4F1803">
        <w:rPr>
          <w:rFonts w:ascii="Times New Roman" w:hAnsi="Times New Roman"/>
          <w:sz w:val="28"/>
          <w:szCs w:val="28"/>
        </w:rPr>
        <w:t>развить культурную восприимчивость, способность к правильной интерпретации конкретных проявлений коммуникативного поведения в различных культурах, способности к межкультурному деловому общению;</w:t>
      </w:r>
    </w:p>
    <w:p w:rsidR="00535773" w:rsidRPr="004F1803" w:rsidRDefault="00535773" w:rsidP="004F1803">
      <w:pPr>
        <w:pStyle w:val="a"/>
        <w:numPr>
          <w:ilvl w:val="0"/>
          <w:numId w:val="5"/>
        </w:numPr>
        <w:tabs>
          <w:tab w:val="left" w:pos="180"/>
          <w:tab w:val="left" w:pos="360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4F1803">
        <w:rPr>
          <w:rFonts w:ascii="Times New Roman" w:hAnsi="Times New Roman"/>
          <w:sz w:val="28"/>
          <w:szCs w:val="28"/>
        </w:rPr>
        <w:t>сформировать умения и навыки применения на практике полученных знаний в конкретных ситуациях межкультурного взаимодействия;</w:t>
      </w:r>
    </w:p>
    <w:p w:rsidR="00535773" w:rsidRPr="004F1803" w:rsidRDefault="00535773" w:rsidP="004F1803">
      <w:pPr>
        <w:pStyle w:val="a"/>
        <w:numPr>
          <w:ilvl w:val="0"/>
          <w:numId w:val="5"/>
        </w:numPr>
        <w:tabs>
          <w:tab w:val="left" w:pos="180"/>
          <w:tab w:val="left" w:pos="360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4F1803">
        <w:rPr>
          <w:rFonts w:ascii="Times New Roman" w:hAnsi="Times New Roman"/>
          <w:sz w:val="28"/>
          <w:szCs w:val="28"/>
        </w:rPr>
        <w:t>развить способности толерантного отношения к другим культурам и их представителям.</w:t>
      </w:r>
    </w:p>
    <w:p w:rsidR="00535773" w:rsidRPr="004F1803" w:rsidRDefault="00535773" w:rsidP="004F1803">
      <w:pPr>
        <w:tabs>
          <w:tab w:val="left" w:pos="180"/>
          <w:tab w:val="left" w:pos="360"/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Pr="004F1803">
        <w:rPr>
          <w:rFonts w:ascii="Times New Roman" w:hAnsi="Times New Roman"/>
          <w:sz w:val="28"/>
          <w:szCs w:val="28"/>
        </w:rPr>
        <w:t>Задачи дисциплины:</w:t>
      </w:r>
    </w:p>
    <w:p w:rsidR="00535773" w:rsidRPr="004F1803" w:rsidRDefault="00535773" w:rsidP="004F1803">
      <w:pPr>
        <w:pStyle w:val="a"/>
        <w:numPr>
          <w:ilvl w:val="0"/>
          <w:numId w:val="6"/>
        </w:numPr>
        <w:tabs>
          <w:tab w:val="left" w:pos="180"/>
          <w:tab w:val="left" w:pos="360"/>
          <w:tab w:val="left" w:pos="540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4F1803">
        <w:rPr>
          <w:rFonts w:ascii="Times New Roman" w:hAnsi="Times New Roman"/>
          <w:sz w:val="28"/>
          <w:szCs w:val="28"/>
        </w:rPr>
        <w:t>изучить типы, виды, формы, модели и структурные компоненты межкультурной коммуникации;</w:t>
      </w:r>
    </w:p>
    <w:p w:rsidR="00535773" w:rsidRPr="004F1803" w:rsidRDefault="00535773" w:rsidP="004F1803">
      <w:pPr>
        <w:pStyle w:val="a"/>
        <w:numPr>
          <w:ilvl w:val="0"/>
          <w:numId w:val="6"/>
        </w:numPr>
        <w:tabs>
          <w:tab w:val="left" w:pos="180"/>
          <w:tab w:val="left" w:pos="360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4F1803">
        <w:rPr>
          <w:rFonts w:ascii="Times New Roman" w:hAnsi="Times New Roman"/>
          <w:sz w:val="28"/>
          <w:szCs w:val="28"/>
        </w:rPr>
        <w:t>рассмотреть доминирующие в той или иной культуре ценности, значения и смыслы, составляющие ее историко-культурное своеобразие и проявляющиеся на когнитивном, лингвистическом, невербальном уровнях;</w:t>
      </w:r>
    </w:p>
    <w:p w:rsidR="00535773" w:rsidRPr="004F1803" w:rsidRDefault="00535773" w:rsidP="004F1803">
      <w:pPr>
        <w:pStyle w:val="a"/>
        <w:numPr>
          <w:ilvl w:val="0"/>
          <w:numId w:val="6"/>
        </w:numPr>
        <w:tabs>
          <w:tab w:val="left" w:pos="180"/>
          <w:tab w:val="left" w:pos="360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4F1803">
        <w:rPr>
          <w:rFonts w:ascii="Times New Roman" w:hAnsi="Times New Roman"/>
          <w:sz w:val="28"/>
          <w:szCs w:val="28"/>
        </w:rPr>
        <w:t>овладеть методологическими приемами коммуникативного поведения;</w:t>
      </w:r>
    </w:p>
    <w:p w:rsidR="00535773" w:rsidRPr="004F1803" w:rsidRDefault="00535773" w:rsidP="004F1803">
      <w:pPr>
        <w:pStyle w:val="a"/>
        <w:numPr>
          <w:ilvl w:val="0"/>
          <w:numId w:val="6"/>
        </w:numPr>
        <w:tabs>
          <w:tab w:val="left" w:pos="180"/>
          <w:tab w:val="left" w:pos="360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4F1803">
        <w:rPr>
          <w:rFonts w:ascii="Times New Roman" w:hAnsi="Times New Roman"/>
          <w:sz w:val="28"/>
          <w:szCs w:val="28"/>
        </w:rPr>
        <w:t>ознакомить студентов с особенностями коммуникативного поведения в различных сферах общественной жизни.</w:t>
      </w:r>
    </w:p>
    <w:p w:rsidR="00535773" w:rsidRPr="0076555B" w:rsidRDefault="00535773" w:rsidP="0022788C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535773" w:rsidRPr="003455DC" w:rsidRDefault="00535773" w:rsidP="0022788C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</w:t>
      </w:r>
      <w:r w:rsidRPr="003455DC">
        <w:rPr>
          <w:rFonts w:ascii="Times New Roman" w:hAnsi="Times New Roman"/>
          <w:b/>
          <w:sz w:val="28"/>
          <w:szCs w:val="28"/>
        </w:rPr>
        <w:t>Содержание дисциплины:</w:t>
      </w:r>
    </w:p>
    <w:p w:rsidR="00535773" w:rsidRPr="009464A0" w:rsidRDefault="00535773" w:rsidP="009464A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Pr="004F1803">
        <w:rPr>
          <w:rFonts w:ascii="Times New Roman" w:hAnsi="Times New Roman"/>
          <w:sz w:val="28"/>
          <w:szCs w:val="28"/>
        </w:rPr>
        <w:t>Предмет теории межкультурной коммуникации. История возникновения и развития межкультурной коммуникации. Понятие и сущность культуры. Культура и культурное многообразие мира. Классификация культур</w:t>
      </w:r>
      <w:r>
        <w:rPr>
          <w:rFonts w:ascii="Times New Roman" w:hAnsi="Times New Roman"/>
          <w:sz w:val="28"/>
          <w:szCs w:val="28"/>
        </w:rPr>
        <w:t xml:space="preserve">. </w:t>
      </w:r>
      <w:r w:rsidRPr="004F1803">
        <w:rPr>
          <w:rFonts w:ascii="Times New Roman" w:hAnsi="Times New Roman"/>
          <w:sz w:val="28"/>
          <w:szCs w:val="28"/>
        </w:rPr>
        <w:t>Культурная идентичность. Культура и коммуникация.</w:t>
      </w:r>
      <w:r w:rsidRPr="00394D26">
        <w:rPr>
          <w:rFonts w:ascii="Times New Roman" w:hAnsi="Times New Roman"/>
          <w:sz w:val="28"/>
          <w:szCs w:val="28"/>
        </w:rPr>
        <w:t xml:space="preserve"> </w:t>
      </w:r>
      <w:r w:rsidRPr="004F1803">
        <w:rPr>
          <w:rFonts w:ascii="Times New Roman" w:hAnsi="Times New Roman"/>
          <w:sz w:val="28"/>
          <w:szCs w:val="28"/>
        </w:rPr>
        <w:t>Освоение культуры. Барьеры, стереотипы и предрассудки в межкультурной коммуникации. Явление «культурного шока».</w:t>
      </w:r>
      <w:r w:rsidRPr="00394D26">
        <w:rPr>
          <w:rFonts w:ascii="Times New Roman" w:hAnsi="Times New Roman"/>
          <w:sz w:val="28"/>
          <w:szCs w:val="28"/>
        </w:rPr>
        <w:t xml:space="preserve"> </w:t>
      </w:r>
      <w:r w:rsidRPr="004F1803">
        <w:rPr>
          <w:rFonts w:ascii="Times New Roman" w:hAnsi="Times New Roman"/>
          <w:sz w:val="28"/>
          <w:szCs w:val="28"/>
        </w:rPr>
        <w:t>Коммуникативные стратегии и тактики. Виды межкультурной коммуникации. Методы обучения межкультурной коммуникации.</w:t>
      </w:r>
      <w:r w:rsidRPr="00394D26">
        <w:rPr>
          <w:rFonts w:ascii="Times New Roman" w:hAnsi="Times New Roman"/>
          <w:sz w:val="28"/>
          <w:szCs w:val="28"/>
        </w:rPr>
        <w:t xml:space="preserve"> </w:t>
      </w:r>
      <w:r w:rsidRPr="004F1803">
        <w:rPr>
          <w:rFonts w:ascii="Times New Roman" w:hAnsi="Times New Roman"/>
          <w:sz w:val="28"/>
          <w:szCs w:val="28"/>
        </w:rPr>
        <w:t>Понятие о статусе, лидерстве и организации в разных культурах. Национальный характер и переговоры. Национальные особенности делового общения европейских народов.</w:t>
      </w:r>
      <w:r w:rsidRPr="00394D26">
        <w:rPr>
          <w:rFonts w:ascii="Times New Roman" w:hAnsi="Times New Roman"/>
          <w:sz w:val="28"/>
          <w:szCs w:val="28"/>
        </w:rPr>
        <w:t xml:space="preserve"> </w:t>
      </w:r>
      <w:r w:rsidRPr="004F1803">
        <w:rPr>
          <w:rFonts w:ascii="Times New Roman" w:hAnsi="Times New Roman"/>
          <w:sz w:val="28"/>
          <w:szCs w:val="28"/>
        </w:rPr>
        <w:t>Национальные особенности делового общения американцев.</w:t>
      </w:r>
      <w:r w:rsidRPr="00394D26">
        <w:rPr>
          <w:rFonts w:ascii="Times New Roman" w:hAnsi="Times New Roman"/>
          <w:sz w:val="28"/>
          <w:szCs w:val="28"/>
        </w:rPr>
        <w:t xml:space="preserve"> </w:t>
      </w:r>
      <w:r w:rsidRPr="004F1803">
        <w:rPr>
          <w:rFonts w:ascii="Times New Roman" w:hAnsi="Times New Roman"/>
          <w:sz w:val="28"/>
          <w:szCs w:val="28"/>
        </w:rPr>
        <w:t>Национальные особенности делового общения азиатских народов</w:t>
      </w:r>
      <w:r>
        <w:rPr>
          <w:rFonts w:ascii="Times New Roman" w:hAnsi="Times New Roman"/>
          <w:sz w:val="28"/>
          <w:szCs w:val="28"/>
        </w:rPr>
        <w:t>.</w:t>
      </w:r>
      <w:r w:rsidRPr="00394D26">
        <w:rPr>
          <w:rFonts w:ascii="Times New Roman" w:hAnsi="Times New Roman"/>
          <w:sz w:val="28"/>
          <w:szCs w:val="28"/>
        </w:rPr>
        <w:t xml:space="preserve"> </w:t>
      </w:r>
      <w:r w:rsidRPr="004F1803">
        <w:rPr>
          <w:rFonts w:ascii="Times New Roman" w:hAnsi="Times New Roman"/>
          <w:sz w:val="28"/>
          <w:szCs w:val="28"/>
        </w:rPr>
        <w:t>Национальные особенности делового общения народов Латинской Америки и Австралии, арабских стран</w:t>
      </w:r>
      <w:r>
        <w:rPr>
          <w:rFonts w:ascii="Times New Roman" w:hAnsi="Times New Roman"/>
          <w:sz w:val="28"/>
          <w:szCs w:val="28"/>
        </w:rPr>
        <w:t>.</w:t>
      </w:r>
    </w:p>
    <w:p w:rsidR="00535773" w:rsidRPr="009464A0" w:rsidRDefault="00535773" w:rsidP="009464A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535773" w:rsidRDefault="00535773" w:rsidP="00671C93">
      <w:pPr>
        <w:tabs>
          <w:tab w:val="left" w:pos="540"/>
        </w:tabs>
        <w:spacing w:after="0" w:line="240" w:lineRule="auto"/>
        <w:ind w:right="248"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В результате освоения учебной дисциплины </w:t>
      </w:r>
      <w:r>
        <w:rPr>
          <w:rFonts w:ascii="Times New Roman" w:hAnsi="Times New Roman"/>
          <w:sz w:val="28"/>
          <w:szCs w:val="28"/>
        </w:rPr>
        <w:t xml:space="preserve">обучающийся должен обладать следующими общекультурными (ОК) </w:t>
      </w:r>
      <w:r w:rsidRPr="00ED0416">
        <w:rPr>
          <w:rFonts w:ascii="Times New Roman" w:hAnsi="Times New Roman"/>
          <w:sz w:val="28"/>
          <w:szCs w:val="28"/>
        </w:rPr>
        <w:t xml:space="preserve">и </w:t>
      </w:r>
      <w:r w:rsidRPr="009D2124">
        <w:rPr>
          <w:rFonts w:ascii="Times New Roman" w:hAnsi="Times New Roman"/>
          <w:sz w:val="28"/>
          <w:szCs w:val="28"/>
        </w:rPr>
        <w:t>проф</w:t>
      </w:r>
      <w:r>
        <w:rPr>
          <w:rFonts w:ascii="Times New Roman" w:hAnsi="Times New Roman"/>
          <w:sz w:val="28"/>
          <w:szCs w:val="28"/>
        </w:rPr>
        <w:t>и</w:t>
      </w:r>
      <w:r w:rsidRPr="009D2124">
        <w:rPr>
          <w:rFonts w:ascii="Times New Roman" w:hAnsi="Times New Roman"/>
          <w:sz w:val="28"/>
          <w:szCs w:val="28"/>
        </w:rPr>
        <w:t>льн</w:t>
      </w:r>
      <w:r>
        <w:rPr>
          <w:rFonts w:ascii="Times New Roman" w:hAnsi="Times New Roman"/>
          <w:sz w:val="28"/>
          <w:szCs w:val="28"/>
        </w:rPr>
        <w:t>ыми (Пр</w:t>
      </w:r>
      <w:r w:rsidRPr="00A8717A">
        <w:rPr>
          <w:rFonts w:ascii="Times New Roman" w:hAnsi="Times New Roman"/>
          <w:sz w:val="28"/>
          <w:szCs w:val="28"/>
        </w:rPr>
        <w:t xml:space="preserve">К) </w:t>
      </w:r>
      <w:r>
        <w:rPr>
          <w:rFonts w:ascii="Times New Roman" w:hAnsi="Times New Roman"/>
          <w:sz w:val="28"/>
          <w:szCs w:val="28"/>
        </w:rPr>
        <w:t xml:space="preserve"> компетенциями:</w:t>
      </w:r>
    </w:p>
    <w:p w:rsidR="00535773" w:rsidRPr="00671C93" w:rsidRDefault="00535773" w:rsidP="00671C93">
      <w:pPr>
        <w:pStyle w:val="a"/>
        <w:widowControl w:val="0"/>
        <w:tabs>
          <w:tab w:val="left" w:pos="540"/>
        </w:tabs>
        <w:adjustRightInd w:val="0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671C93">
        <w:rPr>
          <w:rFonts w:ascii="Times New Roman" w:hAnsi="Times New Roman"/>
          <w:sz w:val="28"/>
          <w:szCs w:val="28"/>
        </w:rPr>
        <w:t xml:space="preserve">        ОК-3: способен к коммуникации в устной и письменной формах на русском и иностранном языках для решения задач межличностного и межкультурного взаимодействия (</w:t>
      </w:r>
      <w:r w:rsidRPr="00671C93">
        <w:rPr>
          <w:rFonts w:ascii="Times New Roman" w:hAnsi="Times New Roman"/>
          <w:i/>
          <w:sz w:val="28"/>
          <w:szCs w:val="28"/>
        </w:rPr>
        <w:t>знать</w:t>
      </w:r>
      <w:r w:rsidRPr="00671C93">
        <w:rPr>
          <w:rFonts w:ascii="Times New Roman" w:hAnsi="Times New Roman"/>
          <w:sz w:val="28"/>
          <w:szCs w:val="28"/>
        </w:rPr>
        <w:t xml:space="preserve"> как осуществляется деловое общение в письменной и устной форме в социально и профессионально значимых сферах с представителями деловых кругов разных национальностей; потенциал языка для достижения</w:t>
      </w:r>
      <w:r w:rsidRPr="00394D26">
        <w:rPr>
          <w:rFonts w:ascii="Times New Roman" w:hAnsi="Times New Roman"/>
          <w:sz w:val="28"/>
          <w:szCs w:val="28"/>
        </w:rPr>
        <w:t xml:space="preserve"> коммуникативных целей и желаемого воздействия; методы коммуникативных исследований; </w:t>
      </w:r>
      <w:r w:rsidRPr="005D6F69">
        <w:rPr>
          <w:rFonts w:ascii="Times New Roman" w:hAnsi="Times New Roman"/>
          <w:i/>
          <w:sz w:val="28"/>
          <w:szCs w:val="28"/>
        </w:rPr>
        <w:t>уметь</w:t>
      </w:r>
      <w:r>
        <w:rPr>
          <w:rFonts w:ascii="Times New Roman" w:hAnsi="Times New Roman"/>
          <w:sz w:val="28"/>
          <w:szCs w:val="28"/>
        </w:rPr>
        <w:t xml:space="preserve"> </w:t>
      </w:r>
      <w:r w:rsidRPr="00394D26">
        <w:rPr>
          <w:rFonts w:ascii="Times New Roman" w:hAnsi="Times New Roman"/>
          <w:sz w:val="28"/>
          <w:szCs w:val="28"/>
        </w:rPr>
        <w:t>соблюдать правила делового речевого этикета с представителями различных национальностей; учитывать особенности ценностно-смысловых ориентаций различных социальных, национальных, религиозных и профессиональных общностей и групп в российском социуме и культурах других народов; эффективно использовать невербальные компоненты общения и декодировать их в речи собеседника</w:t>
      </w:r>
      <w:r w:rsidRPr="00394D26">
        <w:rPr>
          <w:rFonts w:ascii="Times New Roman" w:hAnsi="Times New Roman"/>
          <w:i/>
          <w:sz w:val="28"/>
          <w:szCs w:val="28"/>
        </w:rPr>
        <w:t>; владеть</w:t>
      </w:r>
      <w:r w:rsidRPr="00394D26">
        <w:rPr>
          <w:rFonts w:ascii="Times New Roman" w:hAnsi="Times New Roman"/>
          <w:sz w:val="28"/>
          <w:szCs w:val="28"/>
        </w:rPr>
        <w:t xml:space="preserve"> системой достаточных знаний в области кросскультурного взаимодействия; правилами этикета, ритуалов, этическими и нравственными нормами поведения, принятыми в иноязычных культурах; навыками, необходимыми для успешной профессиональной деятельности в рамках иной </w:t>
      </w:r>
      <w:r w:rsidRPr="00671C93">
        <w:rPr>
          <w:rFonts w:ascii="Times New Roman" w:hAnsi="Times New Roman"/>
          <w:sz w:val="28"/>
          <w:szCs w:val="28"/>
        </w:rPr>
        <w:t>национальной культуры);</w:t>
      </w:r>
    </w:p>
    <w:p w:rsidR="00535773" w:rsidRPr="00671C93" w:rsidRDefault="00535773" w:rsidP="00671C93">
      <w:pPr>
        <w:tabs>
          <w:tab w:val="left" w:pos="900"/>
        </w:tabs>
        <w:spacing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671C93">
        <w:rPr>
          <w:rFonts w:ascii="Times New Roman" w:hAnsi="Times New Roman"/>
          <w:sz w:val="28"/>
          <w:szCs w:val="28"/>
        </w:rPr>
        <w:t>ПрК-4: способен  выявлять запросы потребителей туристских услуг и пр</w:t>
      </w:r>
      <w:r w:rsidRPr="00671C93">
        <w:rPr>
          <w:rFonts w:ascii="Times New Roman" w:hAnsi="Times New Roman"/>
          <w:sz w:val="28"/>
          <w:szCs w:val="28"/>
        </w:rPr>
        <w:t>о</w:t>
      </w:r>
      <w:r w:rsidRPr="00671C93">
        <w:rPr>
          <w:rFonts w:ascii="Times New Roman" w:hAnsi="Times New Roman"/>
          <w:sz w:val="28"/>
          <w:szCs w:val="28"/>
        </w:rPr>
        <w:t>двигать туристский продукт для внутреннего и въездного туризма (</w:t>
      </w:r>
      <w:r w:rsidRPr="00671C93">
        <w:rPr>
          <w:rFonts w:ascii="Times New Roman" w:hAnsi="Times New Roman"/>
          <w:i/>
          <w:sz w:val="28"/>
          <w:szCs w:val="28"/>
        </w:rPr>
        <w:t xml:space="preserve">знать </w:t>
      </w:r>
      <w:r w:rsidRPr="00671C93">
        <w:rPr>
          <w:rFonts w:ascii="Times New Roman" w:hAnsi="Times New Roman"/>
          <w:sz w:val="28"/>
          <w:szCs w:val="28"/>
        </w:rPr>
        <w:t>осно</w:t>
      </w:r>
      <w:r w:rsidRPr="00671C93">
        <w:rPr>
          <w:rFonts w:ascii="Times New Roman" w:hAnsi="Times New Roman"/>
          <w:sz w:val="28"/>
          <w:szCs w:val="28"/>
        </w:rPr>
        <w:t>в</w:t>
      </w:r>
      <w:r w:rsidRPr="00671C93">
        <w:rPr>
          <w:rFonts w:ascii="Times New Roman" w:hAnsi="Times New Roman"/>
          <w:sz w:val="28"/>
          <w:szCs w:val="28"/>
        </w:rPr>
        <w:t>ные психологические особенности потребителя человека и их взаимосвязь с соц</w:t>
      </w:r>
      <w:r w:rsidRPr="00671C93">
        <w:rPr>
          <w:rFonts w:ascii="Times New Roman" w:hAnsi="Times New Roman"/>
          <w:sz w:val="28"/>
          <w:szCs w:val="28"/>
        </w:rPr>
        <w:t>и</w:t>
      </w:r>
      <w:r w:rsidRPr="00671C93">
        <w:rPr>
          <w:rFonts w:ascii="Times New Roman" w:hAnsi="Times New Roman"/>
          <w:sz w:val="28"/>
          <w:szCs w:val="28"/>
        </w:rPr>
        <w:t xml:space="preserve">альной активностью личности, </w:t>
      </w:r>
      <w:r w:rsidRPr="00671C93">
        <w:rPr>
          <w:rFonts w:ascii="Times New Roman" w:hAnsi="Times New Roman"/>
          <w:i/>
          <w:sz w:val="28"/>
          <w:szCs w:val="28"/>
        </w:rPr>
        <w:t xml:space="preserve">уметь </w:t>
      </w:r>
      <w:r w:rsidRPr="00671C93">
        <w:rPr>
          <w:rFonts w:ascii="Times New Roman" w:hAnsi="Times New Roman"/>
          <w:iCs/>
          <w:sz w:val="28"/>
          <w:szCs w:val="28"/>
        </w:rPr>
        <w:t xml:space="preserve">выделять и учитывать психологические особенности потребителя в процессе организации сервисного обслуживания, </w:t>
      </w:r>
      <w:r w:rsidRPr="00671C93">
        <w:rPr>
          <w:rFonts w:ascii="Times New Roman" w:hAnsi="Times New Roman"/>
          <w:i/>
          <w:iCs/>
          <w:sz w:val="28"/>
          <w:szCs w:val="28"/>
        </w:rPr>
        <w:t>вл</w:t>
      </w:r>
      <w:r w:rsidRPr="00671C93">
        <w:rPr>
          <w:rFonts w:ascii="Times New Roman" w:hAnsi="Times New Roman"/>
          <w:i/>
          <w:iCs/>
          <w:sz w:val="28"/>
          <w:szCs w:val="28"/>
        </w:rPr>
        <w:t>а</w:t>
      </w:r>
      <w:r w:rsidRPr="00671C93">
        <w:rPr>
          <w:rFonts w:ascii="Times New Roman" w:hAnsi="Times New Roman"/>
          <w:i/>
          <w:iCs/>
          <w:sz w:val="28"/>
          <w:szCs w:val="28"/>
        </w:rPr>
        <w:t>деть</w:t>
      </w:r>
      <w:r w:rsidRPr="00671C93">
        <w:rPr>
          <w:rFonts w:ascii="Times New Roman" w:hAnsi="Times New Roman"/>
          <w:sz w:val="28"/>
          <w:szCs w:val="28"/>
        </w:rPr>
        <w:t xml:space="preserve"> умением обеспечить оптимальную инфраструктуру обслуживания с учетом психологических особенностей потребителя).</w:t>
      </w:r>
    </w:p>
    <w:p w:rsidR="00535773" w:rsidRPr="003455DC" w:rsidRDefault="00535773" w:rsidP="005D6F69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</w:t>
      </w:r>
    </w:p>
    <w:p w:rsidR="00535773" w:rsidRPr="003455DC" w:rsidRDefault="00535773" w:rsidP="0022788C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3455DC">
        <w:rPr>
          <w:rFonts w:ascii="Times New Roman" w:hAnsi="Times New Roman"/>
          <w:b/>
          <w:sz w:val="28"/>
          <w:szCs w:val="28"/>
        </w:rPr>
        <w:t>Образовательные технологии:</w:t>
      </w:r>
    </w:p>
    <w:p w:rsidR="00535773" w:rsidRPr="009464A0" w:rsidRDefault="00535773" w:rsidP="00592295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Pr="009464A0">
        <w:rPr>
          <w:rFonts w:ascii="Times New Roman" w:hAnsi="Times New Roman"/>
          <w:sz w:val="28"/>
          <w:szCs w:val="28"/>
        </w:rPr>
        <w:t>В изучении дисциплины «</w:t>
      </w:r>
      <w:r w:rsidRPr="004F1803">
        <w:rPr>
          <w:rFonts w:ascii="Times New Roman" w:hAnsi="Times New Roman"/>
          <w:sz w:val="28"/>
          <w:szCs w:val="28"/>
        </w:rPr>
        <w:t>Межкультурная коммуникация</w:t>
      </w:r>
      <w:r w:rsidRPr="009464A0">
        <w:rPr>
          <w:rFonts w:ascii="Times New Roman" w:hAnsi="Times New Roman"/>
          <w:sz w:val="28"/>
          <w:szCs w:val="28"/>
        </w:rPr>
        <w:t>» применяются разнообразные интерактивные образовательные технологии в зависимости от  направления обучения, вида и цели учебного занятия.</w:t>
      </w:r>
    </w:p>
    <w:p w:rsidR="00535773" w:rsidRPr="003455DC" w:rsidRDefault="00535773" w:rsidP="0022788C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</w:t>
      </w:r>
    </w:p>
    <w:p w:rsidR="00535773" w:rsidRPr="00394D26" w:rsidRDefault="00535773" w:rsidP="0022788C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</w:t>
      </w:r>
      <w:r w:rsidRPr="003455DC">
        <w:rPr>
          <w:rFonts w:ascii="Times New Roman" w:hAnsi="Times New Roman"/>
          <w:b/>
          <w:sz w:val="28"/>
          <w:szCs w:val="28"/>
        </w:rPr>
        <w:t xml:space="preserve">Составитель:  </w:t>
      </w:r>
      <w:r w:rsidRPr="00394D26">
        <w:rPr>
          <w:rFonts w:ascii="Times New Roman" w:hAnsi="Times New Roman"/>
          <w:sz w:val="28"/>
          <w:szCs w:val="28"/>
        </w:rPr>
        <w:t xml:space="preserve">О.Ю. Чирейкина, канд. филол. наук, доцент, кафедра </w:t>
      </w:r>
      <w:r w:rsidRPr="00394D26">
        <w:rPr>
          <w:rFonts w:ascii="Times New Roman" w:hAnsi="Times New Roman"/>
          <w:spacing w:val="6"/>
          <w:sz w:val="28"/>
          <w:szCs w:val="28"/>
        </w:rPr>
        <w:t>иностранных языков</w:t>
      </w:r>
    </w:p>
    <w:p w:rsidR="00535773" w:rsidRPr="00394D26" w:rsidRDefault="00535773" w:rsidP="00394D26">
      <w:pPr>
        <w:tabs>
          <w:tab w:val="left" w:pos="540"/>
        </w:tabs>
        <w:rPr>
          <w:rFonts w:ascii="Times New Roman" w:hAnsi="Times New Roman"/>
        </w:rPr>
      </w:pPr>
    </w:p>
    <w:sectPr w:rsidR="00535773" w:rsidRPr="00394D26" w:rsidSect="004F1803">
      <w:pgSz w:w="11906" w:h="16838"/>
      <w:pgMar w:top="1134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C2469B"/>
    <w:multiLevelType w:val="hybridMultilevel"/>
    <w:tmpl w:val="CC5A3F7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2CAE3F0A"/>
    <w:multiLevelType w:val="multilevel"/>
    <w:tmpl w:val="160C32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4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0491AA9"/>
    <w:multiLevelType w:val="singleLevel"/>
    <w:tmpl w:val="F5B48016"/>
    <w:lvl w:ilvl="0">
      <w:start w:val="1"/>
      <w:numFmt w:val="bullet"/>
      <w:lvlText w:val=""/>
      <w:lvlJc w:val="left"/>
      <w:pPr>
        <w:tabs>
          <w:tab w:val="num" w:pos="360"/>
        </w:tabs>
      </w:pPr>
      <w:rPr>
        <w:rFonts w:ascii="Wingdings" w:hAnsi="Wingdings" w:hint="default"/>
      </w:rPr>
    </w:lvl>
  </w:abstractNum>
  <w:abstractNum w:abstractNumId="3">
    <w:nsid w:val="53C57732"/>
    <w:multiLevelType w:val="hybridMultilevel"/>
    <w:tmpl w:val="7A1E3EE8"/>
    <w:lvl w:ilvl="0" w:tplc="12801420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58E91E15"/>
    <w:multiLevelType w:val="hybridMultilevel"/>
    <w:tmpl w:val="20A0F8C6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5">
    <w:nsid w:val="63BB4DCE"/>
    <w:multiLevelType w:val="hybridMultilevel"/>
    <w:tmpl w:val="416A053A"/>
    <w:lvl w:ilvl="0" w:tplc="04190001">
      <w:start w:val="1"/>
      <w:numFmt w:val="bullet"/>
      <w:lvlText w:val=""/>
      <w:lvlJc w:val="left"/>
      <w:pPr>
        <w:ind w:left="177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6">
    <w:nsid w:val="7ECB12DC"/>
    <w:multiLevelType w:val="hybridMultilevel"/>
    <w:tmpl w:val="8BF830F8"/>
    <w:lvl w:ilvl="0" w:tplc="04190001">
      <w:start w:val="1"/>
      <w:numFmt w:val="bullet"/>
      <w:lvlText w:val=""/>
      <w:lvlJc w:val="left"/>
      <w:pPr>
        <w:ind w:left="1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  <w:num w:numId="5">
    <w:abstractNumId w:val="6"/>
  </w:num>
  <w:num w:numId="6">
    <w:abstractNumId w:val="5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B12F9"/>
    <w:rsid w:val="000F7F9D"/>
    <w:rsid w:val="001D5D7D"/>
    <w:rsid w:val="001F0E2F"/>
    <w:rsid w:val="0022788C"/>
    <w:rsid w:val="003455DC"/>
    <w:rsid w:val="00354777"/>
    <w:rsid w:val="00394D26"/>
    <w:rsid w:val="00414B50"/>
    <w:rsid w:val="004361B2"/>
    <w:rsid w:val="004A4AC1"/>
    <w:rsid w:val="004B12F9"/>
    <w:rsid w:val="004F1803"/>
    <w:rsid w:val="00535773"/>
    <w:rsid w:val="00566749"/>
    <w:rsid w:val="00592295"/>
    <w:rsid w:val="005D6F69"/>
    <w:rsid w:val="00671C93"/>
    <w:rsid w:val="00757C55"/>
    <w:rsid w:val="0076555B"/>
    <w:rsid w:val="008D1060"/>
    <w:rsid w:val="008F2FE8"/>
    <w:rsid w:val="009464A0"/>
    <w:rsid w:val="00982D1F"/>
    <w:rsid w:val="009D10D6"/>
    <w:rsid w:val="009D2124"/>
    <w:rsid w:val="00A1491C"/>
    <w:rsid w:val="00A8717A"/>
    <w:rsid w:val="00AD21A6"/>
    <w:rsid w:val="00B13573"/>
    <w:rsid w:val="00C645B8"/>
    <w:rsid w:val="00CD4632"/>
    <w:rsid w:val="00E977B7"/>
    <w:rsid w:val="00EA4BCB"/>
    <w:rsid w:val="00ED0416"/>
    <w:rsid w:val="00F010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788C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22788C"/>
    <w:pPr>
      <w:ind w:left="720"/>
      <w:contextualSpacing/>
    </w:pPr>
  </w:style>
  <w:style w:type="character" w:customStyle="1" w:styleId="FontStyle37">
    <w:name w:val="Font Style37"/>
    <w:uiPriority w:val="99"/>
    <w:rsid w:val="00592295"/>
    <w:rPr>
      <w:rFonts w:ascii="Times New Roman" w:hAnsi="Times New Roman"/>
      <w:color w:val="000000"/>
      <w:sz w:val="26"/>
    </w:rPr>
  </w:style>
  <w:style w:type="paragraph" w:styleId="List2">
    <w:name w:val="List 2"/>
    <w:basedOn w:val="Normal"/>
    <w:uiPriority w:val="99"/>
    <w:rsid w:val="00592295"/>
    <w:pPr>
      <w:spacing w:after="0" w:line="240" w:lineRule="auto"/>
      <w:ind w:left="566" w:hanging="283"/>
    </w:pPr>
    <w:rPr>
      <w:rFonts w:ascii="Times New Roman" w:eastAsia="Times New Roman" w:hAnsi="Times New Roman"/>
      <w:sz w:val="20"/>
      <w:szCs w:val="20"/>
      <w:lang w:eastAsia="ru-RU"/>
    </w:rPr>
  </w:style>
  <w:style w:type="paragraph" w:customStyle="1" w:styleId="a">
    <w:name w:val="Абзац списка"/>
    <w:basedOn w:val="Normal"/>
    <w:uiPriority w:val="99"/>
    <w:rsid w:val="004F1803"/>
    <w:pPr>
      <w:ind w:left="720"/>
      <w:contextualSpacing/>
    </w:pPr>
    <w:rPr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93</TotalTime>
  <Pages>3</Pages>
  <Words>719</Words>
  <Characters>4104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ChuTN</cp:lastModifiedBy>
  <cp:revision>13</cp:revision>
  <dcterms:created xsi:type="dcterms:W3CDTF">2015-03-04T04:27:00Z</dcterms:created>
  <dcterms:modified xsi:type="dcterms:W3CDTF">2016-10-27T10:18:00Z</dcterms:modified>
</cp:coreProperties>
</file>