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E03" w:rsidRDefault="00115E03" w:rsidP="0022788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15E03" w:rsidRPr="00946681" w:rsidRDefault="00115E03" w:rsidP="0022788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</w:t>
      </w:r>
      <w:r w:rsidRPr="00884E5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.2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 w:rsidRPr="00884E54">
        <w:rPr>
          <w:rFonts w:ascii="Times New Roman" w:hAnsi="Times New Roman"/>
          <w:sz w:val="28"/>
          <w:szCs w:val="28"/>
        </w:rPr>
        <w:t xml:space="preserve"> </w:t>
      </w:r>
      <w:r w:rsidRPr="00946681">
        <w:rPr>
          <w:rFonts w:ascii="Times New Roman" w:hAnsi="Times New Roman"/>
          <w:sz w:val="28"/>
          <w:szCs w:val="28"/>
        </w:rPr>
        <w:t>Геополитика</w:t>
      </w:r>
    </w:p>
    <w:p w:rsidR="00115E03" w:rsidRPr="00946681" w:rsidRDefault="00115E03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 w:rsidRPr="00946681">
        <w:rPr>
          <w:rFonts w:ascii="Times New Roman" w:hAnsi="Times New Roman"/>
          <w:sz w:val="28"/>
          <w:szCs w:val="28"/>
        </w:rPr>
        <w:t>4</w:t>
      </w:r>
    </w:p>
    <w:p w:rsidR="00115E03" w:rsidRPr="003455DC" w:rsidRDefault="00115E03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115E03" w:rsidRPr="003455DC" w:rsidRDefault="00115E03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115E03" w:rsidRPr="003455DC" w:rsidRDefault="00115E03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115E03" w:rsidRPr="003455DC" w:rsidRDefault="00115E03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15E03" w:rsidRPr="003455DC" w:rsidRDefault="00115E03" w:rsidP="0022788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115E03" w:rsidRDefault="00115E03" w:rsidP="0094668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Дисциплина по выбору «</w:t>
      </w:r>
      <w:r w:rsidRPr="00946681">
        <w:rPr>
          <w:rFonts w:ascii="Times New Roman" w:hAnsi="Times New Roman"/>
          <w:sz w:val="28"/>
          <w:szCs w:val="28"/>
        </w:rPr>
        <w:t>Геополитика»</w:t>
      </w:r>
      <w:r w:rsidRPr="0022788C">
        <w:rPr>
          <w:rFonts w:ascii="Times New Roman" w:hAnsi="Times New Roman"/>
          <w:sz w:val="28"/>
          <w:szCs w:val="28"/>
        </w:rPr>
        <w:t xml:space="preserve"> относится к вариативной части  учебн</w:t>
      </w:r>
      <w:r>
        <w:rPr>
          <w:rFonts w:ascii="Times New Roman" w:hAnsi="Times New Roman"/>
          <w:sz w:val="28"/>
          <w:szCs w:val="28"/>
        </w:rPr>
        <w:t>ого</w:t>
      </w:r>
      <w:r w:rsidRPr="0022788C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22788C">
        <w:rPr>
          <w:rFonts w:ascii="Times New Roman" w:hAnsi="Times New Roman"/>
          <w:sz w:val="28"/>
          <w:szCs w:val="28"/>
        </w:rPr>
        <w:t>подготовки бакалавров по  направлени</w:t>
      </w:r>
      <w:r>
        <w:rPr>
          <w:rFonts w:ascii="Times New Roman" w:hAnsi="Times New Roman"/>
          <w:sz w:val="28"/>
          <w:szCs w:val="28"/>
        </w:rPr>
        <w:t>ю</w:t>
      </w:r>
      <w:r w:rsidRPr="0022788C">
        <w:rPr>
          <w:rFonts w:ascii="Times New Roman" w:hAnsi="Times New Roman"/>
          <w:sz w:val="28"/>
          <w:szCs w:val="28"/>
        </w:rPr>
        <w:t xml:space="preserve"> 43.03.02 </w:t>
      </w:r>
      <w:r w:rsidRPr="0022788C"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i/>
          <w:sz w:val="28"/>
          <w:szCs w:val="28"/>
        </w:rPr>
        <w:t>.</w:t>
      </w:r>
      <w:r w:rsidRPr="0022788C">
        <w:rPr>
          <w:rFonts w:ascii="Times New Roman" w:hAnsi="Times New Roman"/>
          <w:i/>
          <w:sz w:val="28"/>
          <w:szCs w:val="28"/>
        </w:rPr>
        <w:t xml:space="preserve"> </w:t>
      </w:r>
    </w:p>
    <w:p w:rsidR="00115E03" w:rsidRPr="00884E54" w:rsidRDefault="00115E03" w:rsidP="00946681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i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22788C">
        <w:rPr>
          <w:rFonts w:ascii="Times New Roman" w:hAnsi="Times New Roman"/>
          <w:sz w:val="28"/>
          <w:szCs w:val="28"/>
        </w:rPr>
        <w:t>«</w:t>
      </w:r>
      <w:r w:rsidRPr="00946681">
        <w:rPr>
          <w:rFonts w:ascii="Times New Roman" w:hAnsi="Times New Roman"/>
          <w:sz w:val="28"/>
          <w:szCs w:val="28"/>
        </w:rPr>
        <w:t>Геополитика</w:t>
      </w:r>
      <w:r w:rsidRPr="0022788C">
        <w:rPr>
          <w:rFonts w:ascii="Times New Roman" w:hAnsi="Times New Roman"/>
          <w:sz w:val="28"/>
          <w:szCs w:val="28"/>
        </w:rPr>
        <w:t xml:space="preserve">» </w:t>
      </w:r>
      <w:r w:rsidRPr="00884E54">
        <w:rPr>
          <w:rFonts w:ascii="Times New Roman" w:hAnsi="Times New Roman"/>
          <w:sz w:val="28"/>
          <w:szCs w:val="28"/>
        </w:rPr>
        <w:t>содержательно дополняет</w:t>
      </w:r>
      <w:r>
        <w:rPr>
          <w:b/>
          <w:sz w:val="32"/>
          <w:szCs w:val="32"/>
        </w:rPr>
        <w:t xml:space="preserve"> </w:t>
      </w:r>
      <w:r w:rsidRPr="004F1803">
        <w:rPr>
          <w:rFonts w:ascii="Times New Roman" w:hAnsi="Times New Roman"/>
          <w:sz w:val="28"/>
          <w:szCs w:val="28"/>
        </w:rPr>
        <w:t>дисциплин</w:t>
      </w:r>
      <w:r w:rsidRPr="00884E54">
        <w:rPr>
          <w:rFonts w:ascii="Times New Roman" w:hAnsi="Times New Roman"/>
          <w:sz w:val="28"/>
          <w:szCs w:val="28"/>
        </w:rPr>
        <w:t>у базовой части</w:t>
      </w:r>
      <w:r w:rsidRPr="004F1803">
        <w:rPr>
          <w:rFonts w:ascii="Times New Roman" w:hAnsi="Times New Roman"/>
          <w:sz w:val="28"/>
          <w:szCs w:val="28"/>
        </w:rPr>
        <w:t xml:space="preserve"> </w:t>
      </w:r>
      <w:r w:rsidRPr="00884E54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История</w:t>
      </w:r>
      <w:r w:rsidRPr="00884E54">
        <w:rPr>
          <w:rFonts w:ascii="Times New Roman" w:hAnsi="Times New Roman"/>
          <w:sz w:val="28"/>
          <w:szCs w:val="28"/>
        </w:rPr>
        <w:t>».</w:t>
      </w:r>
    </w:p>
    <w:p w:rsidR="00115E03" w:rsidRPr="003455DC" w:rsidRDefault="00115E03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115E03" w:rsidRPr="00737028" w:rsidRDefault="00115E03" w:rsidP="00737028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737028">
        <w:rPr>
          <w:rFonts w:ascii="Times New Roman" w:hAnsi="Times New Roman"/>
          <w:sz w:val="28"/>
          <w:szCs w:val="28"/>
        </w:rPr>
        <w:t xml:space="preserve">  Целью преподавания дисциплины «Геополитика» является освоение базовых основ геополитических знаний и представлений, позволяющих будущему специалисту определить место страны, региона в общей системе мировой политики и осознанно выработать линию профессионального поведения, направленную на обеспечение интересов государства и граждан, с учетом воздействия внешнеполитических и геостратегических факторов в эпоху глобализации.</w:t>
      </w:r>
    </w:p>
    <w:p w:rsidR="00115E03" w:rsidRPr="00737028" w:rsidRDefault="00115E03" w:rsidP="00737028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737028">
        <w:rPr>
          <w:rFonts w:ascii="Times New Roman" w:hAnsi="Times New Roman"/>
          <w:sz w:val="28"/>
          <w:szCs w:val="28"/>
        </w:rPr>
        <w:t>Для реализации поставленной цели в процессе изучения дисциплины  студенты должны знать и уметь:</w:t>
      </w:r>
    </w:p>
    <w:p w:rsidR="00115E03" w:rsidRPr="00737028" w:rsidRDefault="00115E03" w:rsidP="007370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37028">
        <w:rPr>
          <w:rFonts w:ascii="Times New Roman" w:hAnsi="Times New Roman"/>
          <w:sz w:val="28"/>
          <w:szCs w:val="28"/>
        </w:rPr>
        <w:sym w:font="Symbol" w:char="F0B7"/>
      </w:r>
      <w:r w:rsidRPr="00737028">
        <w:rPr>
          <w:rFonts w:ascii="Times New Roman" w:hAnsi="Times New Roman"/>
          <w:sz w:val="28"/>
          <w:szCs w:val="28"/>
        </w:rPr>
        <w:t xml:space="preserve"> определять статус и предмет геополитики в системе политологического знания;</w:t>
      </w:r>
    </w:p>
    <w:p w:rsidR="00115E03" w:rsidRPr="00737028" w:rsidRDefault="00115E03" w:rsidP="00737028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37028">
        <w:rPr>
          <w:rFonts w:ascii="Times New Roman" w:hAnsi="Times New Roman"/>
          <w:sz w:val="28"/>
          <w:szCs w:val="28"/>
        </w:rPr>
        <w:sym w:font="Symbol" w:char="F0B7"/>
      </w:r>
      <w:r w:rsidRPr="00737028">
        <w:rPr>
          <w:rFonts w:ascii="Times New Roman" w:hAnsi="Times New Roman"/>
          <w:sz w:val="28"/>
          <w:szCs w:val="28"/>
        </w:rPr>
        <w:t xml:space="preserve"> раскрывать логику построения геополитических теорий с учетом основного закона и базовых категорий дисциплины;</w:t>
      </w:r>
    </w:p>
    <w:p w:rsidR="00115E03" w:rsidRPr="00737028" w:rsidRDefault="00115E03" w:rsidP="00737028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37028">
        <w:rPr>
          <w:rFonts w:ascii="Times New Roman" w:hAnsi="Times New Roman"/>
          <w:sz w:val="28"/>
          <w:szCs w:val="28"/>
        </w:rPr>
        <w:sym w:font="Symbol" w:char="F0B7"/>
      </w:r>
      <w:r w:rsidRPr="00737028">
        <w:rPr>
          <w:rFonts w:ascii="Times New Roman" w:hAnsi="Times New Roman"/>
          <w:sz w:val="28"/>
          <w:szCs w:val="28"/>
        </w:rPr>
        <w:t xml:space="preserve">  рассматривать основные идеи и методы изучения геополитики в рамках классических концепций, а также принципов анализа современной системы международных отношений и внешней политики государств с позиций геополитических направлений и школ второй половины XX – начала XXI вв.;</w:t>
      </w:r>
    </w:p>
    <w:p w:rsidR="00115E03" w:rsidRPr="00737028" w:rsidRDefault="00115E03" w:rsidP="00737028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37028">
        <w:rPr>
          <w:rFonts w:ascii="Times New Roman" w:hAnsi="Times New Roman"/>
          <w:sz w:val="28"/>
          <w:szCs w:val="28"/>
        </w:rPr>
        <w:sym w:font="Symbol" w:char="F0B7"/>
      </w:r>
      <w:r w:rsidRPr="00737028">
        <w:rPr>
          <w:rFonts w:ascii="Times New Roman" w:hAnsi="Times New Roman"/>
          <w:sz w:val="28"/>
          <w:szCs w:val="28"/>
        </w:rPr>
        <w:t xml:space="preserve"> выявлять специфику развития геополитических процессов на территории бывшего СССР с учетом изменения позиций России, государств, входящих в состав СНГ, а также стран Балтии в новой системе международных отношений;</w:t>
      </w:r>
    </w:p>
    <w:p w:rsidR="00115E03" w:rsidRPr="00737028" w:rsidRDefault="00115E03" w:rsidP="00737028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37028">
        <w:rPr>
          <w:rFonts w:ascii="Times New Roman" w:hAnsi="Times New Roman"/>
          <w:sz w:val="28"/>
          <w:szCs w:val="28"/>
        </w:rPr>
        <w:sym w:font="Symbol" w:char="F0B7"/>
      </w:r>
      <w:r w:rsidRPr="00737028">
        <w:rPr>
          <w:rFonts w:ascii="Times New Roman" w:hAnsi="Times New Roman"/>
          <w:sz w:val="28"/>
          <w:szCs w:val="28"/>
        </w:rPr>
        <w:t xml:space="preserve"> анализировать современную геополитическую ситуацию в Восточной и Западной Европе, место США, Японии, Китая, а также развивающихся стран Азии, Латинской Америки и Африки в современной системе геополитических отношений.</w:t>
      </w:r>
    </w:p>
    <w:p w:rsidR="00115E03" w:rsidRPr="00884E54" w:rsidRDefault="00115E03" w:rsidP="00884E5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15E03" w:rsidRDefault="00115E03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115E03" w:rsidRPr="003455DC" w:rsidRDefault="00115E03" w:rsidP="005256C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737028">
        <w:rPr>
          <w:rFonts w:ascii="Times New Roman" w:hAnsi="Times New Roman"/>
          <w:sz w:val="28"/>
          <w:szCs w:val="28"/>
        </w:rPr>
        <w:t>Геополитика: предмет, методы, основные категории, законы и функции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Современные методологические парадигмы в геополитики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Классическая геополитика и формирование национальных школ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Современная континентально-европейская школа геополитики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Современные концепции англо-американская школы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Русская школа геополитики: история и современность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Геополитическая структура мира: процессы формирования и модели контроля геополитического пространства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Внешняя политика государства: национальный интерес и национальная безопасность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Геополитические проблемы в условиях глобализма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Геополитические проблемы в условиях глобализма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 xml:space="preserve">Основные тенденции и перспективы геополитического развития в </w:t>
      </w:r>
      <w:r w:rsidRPr="00737028">
        <w:rPr>
          <w:rFonts w:ascii="Times New Roman" w:hAnsi="Times New Roman"/>
          <w:sz w:val="28"/>
          <w:szCs w:val="28"/>
          <w:lang w:val="en-US"/>
        </w:rPr>
        <w:t>XXI</w:t>
      </w:r>
      <w:r w:rsidRPr="00737028">
        <w:rPr>
          <w:rFonts w:ascii="Times New Roman" w:hAnsi="Times New Roman"/>
          <w:sz w:val="28"/>
          <w:szCs w:val="28"/>
        </w:rPr>
        <w:t xml:space="preserve"> 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7028">
        <w:rPr>
          <w:rFonts w:ascii="Times New Roman" w:hAnsi="Times New Roman"/>
          <w:sz w:val="28"/>
          <w:szCs w:val="28"/>
        </w:rPr>
        <w:t>Россия в новой системе геополитических отношений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США в современной геополитической структуре мира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Объединенная Европа: геополитические перспективы в XXI 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7028">
        <w:rPr>
          <w:rFonts w:ascii="Times New Roman" w:hAnsi="Times New Roman"/>
          <w:sz w:val="28"/>
          <w:szCs w:val="28"/>
        </w:rPr>
        <w:t>Геополитическое лидерство Азиатско-Тихоокеанского региона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Геополитика Южной и Юго-Восточной Азии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Геополитика мусульманских государств и геополитический вызов исламского мира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Латинская Америка в новой системе координат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37028">
        <w:rPr>
          <w:rFonts w:ascii="Times New Roman" w:hAnsi="Times New Roman"/>
          <w:sz w:val="28"/>
          <w:szCs w:val="28"/>
        </w:rPr>
        <w:t>Африка в геополитической структуре XXI в.</w:t>
      </w:r>
    </w:p>
    <w:p w:rsidR="00115E03" w:rsidRPr="009464A0" w:rsidRDefault="00115E03" w:rsidP="005256C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15E03" w:rsidRPr="003455DC" w:rsidRDefault="00115E03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компетенциями:       </w:t>
      </w:r>
    </w:p>
    <w:p w:rsidR="00115E03" w:rsidRPr="00931C6A" w:rsidRDefault="00115E03" w:rsidP="00A623BB">
      <w:pPr>
        <w:pStyle w:val="2"/>
        <w:shd w:val="clear" w:color="auto" w:fill="auto"/>
        <w:spacing w:line="240" w:lineRule="auto"/>
        <w:ind w:left="60" w:right="40" w:firstLine="700"/>
        <w:jc w:val="both"/>
        <w:rPr>
          <w:rFonts w:ascii="Times New Roman" w:hAnsi="Times New Roman"/>
        </w:rPr>
      </w:pPr>
      <w:r w:rsidRPr="00931C6A">
        <w:rPr>
          <w:rFonts w:ascii="Times New Roman" w:hAnsi="Times New Roman"/>
        </w:rPr>
        <w:t>ОК-6: способен  использовать общеправовые знания в различных сферах деятельности, в том числе с учетом социальной политики государства, международного и российского права (</w:t>
      </w:r>
      <w:r w:rsidRPr="00931C6A">
        <w:rPr>
          <w:rFonts w:ascii="Times New Roman" w:hAnsi="Times New Roman"/>
          <w:i/>
          <w:szCs w:val="28"/>
        </w:rPr>
        <w:t>знать</w:t>
      </w:r>
      <w:r w:rsidRPr="00931C6A">
        <w:rPr>
          <w:rFonts w:ascii="Times New Roman" w:hAnsi="Times New Roman"/>
          <w:b/>
          <w:color w:val="FF0000"/>
          <w:szCs w:val="28"/>
        </w:rPr>
        <w:t xml:space="preserve"> </w:t>
      </w:r>
      <w:r w:rsidRPr="00931C6A">
        <w:rPr>
          <w:rFonts w:ascii="Times New Roman" w:hAnsi="Times New Roman"/>
          <w:szCs w:val="28"/>
        </w:rPr>
        <w:t xml:space="preserve">основные нормативные и правовые документы в туристской деятельности и охране окружающей седы, виды экологического туризма, технологии разработки экотуров, методы регулирования экологических аспектов; </w:t>
      </w:r>
      <w:r w:rsidRPr="00931C6A">
        <w:rPr>
          <w:rFonts w:ascii="Times New Roman" w:hAnsi="Times New Roman"/>
          <w:i/>
          <w:szCs w:val="28"/>
        </w:rPr>
        <w:t xml:space="preserve">уметь </w:t>
      </w:r>
      <w:r w:rsidRPr="00931C6A">
        <w:rPr>
          <w:rFonts w:ascii="Times New Roman" w:hAnsi="Times New Roman"/>
          <w:szCs w:val="28"/>
        </w:rPr>
        <w:t>использовать нормативные и правовые документы в профессиональной деятельности,</w:t>
      </w:r>
      <w:r w:rsidRPr="00931C6A">
        <w:rPr>
          <w:rFonts w:ascii="Times New Roman" w:hAnsi="Times New Roman"/>
          <w:i/>
          <w:szCs w:val="28"/>
        </w:rPr>
        <w:t xml:space="preserve"> </w:t>
      </w:r>
      <w:r w:rsidRPr="00931C6A">
        <w:rPr>
          <w:rFonts w:ascii="Times New Roman" w:hAnsi="Times New Roman"/>
          <w:szCs w:val="28"/>
        </w:rPr>
        <w:t xml:space="preserve">эффективно управлять отходами, минимизировать использование различных ресурсов, принимать меры по сохранению и защите экосистемы в ходе профессиональной деятельности; </w:t>
      </w:r>
      <w:r w:rsidRPr="00931C6A">
        <w:rPr>
          <w:rFonts w:ascii="Times New Roman" w:hAnsi="Times New Roman"/>
          <w:i/>
          <w:iCs/>
          <w:szCs w:val="28"/>
        </w:rPr>
        <w:t xml:space="preserve">владеть </w:t>
      </w:r>
      <w:r w:rsidRPr="00931C6A">
        <w:rPr>
          <w:rFonts w:ascii="Times New Roman" w:hAnsi="Times New Roman"/>
          <w:iCs/>
          <w:szCs w:val="28"/>
        </w:rPr>
        <w:t>навыками</w:t>
      </w:r>
      <w:r w:rsidRPr="00931C6A">
        <w:rPr>
          <w:rFonts w:ascii="Times New Roman" w:hAnsi="Times New Roman"/>
          <w:szCs w:val="28"/>
        </w:rPr>
        <w:t xml:space="preserve"> использования полученных знаний для решения профессиональных задач</w:t>
      </w:r>
      <w:r w:rsidRPr="00931C6A">
        <w:rPr>
          <w:rFonts w:ascii="Times New Roman" w:hAnsi="Times New Roman"/>
        </w:rPr>
        <w:t>).</w:t>
      </w:r>
    </w:p>
    <w:p w:rsidR="00115E03" w:rsidRPr="00A623BB" w:rsidRDefault="00115E03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115E03" w:rsidRPr="003455DC" w:rsidRDefault="00115E03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115E03" w:rsidRPr="009464A0" w:rsidRDefault="00115E03" w:rsidP="005922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применяются разнообразные интерактивные образовательные технологии в зависимости от  направления обучения, вида и цели учебного занятия.</w:t>
      </w:r>
    </w:p>
    <w:p w:rsidR="00115E03" w:rsidRPr="003455DC" w:rsidRDefault="00115E03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</w:p>
    <w:p w:rsidR="00115E03" w:rsidRPr="00737028" w:rsidRDefault="00115E03" w:rsidP="0073702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Составитель</w:t>
      </w:r>
      <w:r w:rsidRPr="00737028">
        <w:rPr>
          <w:rFonts w:ascii="Times New Roman" w:hAnsi="Times New Roman"/>
          <w:sz w:val="28"/>
          <w:szCs w:val="28"/>
        </w:rPr>
        <w:t>:  Т.Н. Ермилова, ст. преподаватель</w:t>
      </w:r>
      <w:r w:rsidRPr="009E6589">
        <w:rPr>
          <w:rFonts w:ascii="Times New Roman" w:hAnsi="Times New Roman"/>
          <w:sz w:val="28"/>
          <w:szCs w:val="28"/>
        </w:rPr>
        <w:t xml:space="preserve">, кафедра </w:t>
      </w:r>
      <w:r w:rsidRPr="00737028">
        <w:rPr>
          <w:rFonts w:ascii="Times New Roman" w:hAnsi="Times New Roman"/>
          <w:spacing w:val="6"/>
          <w:sz w:val="28"/>
          <w:szCs w:val="28"/>
        </w:rPr>
        <w:t>философии и истории</w:t>
      </w:r>
    </w:p>
    <w:sectPr w:rsidR="00115E03" w:rsidRPr="00737028" w:rsidSect="004F1803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CAE3F0A"/>
    <w:multiLevelType w:val="multilevel"/>
    <w:tmpl w:val="160C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C57732"/>
    <w:multiLevelType w:val="hybridMultilevel"/>
    <w:tmpl w:val="7A1E3EE8"/>
    <w:lvl w:ilvl="0" w:tplc="1280142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8E91E15"/>
    <w:multiLevelType w:val="hybridMultilevel"/>
    <w:tmpl w:val="20A0F8C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3BB4DCE"/>
    <w:multiLevelType w:val="hybridMultilevel"/>
    <w:tmpl w:val="416A053A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>
    <w:nsid w:val="7ECB12DC"/>
    <w:multiLevelType w:val="hybridMultilevel"/>
    <w:tmpl w:val="8BF830F8"/>
    <w:lvl w:ilvl="0" w:tplc="04190001">
      <w:start w:val="1"/>
      <w:numFmt w:val="bullet"/>
      <w:lvlText w:val=""/>
      <w:lvlJc w:val="left"/>
      <w:pPr>
        <w:ind w:left="1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2F9"/>
    <w:rsid w:val="00050507"/>
    <w:rsid w:val="000F7F9D"/>
    <w:rsid w:val="00115E03"/>
    <w:rsid w:val="001D5D7D"/>
    <w:rsid w:val="001F0E2F"/>
    <w:rsid w:val="001F4FBE"/>
    <w:rsid w:val="0022788C"/>
    <w:rsid w:val="003455DC"/>
    <w:rsid w:val="003535BB"/>
    <w:rsid w:val="00391A2C"/>
    <w:rsid w:val="00394D26"/>
    <w:rsid w:val="00414B50"/>
    <w:rsid w:val="004361B2"/>
    <w:rsid w:val="004A4AC1"/>
    <w:rsid w:val="004B12F9"/>
    <w:rsid w:val="004B74D6"/>
    <w:rsid w:val="004F1803"/>
    <w:rsid w:val="004F5E7A"/>
    <w:rsid w:val="005256C8"/>
    <w:rsid w:val="00566749"/>
    <w:rsid w:val="00592295"/>
    <w:rsid w:val="005D6F69"/>
    <w:rsid w:val="005F7310"/>
    <w:rsid w:val="00737028"/>
    <w:rsid w:val="00757C55"/>
    <w:rsid w:val="0076555B"/>
    <w:rsid w:val="007E695B"/>
    <w:rsid w:val="00843C9B"/>
    <w:rsid w:val="00884E54"/>
    <w:rsid w:val="008D1060"/>
    <w:rsid w:val="008F2FE8"/>
    <w:rsid w:val="008F3071"/>
    <w:rsid w:val="00931C6A"/>
    <w:rsid w:val="009464A0"/>
    <w:rsid w:val="00946681"/>
    <w:rsid w:val="00982D1F"/>
    <w:rsid w:val="00987B56"/>
    <w:rsid w:val="009C2E30"/>
    <w:rsid w:val="009D10D6"/>
    <w:rsid w:val="009E6589"/>
    <w:rsid w:val="00A12E68"/>
    <w:rsid w:val="00A1491C"/>
    <w:rsid w:val="00A623BB"/>
    <w:rsid w:val="00AD21A6"/>
    <w:rsid w:val="00B13573"/>
    <w:rsid w:val="00C20336"/>
    <w:rsid w:val="00C645B8"/>
    <w:rsid w:val="00CD4632"/>
    <w:rsid w:val="00E93166"/>
    <w:rsid w:val="00E977B7"/>
    <w:rsid w:val="00EC2828"/>
    <w:rsid w:val="00EC3C86"/>
    <w:rsid w:val="00F01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88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2788C"/>
    <w:pPr>
      <w:ind w:left="720"/>
      <w:contextualSpacing/>
    </w:pPr>
  </w:style>
  <w:style w:type="character" w:customStyle="1" w:styleId="FontStyle37">
    <w:name w:val="Font Style37"/>
    <w:uiPriority w:val="99"/>
    <w:rsid w:val="00592295"/>
    <w:rPr>
      <w:rFonts w:ascii="Times New Roman" w:hAnsi="Times New Roman"/>
      <w:color w:val="000000"/>
      <w:sz w:val="26"/>
    </w:rPr>
  </w:style>
  <w:style w:type="paragraph" w:styleId="List2">
    <w:name w:val="List 2"/>
    <w:basedOn w:val="Normal"/>
    <w:uiPriority w:val="99"/>
    <w:rsid w:val="00592295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Абзац списка"/>
    <w:basedOn w:val="Normal"/>
    <w:uiPriority w:val="99"/>
    <w:rsid w:val="004F1803"/>
    <w:pPr>
      <w:ind w:left="720"/>
      <w:contextualSpacing/>
    </w:pPr>
    <w:rPr>
      <w:lang w:eastAsia="ru-RU"/>
    </w:rPr>
  </w:style>
  <w:style w:type="paragraph" w:customStyle="1" w:styleId="Normal0">
    <w:name w:val="Normal Знак Знак"/>
    <w:uiPriority w:val="99"/>
    <w:rsid w:val="00884E54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/>
      <w:sz w:val="20"/>
      <w:szCs w:val="20"/>
    </w:rPr>
  </w:style>
  <w:style w:type="paragraph" w:styleId="NormalWeb">
    <w:name w:val="Normal (Web)"/>
    <w:basedOn w:val="Normal"/>
    <w:uiPriority w:val="99"/>
    <w:rsid w:val="00884E5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884E5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character" w:customStyle="1" w:styleId="a0">
    <w:name w:val="Основной текст_"/>
    <w:link w:val="2"/>
    <w:uiPriority w:val="99"/>
    <w:locked/>
    <w:rsid w:val="00A623BB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A623BB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113</TotalTime>
  <Pages>2</Pages>
  <Words>625</Words>
  <Characters>3567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19</cp:revision>
  <dcterms:created xsi:type="dcterms:W3CDTF">2015-03-04T04:27:00Z</dcterms:created>
  <dcterms:modified xsi:type="dcterms:W3CDTF">2016-10-27T09:40:00Z</dcterms:modified>
</cp:coreProperties>
</file>