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2059" w:rsidRPr="00214447" w:rsidRDefault="00D92059" w:rsidP="00196CC8">
      <w:pPr>
        <w:spacing w:after="0" w:line="216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D92059" w:rsidRPr="00214447" w:rsidRDefault="00D92059" w:rsidP="00196CC8">
      <w:pPr>
        <w:spacing w:after="0" w:line="216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D92059" w:rsidRPr="003E5C39" w:rsidRDefault="00D92059" w:rsidP="00214447">
      <w:pPr>
        <w:spacing w:after="0" w:line="140" w:lineRule="atLeast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Дисциплина  Б</w:t>
      </w:r>
      <w:r w:rsidRPr="00022E15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.В.ДВ.1</w:t>
      </w:r>
      <w:r w:rsidRPr="00022E15">
        <w:rPr>
          <w:rFonts w:ascii="Times New Roman" w:hAnsi="Times New Roman"/>
          <w:sz w:val="28"/>
          <w:szCs w:val="28"/>
        </w:rPr>
        <w:t>7</w:t>
      </w:r>
      <w:r>
        <w:rPr>
          <w:rFonts w:ascii="Times New Roman" w:hAnsi="Times New Roman"/>
          <w:sz w:val="28"/>
          <w:szCs w:val="28"/>
        </w:rPr>
        <w:t>.2</w:t>
      </w:r>
      <w:r w:rsidRPr="00022E15">
        <w:rPr>
          <w:rFonts w:ascii="Times New Roman" w:hAnsi="Times New Roman"/>
          <w:sz w:val="28"/>
          <w:szCs w:val="28"/>
        </w:rPr>
        <w:t xml:space="preserve"> </w:t>
      </w:r>
      <w:r w:rsidRPr="003E5C3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Репутация в деловом общении</w:t>
      </w:r>
    </w:p>
    <w:p w:rsidR="00D92059" w:rsidRPr="00214447" w:rsidRDefault="00D92059" w:rsidP="00196CC8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D92059" w:rsidRPr="00953098" w:rsidRDefault="00D92059" w:rsidP="003E5C39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Семестр:</w:t>
      </w:r>
      <w:r w:rsidRPr="00F757A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4"/>
        </w:rPr>
        <w:t>5</w:t>
      </w:r>
    </w:p>
    <w:p w:rsidR="00D92059" w:rsidRDefault="00D92059" w:rsidP="003E5C39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022E15">
        <w:rPr>
          <w:rFonts w:ascii="Times New Roman" w:hAnsi="Times New Roman"/>
          <w:sz w:val="28"/>
          <w:szCs w:val="28"/>
        </w:rPr>
        <w:t>72</w:t>
      </w:r>
    </w:p>
    <w:p w:rsidR="00D92059" w:rsidRPr="000E385A" w:rsidRDefault="00D92059" w:rsidP="003E5C39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0E385A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 w:rsidRPr="004A73D0">
        <w:rPr>
          <w:rFonts w:ascii="Times New Roman" w:hAnsi="Times New Roman"/>
          <w:sz w:val="24"/>
          <w:szCs w:val="24"/>
        </w:rPr>
        <w:t xml:space="preserve"> </w:t>
      </w:r>
      <w:r w:rsidRPr="00022E15">
        <w:rPr>
          <w:rFonts w:ascii="Times New Roman" w:hAnsi="Times New Roman"/>
          <w:sz w:val="28"/>
          <w:szCs w:val="24"/>
        </w:rPr>
        <w:t>2</w:t>
      </w:r>
    </w:p>
    <w:p w:rsidR="00D92059" w:rsidRPr="003E2168" w:rsidRDefault="00D92059" w:rsidP="003E5C39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зачет</w:t>
      </w:r>
    </w:p>
    <w:p w:rsidR="00D92059" w:rsidRPr="003E2168" w:rsidRDefault="00D92059" w:rsidP="003E5C39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D92059" w:rsidRPr="003E2168" w:rsidRDefault="00D92059" w:rsidP="003E5C39">
      <w:pPr>
        <w:tabs>
          <w:tab w:val="left" w:pos="540"/>
        </w:tabs>
        <w:spacing w:after="0" w:line="240" w:lineRule="auto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3E5C39">
        <w:rPr>
          <w:rFonts w:ascii="Times New Roman" w:hAnsi="Times New Roman"/>
          <w:b/>
          <w:sz w:val="28"/>
          <w:szCs w:val="28"/>
        </w:rPr>
        <w:t xml:space="preserve">       </w:t>
      </w:r>
      <w:r w:rsidRPr="0095309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 w:rsidRPr="0003566E">
        <w:rPr>
          <w:rFonts w:ascii="Times New Roman" w:hAnsi="Times New Roman"/>
          <w:b/>
          <w:sz w:val="28"/>
          <w:szCs w:val="28"/>
        </w:rPr>
        <w:t xml:space="preserve"> </w:t>
      </w:r>
    </w:p>
    <w:p w:rsidR="00D92059" w:rsidRPr="00654488" w:rsidRDefault="00D92059" w:rsidP="003E5C39">
      <w:pPr>
        <w:tabs>
          <w:tab w:val="left" w:pos="540"/>
        </w:tabs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</w:rPr>
      </w:pPr>
      <w:r w:rsidRPr="003E5C39">
        <w:rPr>
          <w:rFonts w:ascii="Times New Roman" w:hAnsi="Times New Roman"/>
          <w:b/>
          <w:sz w:val="28"/>
          <w:szCs w:val="28"/>
        </w:rPr>
        <w:t xml:space="preserve">       </w:t>
      </w:r>
      <w:r w:rsidRPr="007D4E89">
        <w:rPr>
          <w:rFonts w:ascii="Times New Roman" w:hAnsi="Times New Roman"/>
          <w:sz w:val="28"/>
          <w:szCs w:val="28"/>
        </w:rPr>
        <w:t>Дисциплина по выбору</w:t>
      </w:r>
      <w:r w:rsidRPr="00022E15">
        <w:rPr>
          <w:rFonts w:ascii="Times New Roman" w:hAnsi="Times New Roman"/>
          <w:sz w:val="28"/>
          <w:szCs w:val="28"/>
        </w:rPr>
        <w:t xml:space="preserve"> </w:t>
      </w:r>
      <w:r w:rsidRPr="007D4E89">
        <w:rPr>
          <w:rFonts w:ascii="Times New Roman" w:hAnsi="Times New Roman"/>
          <w:sz w:val="28"/>
          <w:szCs w:val="28"/>
        </w:rPr>
        <w:t>«Репутация в деловом общении»</w:t>
      </w:r>
      <w:r w:rsidRPr="00022E15">
        <w:rPr>
          <w:rFonts w:ascii="Times New Roman" w:hAnsi="Times New Roman"/>
          <w:sz w:val="28"/>
          <w:szCs w:val="28"/>
        </w:rPr>
        <w:t xml:space="preserve"> </w:t>
      </w:r>
      <w:r w:rsidRPr="007D4E89">
        <w:rPr>
          <w:rFonts w:ascii="Times New Roman" w:hAnsi="Times New Roman"/>
          <w:sz w:val="28"/>
          <w:szCs w:val="28"/>
        </w:rPr>
        <w:t xml:space="preserve">относится к вариативной части </w:t>
      </w:r>
      <w:r w:rsidRPr="00022E15">
        <w:rPr>
          <w:rFonts w:ascii="Times New Roman" w:hAnsi="Times New Roman"/>
          <w:sz w:val="28"/>
          <w:szCs w:val="28"/>
        </w:rPr>
        <w:t xml:space="preserve"> </w:t>
      </w:r>
      <w:r w:rsidRPr="007D4E89">
        <w:rPr>
          <w:rFonts w:ascii="Times New Roman" w:hAnsi="Times New Roman"/>
          <w:sz w:val="28"/>
          <w:szCs w:val="28"/>
        </w:rPr>
        <w:t xml:space="preserve"> учебного плана</w:t>
      </w:r>
      <w:r w:rsidRPr="007D4E89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AD09BA">
        <w:rPr>
          <w:rFonts w:ascii="Times New Roman" w:hAnsi="Times New Roman"/>
          <w:spacing w:val="-4"/>
          <w:sz w:val="28"/>
          <w:szCs w:val="28"/>
        </w:rPr>
        <w:t>подго</w:t>
      </w:r>
      <w:r w:rsidRPr="00AD09BA">
        <w:rPr>
          <w:rFonts w:ascii="Times New Roman" w:hAnsi="Times New Roman"/>
          <w:sz w:val="28"/>
          <w:szCs w:val="28"/>
        </w:rPr>
        <w:t>товки бакалавр</w:t>
      </w:r>
      <w:r w:rsidRPr="003E5C39">
        <w:rPr>
          <w:rFonts w:ascii="Times New Roman" w:hAnsi="Times New Roman"/>
          <w:sz w:val="28"/>
          <w:szCs w:val="28"/>
        </w:rPr>
        <w:t>ов</w:t>
      </w:r>
      <w:r w:rsidRPr="00AD09BA">
        <w:rPr>
          <w:rFonts w:ascii="Times New Roman" w:hAnsi="Times New Roman"/>
          <w:sz w:val="28"/>
          <w:szCs w:val="28"/>
        </w:rPr>
        <w:t xml:space="preserve"> по направлению </w:t>
      </w:r>
      <w:r>
        <w:rPr>
          <w:rFonts w:ascii="Times New Roman" w:hAnsi="Times New Roman"/>
          <w:sz w:val="28"/>
          <w:szCs w:val="28"/>
        </w:rPr>
        <w:t>1</w:t>
      </w:r>
      <w:r w:rsidRPr="008F2227">
        <w:rPr>
          <w:rFonts w:ascii="Times New Roman" w:hAnsi="Times New Roman"/>
          <w:sz w:val="28"/>
          <w:szCs w:val="28"/>
        </w:rPr>
        <w:t>0</w:t>
      </w:r>
      <w:r>
        <w:rPr>
          <w:rFonts w:ascii="Times New Roman" w:hAnsi="Times New Roman"/>
          <w:sz w:val="28"/>
          <w:szCs w:val="28"/>
        </w:rPr>
        <w:t>01</w:t>
      </w:r>
      <w:r w:rsidRPr="008F2227">
        <w:rPr>
          <w:rFonts w:ascii="Times New Roman" w:hAnsi="Times New Roman"/>
          <w:sz w:val="28"/>
          <w:szCs w:val="28"/>
        </w:rPr>
        <w:t xml:space="preserve">00.62 </w:t>
      </w:r>
      <w:r>
        <w:rPr>
          <w:rFonts w:ascii="Times New Roman" w:hAnsi="Times New Roman"/>
          <w:i/>
          <w:sz w:val="28"/>
          <w:szCs w:val="28"/>
        </w:rPr>
        <w:t>Сервис</w:t>
      </w:r>
      <w:r w:rsidRPr="006D0904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D92059" w:rsidRPr="007D4E89" w:rsidRDefault="00D92059" w:rsidP="00022E15">
      <w:pPr>
        <w:tabs>
          <w:tab w:val="left" w:pos="540"/>
        </w:tabs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</w:rPr>
      </w:pPr>
      <w:r w:rsidRPr="00022E15">
        <w:rPr>
          <w:rFonts w:ascii="Times New Roman" w:hAnsi="Times New Roman"/>
          <w:sz w:val="28"/>
          <w:szCs w:val="28"/>
        </w:rPr>
        <w:t xml:space="preserve">       </w:t>
      </w:r>
      <w:r w:rsidRPr="007D4E89">
        <w:rPr>
          <w:rFonts w:ascii="Times New Roman" w:hAnsi="Times New Roman"/>
          <w:sz w:val="28"/>
          <w:szCs w:val="28"/>
        </w:rPr>
        <w:t>Дисциплина «Репутация в деловом общении» содержательно дополняет дисциплину базовой части «Сервисология»</w:t>
      </w:r>
      <w:r>
        <w:rPr>
          <w:rFonts w:ascii="Times New Roman" w:hAnsi="Times New Roman"/>
          <w:sz w:val="28"/>
          <w:szCs w:val="28"/>
        </w:rPr>
        <w:t xml:space="preserve"> и </w:t>
      </w:r>
      <w:r w:rsidRPr="007D4E89">
        <w:rPr>
          <w:rFonts w:ascii="Times New Roman" w:hAnsi="Times New Roman"/>
          <w:sz w:val="28"/>
          <w:szCs w:val="28"/>
        </w:rPr>
        <w:t>играет важную роль в профессиональной подготовке бакалавров для предприятий сферы сервиса.</w:t>
      </w:r>
    </w:p>
    <w:p w:rsidR="00D92059" w:rsidRPr="007D4E89" w:rsidRDefault="00D92059" w:rsidP="007D4E89">
      <w:pPr>
        <w:spacing w:after="0" w:line="240" w:lineRule="auto"/>
        <w:ind w:firstLine="708"/>
        <w:jc w:val="both"/>
        <w:outlineLvl w:val="0"/>
        <w:rPr>
          <w:rFonts w:ascii="Times New Roman" w:hAnsi="Times New Roman"/>
          <w:sz w:val="28"/>
          <w:szCs w:val="28"/>
        </w:rPr>
      </w:pPr>
      <w:r w:rsidRPr="007D4E89">
        <w:rPr>
          <w:rFonts w:ascii="Times New Roman" w:hAnsi="Times New Roman"/>
          <w:sz w:val="28"/>
          <w:szCs w:val="28"/>
        </w:rPr>
        <w:t>Изучение дисциплины базируется на знаниях и умениях, по</w:t>
      </w:r>
      <w:r>
        <w:rPr>
          <w:rFonts w:ascii="Times New Roman" w:hAnsi="Times New Roman"/>
          <w:sz w:val="28"/>
          <w:szCs w:val="28"/>
        </w:rPr>
        <w:t>лученных при изучении дисциплин:</w:t>
      </w:r>
      <w:r w:rsidRPr="007D4E89">
        <w:rPr>
          <w:rFonts w:ascii="Times New Roman" w:hAnsi="Times New Roman"/>
          <w:sz w:val="28"/>
          <w:szCs w:val="28"/>
        </w:rPr>
        <w:t xml:space="preserve"> «Социологический практикум», «Культурология», «Философия», «Социология», «История сервиса», «Экономика», «Сервисология, «Сервисная деятельность»</w:t>
      </w:r>
      <w:r>
        <w:rPr>
          <w:rFonts w:ascii="Times New Roman" w:hAnsi="Times New Roman"/>
          <w:sz w:val="28"/>
          <w:szCs w:val="28"/>
        </w:rPr>
        <w:t>.</w:t>
      </w:r>
    </w:p>
    <w:p w:rsidR="00D92059" w:rsidRDefault="00D92059" w:rsidP="00665E96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D92059" w:rsidRDefault="00D92059" w:rsidP="003E5C39">
      <w:pPr>
        <w:tabs>
          <w:tab w:val="left" w:pos="540"/>
        </w:tabs>
        <w:spacing w:after="0" w:line="240" w:lineRule="auto"/>
        <w:jc w:val="both"/>
        <w:rPr>
          <w:sz w:val="28"/>
        </w:rPr>
      </w:pPr>
      <w:r>
        <w:rPr>
          <w:rFonts w:ascii="Times New Roman" w:hAnsi="Times New Roman"/>
          <w:b/>
          <w:sz w:val="28"/>
        </w:rPr>
        <w:t xml:space="preserve">       </w:t>
      </w:r>
      <w:r w:rsidRPr="00813554">
        <w:rPr>
          <w:rFonts w:ascii="Times New Roman" w:hAnsi="Times New Roman"/>
          <w:b/>
          <w:sz w:val="28"/>
        </w:rPr>
        <w:t xml:space="preserve">Цель </w:t>
      </w:r>
      <w:r>
        <w:rPr>
          <w:rFonts w:ascii="Times New Roman" w:hAnsi="Times New Roman"/>
          <w:b/>
          <w:sz w:val="28"/>
        </w:rPr>
        <w:t xml:space="preserve">и задачи освоения </w:t>
      </w:r>
      <w:r w:rsidRPr="00813554">
        <w:rPr>
          <w:rFonts w:ascii="Times New Roman" w:hAnsi="Times New Roman"/>
          <w:b/>
          <w:sz w:val="28"/>
        </w:rPr>
        <w:t>дисциплины:</w:t>
      </w:r>
      <w:r w:rsidRPr="00813554">
        <w:rPr>
          <w:sz w:val="28"/>
        </w:rPr>
        <w:t xml:space="preserve"> </w:t>
      </w:r>
    </w:p>
    <w:p w:rsidR="00D92059" w:rsidRPr="00665E96" w:rsidRDefault="00D92059" w:rsidP="003E5C39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Cs/>
          <w:iCs/>
          <w:sz w:val="28"/>
          <w:szCs w:val="24"/>
        </w:rPr>
      </w:pPr>
      <w:r>
        <w:rPr>
          <w:sz w:val="28"/>
        </w:rPr>
        <w:t xml:space="preserve">        </w:t>
      </w:r>
      <w:r w:rsidRPr="003E5C39">
        <w:rPr>
          <w:rFonts w:ascii="Times New Roman" w:hAnsi="Times New Roman"/>
          <w:sz w:val="28"/>
        </w:rPr>
        <w:t>Цель дисциплины –</w:t>
      </w:r>
      <w:r>
        <w:rPr>
          <w:sz w:val="28"/>
        </w:rPr>
        <w:t xml:space="preserve"> </w:t>
      </w:r>
      <w:r w:rsidRPr="00665E96">
        <w:rPr>
          <w:rFonts w:ascii="Times New Roman" w:hAnsi="Times New Roman"/>
          <w:bCs/>
          <w:iCs/>
          <w:sz w:val="28"/>
          <w:szCs w:val="24"/>
        </w:rPr>
        <w:t>изучение студентами основ формирования такой оценочной характеристики человека как репутация, изучение факторов, влияющих на «качество» репутации, возможностей ее изменения и роли в сервисе и туризме.</w:t>
      </w:r>
    </w:p>
    <w:p w:rsidR="00D92059" w:rsidRPr="003E5C39" w:rsidRDefault="00D92059" w:rsidP="003E5C39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</w:t>
      </w:r>
      <w:r w:rsidRPr="003E5C39">
        <w:rPr>
          <w:rFonts w:ascii="Times New Roman" w:hAnsi="Times New Roman"/>
          <w:sz w:val="28"/>
          <w:szCs w:val="28"/>
        </w:rPr>
        <w:t xml:space="preserve">Задачи дисциплины: </w:t>
      </w:r>
    </w:p>
    <w:p w:rsidR="00D92059" w:rsidRPr="00665E96" w:rsidRDefault="00D92059" w:rsidP="00665E96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4"/>
        </w:rPr>
      </w:pPr>
      <w:r w:rsidRPr="00665E96">
        <w:rPr>
          <w:rFonts w:ascii="Times New Roman" w:hAnsi="Times New Roman"/>
          <w:bCs/>
          <w:iCs/>
          <w:sz w:val="28"/>
          <w:szCs w:val="24"/>
        </w:rPr>
        <w:t>- изучить и понять закономерности поведения людей в различных условиях и различных сферах общества;</w:t>
      </w:r>
    </w:p>
    <w:p w:rsidR="00D92059" w:rsidRPr="00665E96" w:rsidRDefault="00D92059" w:rsidP="00665E96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4"/>
        </w:rPr>
      </w:pPr>
      <w:r w:rsidRPr="00665E96">
        <w:rPr>
          <w:rFonts w:ascii="Times New Roman" w:hAnsi="Times New Roman"/>
          <w:bCs/>
          <w:iCs/>
          <w:sz w:val="28"/>
          <w:szCs w:val="24"/>
        </w:rPr>
        <w:t xml:space="preserve">- выявить основные характеристики репутации менеджера в сфере сервиса; </w:t>
      </w:r>
    </w:p>
    <w:p w:rsidR="00D92059" w:rsidRPr="00665E96" w:rsidRDefault="00D92059" w:rsidP="00665E96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4"/>
        </w:rPr>
      </w:pPr>
      <w:r w:rsidRPr="00665E96">
        <w:rPr>
          <w:rFonts w:ascii="Times New Roman" w:hAnsi="Times New Roman"/>
          <w:bCs/>
          <w:iCs/>
          <w:sz w:val="28"/>
          <w:szCs w:val="24"/>
        </w:rPr>
        <w:t>-применить полученные знания для формирования положительной репутации в сфере сервиса.</w:t>
      </w:r>
    </w:p>
    <w:p w:rsidR="00D92059" w:rsidRDefault="00D92059" w:rsidP="00196CC8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D92059" w:rsidRPr="00953098" w:rsidRDefault="00D92059" w:rsidP="003E5C39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D92059" w:rsidRDefault="00D92059" w:rsidP="00343687">
      <w:pPr>
        <w:spacing w:after="0" w:line="240" w:lineRule="auto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       </w:t>
      </w:r>
      <w:r w:rsidRPr="00343687">
        <w:rPr>
          <w:rFonts w:ascii="Times New Roman" w:hAnsi="Times New Roman"/>
          <w:sz w:val="28"/>
          <w:szCs w:val="24"/>
        </w:rPr>
        <w:t>Наука о поведении и ее значение для эффективного делового общения</w:t>
      </w:r>
      <w:r>
        <w:rPr>
          <w:rFonts w:ascii="Times New Roman" w:hAnsi="Times New Roman"/>
          <w:sz w:val="28"/>
          <w:szCs w:val="24"/>
        </w:rPr>
        <w:t xml:space="preserve">. </w:t>
      </w:r>
      <w:r w:rsidRPr="00343687">
        <w:rPr>
          <w:rFonts w:ascii="Times New Roman" w:hAnsi="Times New Roman"/>
          <w:sz w:val="28"/>
          <w:szCs w:val="24"/>
        </w:rPr>
        <w:t>Репутация как предмет и объект изучения</w:t>
      </w:r>
      <w:r>
        <w:rPr>
          <w:rFonts w:ascii="Times New Roman" w:hAnsi="Times New Roman"/>
          <w:sz w:val="28"/>
          <w:szCs w:val="24"/>
        </w:rPr>
        <w:t xml:space="preserve">. </w:t>
      </w:r>
      <w:r w:rsidRPr="00343687">
        <w:rPr>
          <w:rFonts w:ascii="Times New Roman" w:hAnsi="Times New Roman"/>
          <w:sz w:val="28"/>
          <w:szCs w:val="24"/>
        </w:rPr>
        <w:t>Системы и сферы поведения людей</w:t>
      </w:r>
      <w:r>
        <w:rPr>
          <w:rFonts w:ascii="Times New Roman" w:hAnsi="Times New Roman"/>
          <w:sz w:val="28"/>
          <w:szCs w:val="24"/>
        </w:rPr>
        <w:t xml:space="preserve">. </w:t>
      </w:r>
      <w:r w:rsidRPr="00343687">
        <w:rPr>
          <w:rFonts w:ascii="Times New Roman" w:hAnsi="Times New Roman"/>
          <w:sz w:val="28"/>
          <w:szCs w:val="24"/>
        </w:rPr>
        <w:t>Репутация в условиях рынка, её особенности</w:t>
      </w:r>
      <w:r>
        <w:rPr>
          <w:rFonts w:ascii="Times New Roman" w:hAnsi="Times New Roman"/>
          <w:sz w:val="28"/>
          <w:szCs w:val="24"/>
        </w:rPr>
        <w:t xml:space="preserve">. </w:t>
      </w:r>
      <w:r w:rsidRPr="00343687">
        <w:rPr>
          <w:rFonts w:ascii="Times New Roman" w:hAnsi="Times New Roman"/>
          <w:sz w:val="28"/>
          <w:szCs w:val="24"/>
        </w:rPr>
        <w:t>Манипулирование сознанием и защита от него в деловом общении</w:t>
      </w:r>
      <w:r>
        <w:rPr>
          <w:rFonts w:ascii="Times New Roman" w:hAnsi="Times New Roman"/>
          <w:sz w:val="28"/>
          <w:szCs w:val="24"/>
        </w:rPr>
        <w:t>.</w:t>
      </w:r>
    </w:p>
    <w:p w:rsidR="00D92059" w:rsidRDefault="00D92059" w:rsidP="00343687">
      <w:pPr>
        <w:spacing w:after="0" w:line="240" w:lineRule="auto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 </w:t>
      </w:r>
    </w:p>
    <w:p w:rsidR="00D92059" w:rsidRPr="00595AF4" w:rsidRDefault="00D92059" w:rsidP="003E5C39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595AF4">
        <w:rPr>
          <w:rFonts w:ascii="Times New Roman" w:hAnsi="Times New Roman"/>
          <w:b/>
          <w:sz w:val="28"/>
          <w:szCs w:val="28"/>
        </w:rPr>
        <w:t xml:space="preserve">       В результате освоения учебной дисциплины </w:t>
      </w:r>
      <w:r w:rsidRPr="00595AF4"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компетенциями:</w:t>
      </w:r>
    </w:p>
    <w:p w:rsidR="00D92059" w:rsidRPr="00595AF4" w:rsidRDefault="00D92059" w:rsidP="00654488">
      <w:pPr>
        <w:pStyle w:val="2"/>
        <w:shd w:val="clear" w:color="auto" w:fill="auto"/>
        <w:spacing w:line="240" w:lineRule="auto"/>
        <w:jc w:val="both"/>
        <w:rPr>
          <w:rFonts w:ascii="Times New Roman" w:hAnsi="Times New Roman"/>
        </w:rPr>
      </w:pPr>
      <w:r w:rsidRPr="00595AF4">
        <w:rPr>
          <w:rFonts w:ascii="Times New Roman" w:hAnsi="Times New Roman"/>
        </w:rPr>
        <w:t xml:space="preserve">      ОК-4: способен  работать в команде, толерантно воспринимать социальные, этнические, конфессиональные и культурные различия (</w:t>
      </w:r>
      <w:r w:rsidRPr="00595AF4">
        <w:rPr>
          <w:rFonts w:ascii="Times New Roman" w:hAnsi="Times New Roman"/>
          <w:i/>
          <w:iCs/>
          <w:spacing w:val="-4"/>
        </w:rPr>
        <w:t>знать</w:t>
      </w:r>
      <w:r w:rsidRPr="00595AF4">
        <w:rPr>
          <w:rFonts w:ascii="Times New Roman" w:hAnsi="Times New Roman"/>
          <w:iCs/>
          <w:spacing w:val="-4"/>
        </w:rPr>
        <w:t xml:space="preserve"> </w:t>
      </w:r>
      <w:r w:rsidRPr="00595AF4">
        <w:rPr>
          <w:rFonts w:ascii="Times New Roman" w:hAnsi="Times New Roman"/>
        </w:rPr>
        <w:t>различия в интерпретации элементов лица, обусловленные национальной, культурной, социальной, половозрастной принадлежностью людей</w:t>
      </w:r>
      <w:r>
        <w:rPr>
          <w:rFonts w:ascii="Times New Roman" w:hAnsi="Times New Roman"/>
          <w:iCs/>
          <w:spacing w:val="-4"/>
        </w:rPr>
        <w:t>;</w:t>
      </w:r>
      <w:r w:rsidRPr="00595AF4">
        <w:rPr>
          <w:rFonts w:ascii="Times New Roman" w:hAnsi="Times New Roman"/>
          <w:iCs/>
          <w:spacing w:val="-4"/>
        </w:rPr>
        <w:t xml:space="preserve"> </w:t>
      </w:r>
      <w:r w:rsidRPr="00595AF4">
        <w:rPr>
          <w:rFonts w:ascii="Times New Roman" w:hAnsi="Times New Roman"/>
          <w:i/>
          <w:iCs/>
          <w:spacing w:val="-4"/>
        </w:rPr>
        <w:t>уметь</w:t>
      </w:r>
      <w:r w:rsidRPr="00595AF4">
        <w:rPr>
          <w:rFonts w:ascii="Times New Roman" w:hAnsi="Times New Roman"/>
          <w:iCs/>
          <w:spacing w:val="-4"/>
        </w:rPr>
        <w:t xml:space="preserve"> </w:t>
      </w:r>
      <w:r w:rsidRPr="00595AF4">
        <w:rPr>
          <w:rFonts w:ascii="Times New Roman" w:hAnsi="Times New Roman"/>
        </w:rPr>
        <w:t>эффективно применять знания, полученные во время изучения дисциплины, во взаимоотношениях с окружающими людьми, в различных сферах деятельности</w:t>
      </w:r>
      <w:r>
        <w:rPr>
          <w:rFonts w:ascii="Times New Roman" w:hAnsi="Times New Roman"/>
          <w:iCs/>
          <w:spacing w:val="-4"/>
        </w:rPr>
        <w:t>;</w:t>
      </w:r>
      <w:r w:rsidRPr="00595AF4">
        <w:rPr>
          <w:rFonts w:ascii="Times New Roman" w:hAnsi="Times New Roman"/>
          <w:iCs/>
          <w:spacing w:val="-4"/>
        </w:rPr>
        <w:t xml:space="preserve"> </w:t>
      </w:r>
      <w:r w:rsidRPr="00595AF4">
        <w:rPr>
          <w:rFonts w:ascii="Times New Roman" w:hAnsi="Times New Roman"/>
          <w:i/>
          <w:iCs/>
          <w:spacing w:val="-4"/>
        </w:rPr>
        <w:t xml:space="preserve">владеть </w:t>
      </w:r>
      <w:r w:rsidRPr="00595AF4">
        <w:rPr>
          <w:rFonts w:ascii="Times New Roman" w:hAnsi="Times New Roman"/>
          <w:iCs/>
          <w:spacing w:val="-4"/>
        </w:rPr>
        <w:t>навыками визуальной диагностики эмоционального состояния партнера, его отношения к ситуации общения</w:t>
      </w:r>
      <w:r w:rsidRPr="00595AF4">
        <w:rPr>
          <w:rFonts w:ascii="Times New Roman" w:hAnsi="Times New Roman"/>
        </w:rPr>
        <w:t>).</w:t>
      </w:r>
    </w:p>
    <w:p w:rsidR="00D92059" w:rsidRPr="00595AF4" w:rsidRDefault="00D92059" w:rsidP="003E5C39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92059" w:rsidRDefault="00D92059" w:rsidP="00654488">
      <w:pPr>
        <w:pStyle w:val="ConsPlusNormal"/>
        <w:widowControl/>
        <w:tabs>
          <w:tab w:val="left" w:pos="540"/>
          <w:tab w:val="left" w:pos="709"/>
        </w:tabs>
        <w:ind w:firstLine="0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AD09BA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  <w:r w:rsidRPr="00AD09BA">
        <w:rPr>
          <w:rFonts w:ascii="Times New Roman" w:hAnsi="Times New Roman"/>
          <w:sz w:val="28"/>
          <w:szCs w:val="28"/>
        </w:rPr>
        <w:t>проблемно-ориентированные лекции, лекция-дискуссия</w:t>
      </w:r>
      <w:r w:rsidRPr="00DF751C">
        <w:rPr>
          <w:rFonts w:ascii="Times New Roman" w:hAnsi="Times New Roman"/>
          <w:sz w:val="28"/>
          <w:szCs w:val="28"/>
        </w:rPr>
        <w:t xml:space="preserve">, </w:t>
      </w:r>
      <w:r w:rsidRPr="00106F86">
        <w:rPr>
          <w:rFonts w:ascii="Times New Roman" w:hAnsi="Times New Roman"/>
          <w:bCs/>
          <w:iCs/>
          <w:sz w:val="28"/>
          <w:szCs w:val="28"/>
        </w:rPr>
        <w:t xml:space="preserve">ролевые игры, </w:t>
      </w:r>
      <w:r w:rsidRPr="007968B4">
        <w:rPr>
          <w:rFonts w:ascii="Times New Roman" w:hAnsi="Times New Roman"/>
          <w:iCs/>
          <w:sz w:val="28"/>
          <w:szCs w:val="28"/>
        </w:rPr>
        <w:t>мастер-классы,</w:t>
      </w:r>
      <w:r>
        <w:rPr>
          <w:rFonts w:ascii="Times New Roman" w:hAnsi="Times New Roman"/>
          <w:iCs/>
          <w:sz w:val="28"/>
          <w:szCs w:val="28"/>
        </w:rPr>
        <w:t xml:space="preserve"> </w:t>
      </w:r>
      <w:r w:rsidRPr="00106F86">
        <w:rPr>
          <w:rFonts w:ascii="Times New Roman" w:hAnsi="Times New Roman"/>
          <w:bCs/>
          <w:iCs/>
          <w:sz w:val="28"/>
          <w:szCs w:val="28"/>
        </w:rPr>
        <w:t xml:space="preserve">просмотр видеофильмов, </w:t>
      </w:r>
      <w:r>
        <w:rPr>
          <w:rFonts w:ascii="Times New Roman" w:hAnsi="Times New Roman"/>
          <w:bCs/>
          <w:sz w:val="28"/>
          <w:szCs w:val="28"/>
        </w:rPr>
        <w:t>а</w:t>
      </w:r>
      <w:r w:rsidRPr="00DF751C">
        <w:rPr>
          <w:rFonts w:ascii="Times New Roman" w:hAnsi="Times New Roman"/>
          <w:bCs/>
          <w:sz w:val="28"/>
          <w:szCs w:val="28"/>
        </w:rPr>
        <w:t>нализ кей</w:t>
      </w:r>
      <w:r>
        <w:rPr>
          <w:rFonts w:ascii="Times New Roman" w:hAnsi="Times New Roman"/>
          <w:bCs/>
          <w:sz w:val="28"/>
          <w:szCs w:val="28"/>
        </w:rPr>
        <w:t xml:space="preserve">сов, </w:t>
      </w:r>
      <w:r w:rsidRPr="00106F86">
        <w:rPr>
          <w:rFonts w:ascii="Times New Roman" w:hAnsi="Times New Roman"/>
          <w:bCs/>
          <w:iCs/>
          <w:sz w:val="28"/>
          <w:szCs w:val="28"/>
        </w:rPr>
        <w:t>семинары с элементами проблемности.</w:t>
      </w:r>
    </w:p>
    <w:p w:rsidR="00D92059" w:rsidRPr="00106F86" w:rsidRDefault="00D92059" w:rsidP="005D56CB">
      <w:pPr>
        <w:pStyle w:val="ConsPlusNormal"/>
        <w:widowControl/>
        <w:tabs>
          <w:tab w:val="left" w:pos="540"/>
          <w:tab w:val="left" w:pos="709"/>
        </w:tabs>
        <w:ind w:firstLine="0"/>
        <w:jc w:val="both"/>
        <w:rPr>
          <w:rFonts w:ascii="Times New Roman" w:hAnsi="Times New Roman"/>
          <w:bCs/>
          <w:iCs/>
          <w:sz w:val="28"/>
          <w:szCs w:val="28"/>
        </w:rPr>
      </w:pPr>
    </w:p>
    <w:p w:rsidR="00D92059" w:rsidRDefault="00D92059" w:rsidP="005D56CB">
      <w:pPr>
        <w:tabs>
          <w:tab w:val="left" w:pos="540"/>
        </w:tabs>
        <w:spacing w:after="0" w:line="21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Составитель</w:t>
      </w:r>
      <w:r w:rsidRPr="003E2168">
        <w:rPr>
          <w:rFonts w:ascii="Times New Roman" w:hAnsi="Times New Roman"/>
          <w:b/>
          <w:sz w:val="28"/>
          <w:szCs w:val="28"/>
        </w:rPr>
        <w:t>:</w:t>
      </w:r>
      <w:r w:rsidRPr="00DF751C">
        <w:rPr>
          <w:rFonts w:ascii="Times New Roman" w:hAnsi="Times New Roman"/>
          <w:sz w:val="28"/>
          <w:szCs w:val="28"/>
        </w:rPr>
        <w:t xml:space="preserve"> </w:t>
      </w:r>
      <w:r w:rsidRPr="00AB5802">
        <w:rPr>
          <w:rFonts w:ascii="Times New Roman" w:hAnsi="Times New Roman"/>
          <w:bCs/>
          <w:sz w:val="28"/>
          <w:szCs w:val="28"/>
        </w:rPr>
        <w:t>М</w:t>
      </w:r>
      <w:r w:rsidRPr="00AB5802">
        <w:rPr>
          <w:rFonts w:ascii="Times New Roman" w:hAnsi="Times New Roman"/>
          <w:bCs/>
          <w:iCs/>
          <w:sz w:val="28"/>
          <w:szCs w:val="28"/>
        </w:rPr>
        <w:t>. В. Удальцова</w:t>
      </w:r>
      <w:r w:rsidRPr="00AB5802">
        <w:rPr>
          <w:rFonts w:ascii="Times New Roman" w:hAnsi="Times New Roman"/>
          <w:bCs/>
          <w:sz w:val="28"/>
          <w:szCs w:val="28"/>
        </w:rPr>
        <w:t>, д-р. экон. наук, профессор</w:t>
      </w:r>
      <w:r>
        <w:rPr>
          <w:rFonts w:ascii="Times New Roman" w:hAnsi="Times New Roman"/>
          <w:bCs/>
          <w:sz w:val="28"/>
          <w:szCs w:val="28"/>
        </w:rPr>
        <w:t>,</w:t>
      </w:r>
      <w:r w:rsidRPr="00AB5802"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кафедра педагогики, психологии и социологии</w:t>
      </w:r>
    </w:p>
    <w:p w:rsidR="00D92059" w:rsidRDefault="00D92059" w:rsidP="00196CC8"/>
    <w:p w:rsidR="00D92059" w:rsidRDefault="00D92059" w:rsidP="00196CC8"/>
    <w:p w:rsidR="00D92059" w:rsidRDefault="00D92059" w:rsidP="00196CC8"/>
    <w:p w:rsidR="00D92059" w:rsidRDefault="00D92059"/>
    <w:sectPr w:rsidR="00D92059" w:rsidSect="00F50D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CC38D7"/>
    <w:multiLevelType w:val="hybridMultilevel"/>
    <w:tmpl w:val="83C8FCFC"/>
    <w:lvl w:ilvl="0" w:tplc="893C36AE"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96CC8"/>
    <w:rsid w:val="00022E15"/>
    <w:rsid w:val="0003566E"/>
    <w:rsid w:val="000C0CF6"/>
    <w:rsid w:val="000E385A"/>
    <w:rsid w:val="000F7DBE"/>
    <w:rsid w:val="00106F86"/>
    <w:rsid w:val="00196CC8"/>
    <w:rsid w:val="001D66AA"/>
    <w:rsid w:val="00203BF0"/>
    <w:rsid w:val="00213F32"/>
    <w:rsid w:val="00214447"/>
    <w:rsid w:val="00265229"/>
    <w:rsid w:val="002E5C22"/>
    <w:rsid w:val="003318EF"/>
    <w:rsid w:val="00343687"/>
    <w:rsid w:val="00384E00"/>
    <w:rsid w:val="003E2168"/>
    <w:rsid w:val="003E5C39"/>
    <w:rsid w:val="00413268"/>
    <w:rsid w:val="00422601"/>
    <w:rsid w:val="00494B6D"/>
    <w:rsid w:val="004A73D0"/>
    <w:rsid w:val="004B6AF6"/>
    <w:rsid w:val="004E60B1"/>
    <w:rsid w:val="00570316"/>
    <w:rsid w:val="00595AF4"/>
    <w:rsid w:val="005D56CB"/>
    <w:rsid w:val="00654488"/>
    <w:rsid w:val="00665E96"/>
    <w:rsid w:val="00694822"/>
    <w:rsid w:val="006D0904"/>
    <w:rsid w:val="007205C2"/>
    <w:rsid w:val="00750112"/>
    <w:rsid w:val="007968B4"/>
    <w:rsid w:val="007D244A"/>
    <w:rsid w:val="007D4E89"/>
    <w:rsid w:val="00813554"/>
    <w:rsid w:val="008575F9"/>
    <w:rsid w:val="00861F83"/>
    <w:rsid w:val="008C1DAF"/>
    <w:rsid w:val="008F2227"/>
    <w:rsid w:val="00920D1F"/>
    <w:rsid w:val="00953098"/>
    <w:rsid w:val="009711C0"/>
    <w:rsid w:val="009B7786"/>
    <w:rsid w:val="009F7397"/>
    <w:rsid w:val="00A253EE"/>
    <w:rsid w:val="00A85627"/>
    <w:rsid w:val="00AB5802"/>
    <w:rsid w:val="00AD09BA"/>
    <w:rsid w:val="00B176B1"/>
    <w:rsid w:val="00B27152"/>
    <w:rsid w:val="00BA40A0"/>
    <w:rsid w:val="00C14EB0"/>
    <w:rsid w:val="00C2399C"/>
    <w:rsid w:val="00C93711"/>
    <w:rsid w:val="00CB5FEA"/>
    <w:rsid w:val="00D1317B"/>
    <w:rsid w:val="00D92059"/>
    <w:rsid w:val="00D97516"/>
    <w:rsid w:val="00DF751C"/>
    <w:rsid w:val="00E2560C"/>
    <w:rsid w:val="00EE5987"/>
    <w:rsid w:val="00F50D2B"/>
    <w:rsid w:val="00F757A9"/>
    <w:rsid w:val="00FA32FC"/>
    <w:rsid w:val="00FF62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6CC8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196CC8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18"/>
      <w:szCs w:val="18"/>
    </w:rPr>
  </w:style>
  <w:style w:type="paragraph" w:styleId="ListParagraph">
    <w:name w:val="List Paragraph"/>
    <w:basedOn w:val="Normal"/>
    <w:uiPriority w:val="99"/>
    <w:qFormat/>
    <w:rsid w:val="00196CC8"/>
    <w:pPr>
      <w:ind w:left="720"/>
      <w:contextualSpacing/>
    </w:pPr>
  </w:style>
  <w:style w:type="character" w:customStyle="1" w:styleId="a">
    <w:name w:val="Основной текст_"/>
    <w:link w:val="2"/>
    <w:uiPriority w:val="99"/>
    <w:locked/>
    <w:rsid w:val="00654488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654488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9871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871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871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31</TotalTime>
  <Pages>2</Pages>
  <Words>393</Words>
  <Characters>2246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 ELENA</dc:creator>
  <cp:keywords/>
  <dc:description/>
  <cp:lastModifiedBy>ChuTN</cp:lastModifiedBy>
  <cp:revision>19</cp:revision>
  <dcterms:created xsi:type="dcterms:W3CDTF">2014-12-10T09:17:00Z</dcterms:created>
  <dcterms:modified xsi:type="dcterms:W3CDTF">2016-10-26T08:12:00Z</dcterms:modified>
</cp:coreProperties>
</file>