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7E8" w:rsidRPr="00D10723" w:rsidRDefault="008B37E8" w:rsidP="000960A3">
      <w:pPr>
        <w:jc w:val="center"/>
        <w:rPr>
          <w:sz w:val="28"/>
          <w:szCs w:val="28"/>
        </w:rPr>
      </w:pPr>
      <w:r w:rsidRPr="00D10723">
        <w:rPr>
          <w:b/>
          <w:sz w:val="28"/>
          <w:szCs w:val="28"/>
        </w:rPr>
        <w:t>АННОТАЦИЯ РАБОЧЕЙ ПРОГРАММЫ ДИСЦИПЛИНЫ</w:t>
      </w:r>
    </w:p>
    <w:p w:rsidR="008B37E8" w:rsidRPr="00D10723" w:rsidRDefault="008B37E8" w:rsidP="000960A3">
      <w:pPr>
        <w:jc w:val="center"/>
        <w:rPr>
          <w:sz w:val="28"/>
          <w:szCs w:val="28"/>
        </w:rPr>
      </w:pPr>
    </w:p>
    <w:p w:rsidR="008B37E8" w:rsidRPr="00AE402C" w:rsidRDefault="008B37E8" w:rsidP="000960A3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proofErr w:type="gramStart"/>
      <w:r w:rsidRPr="002C65F2"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.Б.32 Стратегии рыночной конкуренции</w:t>
      </w:r>
    </w:p>
    <w:p w:rsidR="008B37E8" w:rsidRPr="00D10723" w:rsidRDefault="008B37E8" w:rsidP="00AE402C">
      <w:pPr>
        <w:jc w:val="both"/>
        <w:rPr>
          <w:b/>
          <w:sz w:val="28"/>
          <w:szCs w:val="28"/>
        </w:rPr>
      </w:pPr>
    </w:p>
    <w:p w:rsidR="008B37E8" w:rsidRPr="00D10723" w:rsidRDefault="008B37E8" w:rsidP="00AE402C">
      <w:pPr>
        <w:jc w:val="both"/>
        <w:rPr>
          <w:b/>
          <w:sz w:val="28"/>
          <w:szCs w:val="28"/>
        </w:rPr>
      </w:pPr>
      <w:r w:rsidRPr="00D10723">
        <w:rPr>
          <w:b/>
          <w:sz w:val="28"/>
          <w:szCs w:val="28"/>
        </w:rPr>
        <w:t xml:space="preserve">       Семестр: </w:t>
      </w:r>
      <w:r>
        <w:rPr>
          <w:sz w:val="28"/>
          <w:szCs w:val="28"/>
        </w:rPr>
        <w:t>7</w:t>
      </w:r>
    </w:p>
    <w:p w:rsidR="008B37E8" w:rsidRPr="00D10723" w:rsidRDefault="008B37E8" w:rsidP="00AE402C">
      <w:pPr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Количество часов: </w:t>
      </w:r>
      <w:r w:rsidRPr="00D10723">
        <w:rPr>
          <w:sz w:val="28"/>
          <w:szCs w:val="28"/>
        </w:rPr>
        <w:t>108</w:t>
      </w:r>
    </w:p>
    <w:p w:rsidR="008B37E8" w:rsidRPr="00D10723" w:rsidRDefault="008B37E8" w:rsidP="00AE402C">
      <w:pPr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Количество зачетных единиц: </w:t>
      </w:r>
      <w:r w:rsidRPr="00D10723">
        <w:rPr>
          <w:sz w:val="28"/>
          <w:szCs w:val="28"/>
        </w:rPr>
        <w:t>3</w:t>
      </w:r>
    </w:p>
    <w:p w:rsidR="008B37E8" w:rsidRPr="00D10723" w:rsidRDefault="008B37E8" w:rsidP="00AE402C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Промежуточная аттестация: </w:t>
      </w:r>
      <w:r w:rsidRPr="00D10723">
        <w:rPr>
          <w:sz w:val="28"/>
          <w:szCs w:val="28"/>
        </w:rPr>
        <w:t>зачет</w:t>
      </w:r>
    </w:p>
    <w:p w:rsidR="008B37E8" w:rsidRPr="00D10723" w:rsidRDefault="008B37E8" w:rsidP="00AE402C">
      <w:pPr>
        <w:ind w:firstLine="539"/>
        <w:jc w:val="both"/>
        <w:rPr>
          <w:sz w:val="28"/>
          <w:szCs w:val="28"/>
        </w:rPr>
      </w:pPr>
    </w:p>
    <w:p w:rsidR="008B37E8" w:rsidRPr="00D10723" w:rsidRDefault="008B37E8" w:rsidP="00AE402C">
      <w:pPr>
        <w:ind w:firstLine="567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 Место дисциплины в структуре ООП: </w:t>
      </w:r>
    </w:p>
    <w:p w:rsidR="008B37E8" w:rsidRDefault="008B37E8" w:rsidP="00AE402C">
      <w:pPr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Дисциплина «Стратеги</w:t>
      </w:r>
      <w:r w:rsidRPr="000E2153">
        <w:rPr>
          <w:sz w:val="28"/>
          <w:szCs w:val="28"/>
        </w:rPr>
        <w:t>и</w:t>
      </w:r>
      <w:r w:rsidRPr="00AE402C">
        <w:rPr>
          <w:sz w:val="28"/>
          <w:szCs w:val="28"/>
        </w:rPr>
        <w:t xml:space="preserve"> рыно</w:t>
      </w:r>
      <w:r>
        <w:rPr>
          <w:sz w:val="28"/>
          <w:szCs w:val="28"/>
        </w:rPr>
        <w:t>чной конкуренции» включена в базов</w:t>
      </w:r>
      <w:r w:rsidRPr="00AE402C">
        <w:rPr>
          <w:sz w:val="28"/>
          <w:szCs w:val="28"/>
        </w:rPr>
        <w:t xml:space="preserve">ую часть учебного плана подготовки бакалавров направления </w:t>
      </w:r>
      <w:r>
        <w:rPr>
          <w:sz w:val="28"/>
          <w:szCs w:val="28"/>
        </w:rPr>
        <w:t>42.03.01</w:t>
      </w:r>
      <w:r w:rsidRPr="00AE402C">
        <w:rPr>
          <w:sz w:val="28"/>
          <w:szCs w:val="28"/>
        </w:rPr>
        <w:t xml:space="preserve"> </w:t>
      </w:r>
      <w:r w:rsidRPr="00AE402C">
        <w:rPr>
          <w:i/>
          <w:sz w:val="28"/>
          <w:szCs w:val="28"/>
        </w:rPr>
        <w:t>Реклама и связи с общественностью</w:t>
      </w:r>
      <w:r w:rsidR="00F760E8">
        <w:rPr>
          <w:i/>
          <w:sz w:val="28"/>
          <w:szCs w:val="28"/>
        </w:rPr>
        <w:t>,</w:t>
      </w:r>
      <w:r w:rsidR="00F760E8" w:rsidRPr="00F760E8">
        <w:rPr>
          <w:sz w:val="28"/>
          <w:szCs w:val="28"/>
        </w:rPr>
        <w:t xml:space="preserve"> </w:t>
      </w:r>
      <w:r w:rsidR="00F760E8">
        <w:rPr>
          <w:sz w:val="28"/>
          <w:szCs w:val="28"/>
        </w:rPr>
        <w:t>профиль «</w:t>
      </w:r>
      <w:r w:rsidR="00236FDF">
        <w:rPr>
          <w:sz w:val="28"/>
          <w:szCs w:val="28"/>
          <w:lang w:val="en-US"/>
        </w:rPr>
        <w:t>Web</w:t>
      </w:r>
      <w:r w:rsidR="00236FDF">
        <w:rPr>
          <w:sz w:val="28"/>
          <w:szCs w:val="28"/>
        </w:rPr>
        <w:t>-реклама и коммуникации</w:t>
      </w:r>
      <w:bookmarkStart w:id="0" w:name="_GoBack"/>
      <w:bookmarkEnd w:id="0"/>
      <w:r w:rsidR="00F760E8">
        <w:rPr>
          <w:sz w:val="28"/>
          <w:szCs w:val="28"/>
        </w:rPr>
        <w:t>»</w:t>
      </w:r>
      <w:r>
        <w:rPr>
          <w:sz w:val="28"/>
          <w:szCs w:val="28"/>
        </w:rPr>
        <w:t>.</w:t>
      </w:r>
      <w:r w:rsidRPr="00AE402C">
        <w:rPr>
          <w:sz w:val="28"/>
          <w:szCs w:val="28"/>
        </w:rPr>
        <w:t xml:space="preserve">  </w:t>
      </w:r>
    </w:p>
    <w:p w:rsidR="008B37E8" w:rsidRDefault="008B37E8" w:rsidP="00AE402C">
      <w:pPr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Дисциплина «Стратеги</w:t>
      </w:r>
      <w:r>
        <w:rPr>
          <w:sz w:val="28"/>
          <w:szCs w:val="28"/>
        </w:rPr>
        <w:t>и</w:t>
      </w:r>
      <w:r w:rsidRPr="00AE402C">
        <w:rPr>
          <w:sz w:val="28"/>
          <w:szCs w:val="28"/>
        </w:rPr>
        <w:t xml:space="preserve"> рыночной конкуренции» обеспечивает прее</w:t>
      </w:r>
      <w:r w:rsidRPr="00AE402C">
        <w:rPr>
          <w:sz w:val="28"/>
          <w:szCs w:val="28"/>
        </w:rPr>
        <w:t>м</w:t>
      </w:r>
      <w:r w:rsidRPr="00AE402C">
        <w:rPr>
          <w:sz w:val="28"/>
          <w:szCs w:val="28"/>
        </w:rPr>
        <w:t xml:space="preserve">ственность и взаимосвязь с </w:t>
      </w:r>
      <w:r>
        <w:rPr>
          <w:sz w:val="28"/>
          <w:szCs w:val="28"/>
        </w:rPr>
        <w:t>дисциплинами: «Марке</w:t>
      </w:r>
      <w:r w:rsidRPr="00AE402C">
        <w:rPr>
          <w:sz w:val="28"/>
          <w:szCs w:val="28"/>
        </w:rPr>
        <w:t>тинг</w:t>
      </w:r>
      <w:r w:rsidR="00F760E8">
        <w:rPr>
          <w:sz w:val="28"/>
          <w:szCs w:val="28"/>
        </w:rPr>
        <w:t>», «Экономика</w:t>
      </w:r>
      <w:r w:rsidRPr="00AE402C">
        <w:rPr>
          <w:sz w:val="28"/>
          <w:szCs w:val="28"/>
        </w:rPr>
        <w:t>», «М</w:t>
      </w:r>
      <w:r w:rsidRPr="00AE402C">
        <w:rPr>
          <w:sz w:val="28"/>
          <w:szCs w:val="28"/>
        </w:rPr>
        <w:t>е</w:t>
      </w:r>
      <w:r w:rsidRPr="00AE402C">
        <w:rPr>
          <w:sz w:val="28"/>
          <w:szCs w:val="28"/>
        </w:rPr>
        <w:t>неджмент», в</w:t>
      </w:r>
      <w:r>
        <w:rPr>
          <w:sz w:val="28"/>
          <w:szCs w:val="28"/>
        </w:rPr>
        <w:t xml:space="preserve"> которых  отражены различные со</w:t>
      </w:r>
      <w:r w:rsidRPr="00AE402C">
        <w:rPr>
          <w:sz w:val="28"/>
          <w:szCs w:val="28"/>
        </w:rPr>
        <w:t>держательно-методические а</w:t>
      </w:r>
      <w:r w:rsidRPr="00AE402C">
        <w:rPr>
          <w:sz w:val="28"/>
          <w:szCs w:val="28"/>
        </w:rPr>
        <w:t>с</w:t>
      </w:r>
      <w:r w:rsidRPr="00AE402C">
        <w:rPr>
          <w:sz w:val="28"/>
          <w:szCs w:val="28"/>
        </w:rPr>
        <w:t>пе</w:t>
      </w:r>
      <w:r>
        <w:rPr>
          <w:sz w:val="28"/>
          <w:szCs w:val="28"/>
        </w:rPr>
        <w:t>кты изучения социально-экономи</w:t>
      </w:r>
      <w:r w:rsidRPr="00AE402C">
        <w:rPr>
          <w:sz w:val="28"/>
          <w:szCs w:val="28"/>
        </w:rPr>
        <w:t>ческих процессов.</w:t>
      </w:r>
    </w:p>
    <w:p w:rsidR="008B37E8" w:rsidRDefault="008B37E8" w:rsidP="00AE402C">
      <w:pPr>
        <w:ind w:firstLine="567"/>
        <w:jc w:val="both"/>
        <w:rPr>
          <w:sz w:val="28"/>
          <w:szCs w:val="28"/>
        </w:rPr>
      </w:pPr>
    </w:p>
    <w:p w:rsidR="008B37E8" w:rsidRPr="00D10723" w:rsidRDefault="008B37E8" w:rsidP="00AE402C">
      <w:pPr>
        <w:ind w:firstLine="567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>Цель и задачи освоения дисциплины:</w:t>
      </w:r>
      <w:r w:rsidRPr="00D10723">
        <w:rPr>
          <w:sz w:val="28"/>
          <w:szCs w:val="28"/>
        </w:rPr>
        <w:t xml:space="preserve"> </w:t>
      </w:r>
    </w:p>
    <w:p w:rsidR="008B37E8" w:rsidRPr="00AE402C" w:rsidRDefault="008B37E8" w:rsidP="00AE402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Целью изучения дисциплины «Стратегия рыночной экономики» является овладение современн</w:t>
      </w:r>
      <w:r>
        <w:rPr>
          <w:sz w:val="28"/>
          <w:szCs w:val="28"/>
        </w:rPr>
        <w:t>ыми знаниями по проблемам конку</w:t>
      </w:r>
      <w:r w:rsidRPr="00AE402C">
        <w:rPr>
          <w:sz w:val="28"/>
          <w:szCs w:val="28"/>
        </w:rPr>
        <w:t>ренции в различных сферах и отра</w:t>
      </w:r>
      <w:r>
        <w:rPr>
          <w:sz w:val="28"/>
          <w:szCs w:val="28"/>
        </w:rPr>
        <w:t>слях деятельности. Особое внима</w:t>
      </w:r>
      <w:r w:rsidRPr="00AE402C">
        <w:rPr>
          <w:sz w:val="28"/>
          <w:szCs w:val="28"/>
        </w:rPr>
        <w:t>ние уделяется вопросам разр</w:t>
      </w:r>
      <w:r w:rsidRPr="00AE402C">
        <w:rPr>
          <w:sz w:val="28"/>
          <w:szCs w:val="28"/>
        </w:rPr>
        <w:t>а</w:t>
      </w:r>
      <w:r w:rsidRPr="00AE402C">
        <w:rPr>
          <w:sz w:val="28"/>
          <w:szCs w:val="28"/>
        </w:rPr>
        <w:t>ботки и выбора рыночной стратегии.</w:t>
      </w:r>
    </w:p>
    <w:p w:rsidR="008B37E8" w:rsidRPr="00AE402C" w:rsidRDefault="008B37E8" w:rsidP="00AE402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В процессе изучения дисци</w:t>
      </w:r>
      <w:r>
        <w:rPr>
          <w:sz w:val="28"/>
          <w:szCs w:val="28"/>
        </w:rPr>
        <w:t>плины «Стратегии рыночной конку</w:t>
      </w:r>
      <w:r w:rsidRPr="00AE402C">
        <w:rPr>
          <w:sz w:val="28"/>
          <w:szCs w:val="28"/>
        </w:rPr>
        <w:t>ренции» должны быть решены следующие задачи:</w:t>
      </w:r>
    </w:p>
    <w:p w:rsidR="008B37E8" w:rsidRPr="00AE402C" w:rsidRDefault="008B37E8" w:rsidP="00AE402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</w:t>
      </w:r>
      <w:r w:rsidRPr="00AE402C">
        <w:rPr>
          <w:sz w:val="28"/>
          <w:szCs w:val="28"/>
        </w:rPr>
        <w:tab/>
        <w:t xml:space="preserve">знать: области исследования конкуренции: ее видов, эволюции развития, методов ведения конкурентной борьбы, структуры отрасли, оценки состояния и интенсивности конкуренции на товарных рынках; </w:t>
      </w:r>
    </w:p>
    <w:p w:rsidR="008B37E8" w:rsidRPr="00AE402C" w:rsidRDefault="008B37E8" w:rsidP="00AE402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</w:t>
      </w:r>
      <w:r w:rsidRPr="00AE402C">
        <w:rPr>
          <w:sz w:val="28"/>
          <w:szCs w:val="28"/>
        </w:rPr>
        <w:tab/>
        <w:t xml:space="preserve">владеть: навыками создания и управления </w:t>
      </w:r>
      <w:proofErr w:type="gramStart"/>
      <w:r w:rsidRPr="00AE402C">
        <w:rPr>
          <w:sz w:val="28"/>
          <w:szCs w:val="28"/>
        </w:rPr>
        <w:t>конкурентным</w:t>
      </w:r>
      <w:proofErr w:type="gramEnd"/>
      <w:r w:rsidRPr="00AE402C">
        <w:rPr>
          <w:sz w:val="28"/>
          <w:szCs w:val="28"/>
        </w:rPr>
        <w:t xml:space="preserve"> пре-имуществом в различных отраслях и сферах деятельности;</w:t>
      </w:r>
    </w:p>
    <w:p w:rsidR="008B37E8" w:rsidRDefault="008B37E8" w:rsidP="00AE402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</w:t>
      </w:r>
      <w:r w:rsidRPr="00AE402C">
        <w:rPr>
          <w:sz w:val="28"/>
          <w:szCs w:val="28"/>
        </w:rPr>
        <w:tab/>
        <w:t>уметь: разрабатывать и конкурентную стратегию в зависимости от сост</w:t>
      </w:r>
      <w:r w:rsidRPr="00AE402C">
        <w:rPr>
          <w:sz w:val="28"/>
          <w:szCs w:val="28"/>
        </w:rPr>
        <w:t>о</w:t>
      </w:r>
      <w:r w:rsidRPr="00AE402C">
        <w:rPr>
          <w:sz w:val="28"/>
          <w:szCs w:val="28"/>
        </w:rPr>
        <w:t>яния интенсивности конкуренции на рынке.</w:t>
      </w:r>
    </w:p>
    <w:p w:rsidR="008B37E8" w:rsidRPr="00D10723" w:rsidRDefault="008B37E8" w:rsidP="00AE402C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</w:p>
    <w:p w:rsidR="008B37E8" w:rsidRPr="00D10723" w:rsidRDefault="008B37E8" w:rsidP="00AE402C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D10723">
        <w:rPr>
          <w:b/>
          <w:sz w:val="28"/>
          <w:szCs w:val="28"/>
        </w:rPr>
        <w:t xml:space="preserve"> Содержание дисциплины:  </w:t>
      </w:r>
    </w:p>
    <w:p w:rsidR="008B37E8" w:rsidRDefault="008B37E8" w:rsidP="00AE402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Конкуренция, виды и особенности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Теория конкурентных сил. Диа</w:t>
      </w:r>
      <w:r>
        <w:rPr>
          <w:sz w:val="28"/>
          <w:szCs w:val="28"/>
        </w:rPr>
        <w:t>гн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стика  состояния конкуренции. </w:t>
      </w:r>
      <w:r w:rsidRPr="00AE402C">
        <w:rPr>
          <w:sz w:val="28"/>
          <w:szCs w:val="28"/>
        </w:rPr>
        <w:t>Конкурентное преимущество и  концепции его завоевания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Детерминанты конкурентного преимущества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Конкурентная стр</w:t>
      </w:r>
      <w:r w:rsidRPr="00AE402C">
        <w:rPr>
          <w:sz w:val="28"/>
          <w:szCs w:val="28"/>
        </w:rPr>
        <w:t>а</w:t>
      </w:r>
      <w:r w:rsidRPr="00AE402C">
        <w:rPr>
          <w:sz w:val="28"/>
          <w:szCs w:val="28"/>
        </w:rPr>
        <w:t>тегия: понятие, базовые стратегии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Классификация конкурентных стратегий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Формирование конкурентной стратегии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Анализ конкурентов как центральный аспект формулирования конкурентной стратегии</w:t>
      </w:r>
      <w:r>
        <w:rPr>
          <w:sz w:val="28"/>
          <w:szCs w:val="28"/>
        </w:rPr>
        <w:t xml:space="preserve">. </w:t>
      </w:r>
      <w:r w:rsidRPr="00AE402C">
        <w:rPr>
          <w:sz w:val="28"/>
          <w:szCs w:val="28"/>
        </w:rPr>
        <w:t>Конкурентоспособность т</w:t>
      </w:r>
      <w:r w:rsidRPr="00AE402C">
        <w:rPr>
          <w:sz w:val="28"/>
          <w:szCs w:val="28"/>
        </w:rPr>
        <w:t>о</w:t>
      </w:r>
      <w:r w:rsidRPr="00AE402C">
        <w:rPr>
          <w:sz w:val="28"/>
          <w:szCs w:val="28"/>
        </w:rPr>
        <w:t>вара, фирмы, национальной экономики</w:t>
      </w:r>
      <w:r>
        <w:rPr>
          <w:sz w:val="28"/>
          <w:szCs w:val="28"/>
        </w:rPr>
        <w:t>.</w:t>
      </w:r>
    </w:p>
    <w:p w:rsidR="008B37E8" w:rsidRDefault="008B37E8" w:rsidP="00AE402C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8B37E8" w:rsidRPr="00D10723" w:rsidRDefault="008B37E8" w:rsidP="00AE402C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8B37E8" w:rsidRPr="00773C8D" w:rsidRDefault="008B37E8" w:rsidP="00AE402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2C65F2">
        <w:rPr>
          <w:b/>
          <w:sz w:val="28"/>
          <w:szCs w:val="28"/>
        </w:rPr>
        <w:t xml:space="preserve">В результате освоения учебной дисциплины </w:t>
      </w:r>
      <w:r w:rsidRPr="000E2153">
        <w:rPr>
          <w:sz w:val="28"/>
          <w:szCs w:val="28"/>
        </w:rPr>
        <w:t>обучающийся</w:t>
      </w:r>
      <w:r w:rsidRPr="002C65F2">
        <w:rPr>
          <w:b/>
          <w:sz w:val="28"/>
          <w:szCs w:val="28"/>
        </w:rPr>
        <w:t xml:space="preserve"> </w:t>
      </w:r>
      <w:r w:rsidRPr="002C65F2">
        <w:rPr>
          <w:sz w:val="28"/>
          <w:szCs w:val="28"/>
        </w:rPr>
        <w:t>должен о</w:t>
      </w:r>
      <w:r w:rsidRPr="002C65F2">
        <w:rPr>
          <w:sz w:val="28"/>
          <w:szCs w:val="28"/>
        </w:rPr>
        <w:t>б</w:t>
      </w:r>
      <w:r w:rsidRPr="002C65F2">
        <w:rPr>
          <w:sz w:val="28"/>
          <w:szCs w:val="28"/>
        </w:rPr>
        <w:t>ладать следующими общекультурными (</w:t>
      </w:r>
      <w:proofErr w:type="gramStart"/>
      <w:r w:rsidRPr="002C65F2">
        <w:rPr>
          <w:sz w:val="28"/>
          <w:szCs w:val="28"/>
        </w:rPr>
        <w:t>ОК</w:t>
      </w:r>
      <w:proofErr w:type="gramEnd"/>
      <w:r w:rsidRPr="002C65F2">
        <w:rPr>
          <w:sz w:val="28"/>
          <w:szCs w:val="28"/>
        </w:rPr>
        <w:t>) и проф</w:t>
      </w:r>
      <w:r>
        <w:rPr>
          <w:sz w:val="28"/>
          <w:szCs w:val="28"/>
        </w:rPr>
        <w:t>и</w:t>
      </w:r>
      <w:r w:rsidRPr="002C65F2">
        <w:rPr>
          <w:sz w:val="28"/>
          <w:szCs w:val="28"/>
        </w:rPr>
        <w:t>льными (</w:t>
      </w:r>
      <w:proofErr w:type="spellStart"/>
      <w:r w:rsidRPr="002C65F2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2C65F2">
        <w:rPr>
          <w:sz w:val="28"/>
          <w:szCs w:val="28"/>
        </w:rPr>
        <w:t>К</w:t>
      </w:r>
      <w:proofErr w:type="spellEnd"/>
      <w:r w:rsidRPr="002C65F2">
        <w:rPr>
          <w:sz w:val="28"/>
          <w:szCs w:val="28"/>
        </w:rPr>
        <w:t>) компете</w:t>
      </w:r>
      <w:r w:rsidRPr="002C65F2">
        <w:rPr>
          <w:sz w:val="28"/>
          <w:szCs w:val="28"/>
        </w:rPr>
        <w:t>н</w:t>
      </w:r>
      <w:r w:rsidRPr="002C65F2">
        <w:rPr>
          <w:sz w:val="28"/>
          <w:szCs w:val="28"/>
        </w:rPr>
        <w:t>циями:</w:t>
      </w:r>
    </w:p>
    <w:p w:rsidR="008B37E8" w:rsidRDefault="008B37E8" w:rsidP="000960A3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 xml:space="preserve">ОК-3: </w:t>
      </w:r>
      <w:r>
        <w:rPr>
          <w:rStyle w:val="afa"/>
          <w:b w:val="0"/>
          <w:bCs/>
          <w:szCs w:val="28"/>
        </w:rPr>
        <w:t>способен   использовать основы экономических знаний в разли</w:t>
      </w:r>
      <w:r>
        <w:rPr>
          <w:rStyle w:val="afa"/>
          <w:b w:val="0"/>
          <w:bCs/>
          <w:szCs w:val="28"/>
        </w:rPr>
        <w:t>ч</w:t>
      </w:r>
      <w:r>
        <w:rPr>
          <w:rStyle w:val="afa"/>
          <w:b w:val="0"/>
          <w:bCs/>
          <w:szCs w:val="28"/>
        </w:rPr>
        <w:t xml:space="preserve">ных сферах жизнедеятельности </w:t>
      </w:r>
      <w:r>
        <w:rPr>
          <w:sz w:val="28"/>
          <w:szCs w:val="28"/>
        </w:rPr>
        <w:t>(</w:t>
      </w:r>
      <w:r w:rsidRPr="00FA0E8A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FA0E8A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BA04E4">
        <w:rPr>
          <w:sz w:val="28"/>
          <w:szCs w:val="28"/>
        </w:rPr>
        <w:t>основные понятия, методы и приемы математического анализа, теории вероятностей и математической статистики, особенности их применения в рекламной деятель</w:t>
      </w:r>
      <w:r>
        <w:rPr>
          <w:sz w:val="28"/>
          <w:szCs w:val="28"/>
        </w:rPr>
        <w:t xml:space="preserve">ности; </w:t>
      </w:r>
      <w:r w:rsidRPr="004B6EEA">
        <w:rPr>
          <w:i/>
          <w:sz w:val="28"/>
          <w:szCs w:val="28"/>
        </w:rPr>
        <w:t>умеет</w:t>
      </w:r>
      <w:r>
        <w:rPr>
          <w:i/>
          <w:sz w:val="28"/>
          <w:szCs w:val="28"/>
        </w:rPr>
        <w:t xml:space="preserve"> </w:t>
      </w:r>
      <w:r w:rsidRPr="00BA04E4">
        <w:rPr>
          <w:sz w:val="28"/>
          <w:szCs w:val="28"/>
        </w:rPr>
        <w:t>использовать в профессиональной деятельности математические методы э</w:t>
      </w:r>
      <w:r>
        <w:rPr>
          <w:sz w:val="28"/>
          <w:szCs w:val="28"/>
        </w:rPr>
        <w:t xml:space="preserve">кспериментального исследования; </w:t>
      </w:r>
      <w:r>
        <w:rPr>
          <w:i/>
          <w:sz w:val="28"/>
          <w:szCs w:val="28"/>
        </w:rPr>
        <w:t xml:space="preserve">владеет </w:t>
      </w:r>
      <w:r w:rsidRPr="00BA04E4">
        <w:rPr>
          <w:sz w:val="28"/>
          <w:szCs w:val="28"/>
        </w:rPr>
        <w:t xml:space="preserve"> методами математического анализа, статистики, с</w:t>
      </w:r>
      <w:r w:rsidRPr="00BA04E4">
        <w:rPr>
          <w:sz w:val="28"/>
          <w:szCs w:val="28"/>
        </w:rPr>
        <w:t>о</w:t>
      </w:r>
      <w:r w:rsidRPr="00BA04E4">
        <w:rPr>
          <w:sz w:val="28"/>
          <w:szCs w:val="28"/>
        </w:rPr>
        <w:t>временным программным обеспечением для анализа и представления исхо</w:t>
      </w:r>
      <w:r w:rsidRPr="00BA04E4">
        <w:rPr>
          <w:sz w:val="28"/>
          <w:szCs w:val="28"/>
        </w:rPr>
        <w:t>д</w:t>
      </w:r>
      <w:r w:rsidRPr="00BA04E4">
        <w:rPr>
          <w:sz w:val="28"/>
          <w:szCs w:val="28"/>
        </w:rPr>
        <w:t>ных данных</w:t>
      </w:r>
      <w:r>
        <w:rPr>
          <w:sz w:val="28"/>
          <w:szCs w:val="28"/>
        </w:rPr>
        <w:t>);</w:t>
      </w:r>
      <w:proofErr w:type="gramEnd"/>
    </w:p>
    <w:p w:rsidR="008B37E8" w:rsidRPr="00AE402C" w:rsidRDefault="008B37E8" w:rsidP="000960A3">
      <w:pPr>
        <w:tabs>
          <w:tab w:val="left" w:pos="5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594621">
        <w:rPr>
          <w:sz w:val="28"/>
          <w:szCs w:val="28"/>
        </w:rPr>
        <w:t xml:space="preserve">К-1: </w:t>
      </w:r>
      <w:r>
        <w:rPr>
          <w:sz w:val="28"/>
          <w:szCs w:val="28"/>
        </w:rPr>
        <w:t xml:space="preserve">способен </w:t>
      </w:r>
      <w:r>
        <w:rPr>
          <w:rStyle w:val="afa"/>
          <w:b w:val="0"/>
          <w:bCs/>
          <w:szCs w:val="28"/>
        </w:rPr>
        <w:t xml:space="preserve">принимать управленческие решения в </w:t>
      </w:r>
      <w:proofErr w:type="gramStart"/>
      <w:r>
        <w:rPr>
          <w:rStyle w:val="afa"/>
          <w:b w:val="0"/>
          <w:bCs/>
          <w:szCs w:val="28"/>
          <w:lang w:val="en-US"/>
        </w:rPr>
        <w:t>c</w:t>
      </w:r>
      <w:proofErr w:type="spellStart"/>
      <w:proofErr w:type="gramEnd"/>
      <w:r>
        <w:rPr>
          <w:rStyle w:val="afa"/>
          <w:b w:val="0"/>
          <w:bCs/>
          <w:szCs w:val="28"/>
        </w:rPr>
        <w:t>тандартных</w:t>
      </w:r>
      <w:proofErr w:type="spellEnd"/>
      <w:r>
        <w:rPr>
          <w:rStyle w:val="afa"/>
          <w:b w:val="0"/>
          <w:bCs/>
          <w:szCs w:val="28"/>
        </w:rPr>
        <w:t xml:space="preserve"> и нестандартных ситуациях организации коммуникационных процессов в экон</w:t>
      </w:r>
      <w:r>
        <w:rPr>
          <w:rStyle w:val="afa"/>
          <w:b w:val="0"/>
          <w:bCs/>
          <w:szCs w:val="28"/>
        </w:rPr>
        <w:t>о</w:t>
      </w:r>
      <w:r>
        <w:rPr>
          <w:rStyle w:val="afa"/>
          <w:b w:val="0"/>
          <w:bCs/>
          <w:szCs w:val="28"/>
        </w:rPr>
        <w:t xml:space="preserve">мической и социальной сферах </w:t>
      </w:r>
      <w:r w:rsidRPr="00AE402C">
        <w:rPr>
          <w:sz w:val="28"/>
          <w:szCs w:val="28"/>
        </w:rPr>
        <w:t>(</w:t>
      </w:r>
      <w:r w:rsidRPr="00AE402C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AE402C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AE402C">
        <w:rPr>
          <w:sz w:val="28"/>
          <w:szCs w:val="28"/>
        </w:rPr>
        <w:t xml:space="preserve"> виды управленческих</w:t>
      </w:r>
      <w:r>
        <w:rPr>
          <w:sz w:val="28"/>
          <w:szCs w:val="28"/>
        </w:rPr>
        <w:t xml:space="preserve"> решений, проц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дуру их разработ</w:t>
      </w:r>
      <w:r w:rsidRPr="00AE402C">
        <w:rPr>
          <w:sz w:val="28"/>
          <w:szCs w:val="28"/>
        </w:rPr>
        <w:t xml:space="preserve">ки, меру ответственности за их принятие; </w:t>
      </w:r>
      <w:r w:rsidRPr="00AE402C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AE402C">
        <w:rPr>
          <w:i/>
          <w:sz w:val="28"/>
          <w:szCs w:val="28"/>
        </w:rPr>
        <w:t>ет</w:t>
      </w:r>
      <w:r>
        <w:rPr>
          <w:i/>
          <w:sz w:val="28"/>
          <w:szCs w:val="28"/>
        </w:rPr>
        <w:t xml:space="preserve"> </w:t>
      </w:r>
      <w:r w:rsidRPr="00AE402C">
        <w:rPr>
          <w:i/>
          <w:sz w:val="28"/>
          <w:szCs w:val="28"/>
        </w:rPr>
        <w:t xml:space="preserve"> </w:t>
      </w:r>
      <w:r w:rsidRPr="00AE402C">
        <w:rPr>
          <w:sz w:val="28"/>
          <w:szCs w:val="28"/>
        </w:rPr>
        <w:t>мотивир</w:t>
      </w:r>
      <w:r w:rsidRPr="00AE402C">
        <w:rPr>
          <w:sz w:val="28"/>
          <w:szCs w:val="28"/>
        </w:rPr>
        <w:t>о</w:t>
      </w:r>
      <w:r w:rsidRPr="00AE402C">
        <w:rPr>
          <w:sz w:val="28"/>
          <w:szCs w:val="28"/>
        </w:rPr>
        <w:t>вать себя и персонал к коллективной разрабо</w:t>
      </w:r>
      <w:r>
        <w:rPr>
          <w:sz w:val="28"/>
          <w:szCs w:val="28"/>
        </w:rPr>
        <w:t xml:space="preserve">тке управленческих решений; </w:t>
      </w:r>
      <w:r w:rsidRPr="00AE402C">
        <w:rPr>
          <w:i/>
          <w:sz w:val="28"/>
          <w:szCs w:val="28"/>
        </w:rPr>
        <w:t>вл</w:t>
      </w:r>
      <w:r w:rsidRPr="00AE402C">
        <w:rPr>
          <w:i/>
          <w:sz w:val="28"/>
          <w:szCs w:val="28"/>
        </w:rPr>
        <w:t>а</w:t>
      </w:r>
      <w:r w:rsidRPr="00AE402C">
        <w:rPr>
          <w:i/>
          <w:sz w:val="28"/>
          <w:szCs w:val="28"/>
        </w:rPr>
        <w:t>де</w:t>
      </w:r>
      <w:r>
        <w:rPr>
          <w:i/>
          <w:sz w:val="28"/>
          <w:szCs w:val="28"/>
        </w:rPr>
        <w:t>е</w:t>
      </w:r>
      <w:r w:rsidRPr="00AE402C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AE402C">
        <w:rPr>
          <w:sz w:val="28"/>
          <w:szCs w:val="28"/>
        </w:rPr>
        <w:t xml:space="preserve"> методами и навыками разработки управленческих решений)</w:t>
      </w:r>
      <w:r>
        <w:rPr>
          <w:sz w:val="28"/>
          <w:szCs w:val="28"/>
        </w:rPr>
        <w:t>;</w:t>
      </w:r>
    </w:p>
    <w:p w:rsidR="008B37E8" w:rsidRDefault="008B37E8" w:rsidP="00C77483">
      <w:pPr>
        <w:tabs>
          <w:tab w:val="left" w:pos="540"/>
        </w:tabs>
        <w:ind w:firstLine="709"/>
        <w:jc w:val="both"/>
        <w:rPr>
          <w:sz w:val="28"/>
          <w:szCs w:val="28"/>
        </w:rPr>
      </w:pPr>
      <w:proofErr w:type="gramStart"/>
      <w:r w:rsidRPr="00CA1033">
        <w:rPr>
          <w:rStyle w:val="afa"/>
          <w:b w:val="0"/>
          <w:bCs/>
          <w:szCs w:val="28"/>
        </w:rPr>
        <w:t>ПрК-2</w:t>
      </w:r>
      <w:r>
        <w:rPr>
          <w:rStyle w:val="afa"/>
          <w:b w:val="0"/>
          <w:bCs/>
          <w:szCs w:val="28"/>
        </w:rPr>
        <w:t>: способен  участвовать в формировании маркетинговых стратегий продвижения товаров/услуг, согласовании    со стратегиями организации в ц</w:t>
      </w:r>
      <w:r>
        <w:rPr>
          <w:rStyle w:val="afa"/>
          <w:b w:val="0"/>
          <w:bCs/>
          <w:szCs w:val="28"/>
        </w:rPr>
        <w:t>е</w:t>
      </w:r>
      <w:r>
        <w:rPr>
          <w:rStyle w:val="afa"/>
          <w:b w:val="0"/>
          <w:bCs/>
          <w:szCs w:val="28"/>
        </w:rPr>
        <w:t xml:space="preserve">лом </w:t>
      </w:r>
      <w:r w:rsidRPr="00AE402C">
        <w:rPr>
          <w:sz w:val="28"/>
          <w:szCs w:val="28"/>
        </w:rPr>
        <w:t>(</w:t>
      </w:r>
      <w:r w:rsidRPr="00AE402C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AE402C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AE402C">
        <w:rPr>
          <w:i/>
          <w:sz w:val="28"/>
          <w:szCs w:val="28"/>
        </w:rPr>
        <w:t xml:space="preserve"> </w:t>
      </w:r>
      <w:r w:rsidRPr="00AE402C">
        <w:rPr>
          <w:sz w:val="28"/>
          <w:szCs w:val="28"/>
        </w:rPr>
        <w:t>способы реализации знаний в практической деятельности в обл</w:t>
      </w:r>
      <w:r w:rsidRPr="00AE402C">
        <w:rPr>
          <w:sz w:val="28"/>
          <w:szCs w:val="28"/>
        </w:rPr>
        <w:t>а</w:t>
      </w:r>
      <w:r w:rsidRPr="00AE402C">
        <w:rPr>
          <w:sz w:val="28"/>
          <w:szCs w:val="28"/>
        </w:rPr>
        <w:t>сти рекламы и связей с общественностью</w:t>
      </w:r>
      <w:r w:rsidRPr="00AE402C">
        <w:rPr>
          <w:i/>
          <w:sz w:val="28"/>
          <w:szCs w:val="28"/>
        </w:rPr>
        <w:t xml:space="preserve"> уме</w:t>
      </w:r>
      <w:r>
        <w:rPr>
          <w:i/>
          <w:sz w:val="28"/>
          <w:szCs w:val="28"/>
        </w:rPr>
        <w:t>е</w:t>
      </w:r>
      <w:r w:rsidRPr="00AE402C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AE402C">
        <w:rPr>
          <w:sz w:val="28"/>
          <w:szCs w:val="28"/>
        </w:rPr>
        <w:t>реализовывать навыки, пол</w:t>
      </w:r>
      <w:r w:rsidRPr="00AE402C">
        <w:rPr>
          <w:sz w:val="28"/>
          <w:szCs w:val="28"/>
        </w:rPr>
        <w:t>у</w:t>
      </w:r>
      <w:r w:rsidRPr="00AE402C">
        <w:rPr>
          <w:sz w:val="28"/>
          <w:szCs w:val="28"/>
        </w:rPr>
        <w:t xml:space="preserve">ченные  в процессе  обучения; </w:t>
      </w:r>
      <w:r>
        <w:rPr>
          <w:i/>
          <w:sz w:val="28"/>
          <w:szCs w:val="28"/>
        </w:rPr>
        <w:t xml:space="preserve">владеет </w:t>
      </w:r>
      <w:r w:rsidRPr="00AE402C">
        <w:rPr>
          <w:sz w:val="28"/>
          <w:szCs w:val="28"/>
        </w:rPr>
        <w:t xml:space="preserve"> способами применения знания в пр</w:t>
      </w:r>
      <w:r w:rsidRPr="00AE402C">
        <w:rPr>
          <w:sz w:val="28"/>
          <w:szCs w:val="28"/>
        </w:rPr>
        <w:t>о</w:t>
      </w:r>
      <w:r w:rsidRPr="00AE402C">
        <w:rPr>
          <w:sz w:val="28"/>
          <w:szCs w:val="28"/>
        </w:rPr>
        <w:t>цессе работы в отделе рекламы, маркетинговом отделе, отделе по</w:t>
      </w:r>
      <w:r>
        <w:rPr>
          <w:sz w:val="28"/>
          <w:szCs w:val="28"/>
        </w:rPr>
        <w:t xml:space="preserve"> связям с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щественностью, в ре</w:t>
      </w:r>
      <w:r w:rsidRPr="00AE402C">
        <w:rPr>
          <w:sz w:val="28"/>
          <w:szCs w:val="28"/>
        </w:rPr>
        <w:t>кламном агентстве).</w:t>
      </w:r>
      <w:proofErr w:type="gramEnd"/>
    </w:p>
    <w:p w:rsidR="008B37E8" w:rsidRPr="00CA1033" w:rsidRDefault="008B37E8" w:rsidP="000960A3">
      <w:pPr>
        <w:tabs>
          <w:tab w:val="left" w:pos="540"/>
          <w:tab w:val="left" w:pos="720"/>
        </w:tabs>
        <w:jc w:val="both"/>
        <w:rPr>
          <w:rStyle w:val="afa"/>
          <w:b w:val="0"/>
          <w:bCs/>
          <w:szCs w:val="28"/>
        </w:rPr>
      </w:pPr>
    </w:p>
    <w:p w:rsidR="008B37E8" w:rsidRPr="00D10723" w:rsidRDefault="008B37E8" w:rsidP="00C77483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 xml:space="preserve">Образовательные технологии: </w:t>
      </w:r>
    </w:p>
    <w:p w:rsidR="008B37E8" w:rsidRPr="00D10723" w:rsidRDefault="008B37E8" w:rsidP="00AE402C">
      <w:pPr>
        <w:ind w:firstLine="709"/>
        <w:jc w:val="both"/>
        <w:rPr>
          <w:sz w:val="28"/>
          <w:szCs w:val="28"/>
        </w:rPr>
      </w:pPr>
      <w:r w:rsidRPr="00AE402C">
        <w:rPr>
          <w:sz w:val="28"/>
          <w:szCs w:val="28"/>
        </w:rPr>
        <w:t>Программа данной дисциплины предусматривает использование лекц</w:t>
      </w:r>
      <w:r w:rsidRPr="00AE402C">
        <w:rPr>
          <w:sz w:val="28"/>
          <w:szCs w:val="28"/>
        </w:rPr>
        <w:t>и</w:t>
      </w:r>
      <w:r w:rsidRPr="00AE402C">
        <w:rPr>
          <w:sz w:val="28"/>
          <w:szCs w:val="28"/>
        </w:rPr>
        <w:t>онной аудитории, оснащенной мультимедийным оборудованием и компьюте</w:t>
      </w:r>
      <w:r w:rsidRPr="00AE402C">
        <w:rPr>
          <w:sz w:val="28"/>
          <w:szCs w:val="28"/>
        </w:rPr>
        <w:t>р</w:t>
      </w:r>
      <w:r w:rsidRPr="00AE402C">
        <w:rPr>
          <w:sz w:val="28"/>
          <w:szCs w:val="28"/>
        </w:rPr>
        <w:t>ных классов.</w:t>
      </w:r>
    </w:p>
    <w:p w:rsidR="008B37E8" w:rsidRDefault="008B37E8" w:rsidP="00AE402C">
      <w:pPr>
        <w:ind w:firstLine="709"/>
        <w:jc w:val="both"/>
        <w:rPr>
          <w:b/>
          <w:sz w:val="28"/>
          <w:szCs w:val="28"/>
        </w:rPr>
      </w:pPr>
      <w:r w:rsidRPr="00D10723">
        <w:rPr>
          <w:b/>
          <w:sz w:val="28"/>
          <w:szCs w:val="28"/>
        </w:rPr>
        <w:t xml:space="preserve"> </w:t>
      </w:r>
    </w:p>
    <w:p w:rsidR="008B37E8" w:rsidRPr="00D10723" w:rsidRDefault="008B37E8" w:rsidP="00AE402C">
      <w:pPr>
        <w:ind w:firstLine="709"/>
        <w:jc w:val="both"/>
        <w:rPr>
          <w:sz w:val="28"/>
          <w:szCs w:val="28"/>
        </w:rPr>
      </w:pPr>
      <w:r w:rsidRPr="00D10723">
        <w:rPr>
          <w:b/>
          <w:sz w:val="28"/>
          <w:szCs w:val="28"/>
        </w:rPr>
        <w:t>Составители:</w:t>
      </w:r>
      <w:r w:rsidRPr="00D10723">
        <w:rPr>
          <w:sz w:val="28"/>
          <w:szCs w:val="28"/>
        </w:rPr>
        <w:t xml:space="preserve">  </w:t>
      </w:r>
      <w:r w:rsidRPr="00AE402C">
        <w:rPr>
          <w:sz w:val="28"/>
          <w:szCs w:val="28"/>
        </w:rPr>
        <w:t>А.</w:t>
      </w:r>
      <w:r>
        <w:rPr>
          <w:sz w:val="28"/>
          <w:szCs w:val="28"/>
        </w:rPr>
        <w:t xml:space="preserve"> </w:t>
      </w:r>
      <w:r w:rsidRPr="00AE402C">
        <w:rPr>
          <w:sz w:val="28"/>
          <w:szCs w:val="28"/>
        </w:rPr>
        <w:t xml:space="preserve">К. </w:t>
      </w:r>
      <w:proofErr w:type="spellStart"/>
      <w:r w:rsidRPr="00AE402C">
        <w:rPr>
          <w:sz w:val="28"/>
          <w:szCs w:val="28"/>
        </w:rPr>
        <w:t>Буяльская</w:t>
      </w:r>
      <w:proofErr w:type="spellEnd"/>
      <w:r w:rsidRPr="00AE402C">
        <w:rPr>
          <w:sz w:val="28"/>
          <w:szCs w:val="28"/>
        </w:rPr>
        <w:t xml:space="preserve">, канд. </w:t>
      </w:r>
      <w:proofErr w:type="spellStart"/>
      <w:r w:rsidRPr="00AE402C">
        <w:rPr>
          <w:sz w:val="28"/>
          <w:szCs w:val="28"/>
        </w:rPr>
        <w:t>экон</w:t>
      </w:r>
      <w:proofErr w:type="spellEnd"/>
      <w:r w:rsidRPr="00AE402C">
        <w:rPr>
          <w:sz w:val="28"/>
          <w:szCs w:val="28"/>
        </w:rPr>
        <w:t>. наук, доцент, Л.</w:t>
      </w:r>
      <w:r>
        <w:rPr>
          <w:sz w:val="28"/>
          <w:szCs w:val="28"/>
        </w:rPr>
        <w:t xml:space="preserve"> </w:t>
      </w:r>
      <w:r w:rsidRPr="00AE402C">
        <w:rPr>
          <w:sz w:val="28"/>
          <w:szCs w:val="28"/>
        </w:rPr>
        <w:t xml:space="preserve">В. </w:t>
      </w:r>
      <w:proofErr w:type="spellStart"/>
      <w:r w:rsidRPr="00AE402C">
        <w:rPr>
          <w:sz w:val="28"/>
          <w:szCs w:val="28"/>
        </w:rPr>
        <w:t>Басман</w:t>
      </w:r>
      <w:r w:rsidRPr="00AE402C">
        <w:rPr>
          <w:sz w:val="28"/>
          <w:szCs w:val="28"/>
        </w:rPr>
        <w:t>о</w:t>
      </w:r>
      <w:r w:rsidRPr="00AE402C">
        <w:rPr>
          <w:sz w:val="28"/>
          <w:szCs w:val="28"/>
        </w:rPr>
        <w:t>ва</w:t>
      </w:r>
      <w:proofErr w:type="spellEnd"/>
      <w:r w:rsidRPr="00AE402C">
        <w:rPr>
          <w:sz w:val="28"/>
          <w:szCs w:val="28"/>
        </w:rPr>
        <w:t xml:space="preserve">, канд. </w:t>
      </w:r>
      <w:proofErr w:type="spellStart"/>
      <w:r w:rsidRPr="00AE402C">
        <w:rPr>
          <w:sz w:val="28"/>
          <w:szCs w:val="28"/>
        </w:rPr>
        <w:t>экон</w:t>
      </w:r>
      <w:proofErr w:type="spellEnd"/>
      <w:r w:rsidRPr="00AE402C">
        <w:rPr>
          <w:sz w:val="28"/>
          <w:szCs w:val="28"/>
        </w:rPr>
        <w:t>. наук, доцент</w:t>
      </w:r>
      <w:r w:rsidRPr="00D10723">
        <w:rPr>
          <w:sz w:val="28"/>
          <w:szCs w:val="28"/>
        </w:rPr>
        <w:t>,  кафедра коммерции</w:t>
      </w: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D10723" w:rsidRDefault="008B37E8" w:rsidP="00AE402C">
      <w:pPr>
        <w:jc w:val="both"/>
        <w:rPr>
          <w:sz w:val="28"/>
          <w:szCs w:val="28"/>
        </w:rPr>
      </w:pPr>
    </w:p>
    <w:p w:rsidR="008B37E8" w:rsidRPr="00AE402C" w:rsidRDefault="008B37E8" w:rsidP="00AE402C">
      <w:pPr>
        <w:jc w:val="both"/>
      </w:pPr>
    </w:p>
    <w:sectPr w:rsidR="008B37E8" w:rsidRPr="00AE402C" w:rsidSect="000960A3">
      <w:footerReference w:type="even" r:id="rId8"/>
      <w:footerReference w:type="default" r:id="rId9"/>
      <w:pgSz w:w="11906" w:h="16838"/>
      <w:pgMar w:top="719" w:right="907" w:bottom="1134" w:left="1418" w:header="0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7E8" w:rsidRDefault="008B37E8" w:rsidP="00AF7B23">
      <w:r>
        <w:separator/>
      </w:r>
    </w:p>
  </w:endnote>
  <w:endnote w:type="continuationSeparator" w:id="0">
    <w:p w:rsidR="008B37E8" w:rsidRDefault="008B37E8" w:rsidP="00AF7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7E8" w:rsidRDefault="008B37E8">
    <w:pPr>
      <w:pStyle w:val="a7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16</w:t>
    </w:r>
    <w:r>
      <w:rPr>
        <w:rStyle w:val="a9"/>
      </w:rPr>
      <w:fldChar w:fldCharType="end"/>
    </w:r>
  </w:p>
  <w:p w:rsidR="008B37E8" w:rsidRDefault="008B37E8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7E8" w:rsidRDefault="00F760E8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36FDF">
      <w:rPr>
        <w:noProof/>
      </w:rPr>
      <w:t>2</w:t>
    </w:r>
    <w:r>
      <w:rPr>
        <w:noProof/>
      </w:rPr>
      <w:fldChar w:fldCharType="end"/>
    </w:r>
  </w:p>
  <w:p w:rsidR="008B37E8" w:rsidRDefault="008B37E8">
    <w:pPr>
      <w:pStyle w:val="a7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7E8" w:rsidRDefault="008B37E8" w:rsidP="00AF7B23">
      <w:r>
        <w:separator/>
      </w:r>
    </w:p>
  </w:footnote>
  <w:footnote w:type="continuationSeparator" w:id="0">
    <w:p w:rsidR="008B37E8" w:rsidRDefault="008B37E8" w:rsidP="00AF7B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711"/>
    <w:multiLevelType w:val="hybridMultilevel"/>
    <w:tmpl w:val="00842560"/>
    <w:lvl w:ilvl="0" w:tplc="D74ABB5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BD6413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34CCEB4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16E0F7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9C5AA4B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7C9842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2E0B5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C902FD8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1E12FD2E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2924629"/>
    <w:multiLevelType w:val="hybridMultilevel"/>
    <w:tmpl w:val="91EEF9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481670A"/>
    <w:multiLevelType w:val="hybridMultilevel"/>
    <w:tmpl w:val="ACE094A4"/>
    <w:lvl w:ilvl="0" w:tplc="00C284B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5176AD8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B5C70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AA88A4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93BE73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3E42D2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6D7A6A3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BE24E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C07039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04DF1095"/>
    <w:multiLevelType w:val="multilevel"/>
    <w:tmpl w:val="3E00CF34"/>
    <w:lvl w:ilvl="0">
      <w:start w:val="4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Times New Roman" w:hint="default"/>
      </w:rPr>
    </w:lvl>
  </w:abstractNum>
  <w:abstractNum w:abstractNumId="4">
    <w:nsid w:val="0E6275F2"/>
    <w:multiLevelType w:val="hybridMultilevel"/>
    <w:tmpl w:val="4290E2FE"/>
    <w:lvl w:ilvl="0" w:tplc="622CA9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8544CC"/>
    <w:multiLevelType w:val="hybridMultilevel"/>
    <w:tmpl w:val="9886D490"/>
    <w:lvl w:ilvl="0" w:tplc="3DC28F6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33764DC"/>
    <w:multiLevelType w:val="multilevel"/>
    <w:tmpl w:val="02CCA1B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40"/>
        </w:tabs>
        <w:ind w:left="324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240"/>
        </w:tabs>
        <w:ind w:left="3240" w:hanging="2160"/>
      </w:pPr>
      <w:rPr>
        <w:rFonts w:cs="Times New Roman" w:hint="default"/>
      </w:rPr>
    </w:lvl>
  </w:abstractNum>
  <w:abstractNum w:abstractNumId="7">
    <w:nsid w:val="173B6162"/>
    <w:multiLevelType w:val="hybridMultilevel"/>
    <w:tmpl w:val="8008462E"/>
    <w:lvl w:ilvl="0" w:tplc="16C86746">
      <w:start w:val="1"/>
      <w:numFmt w:val="decimal"/>
      <w:lvlText w:val="%1."/>
      <w:lvlJc w:val="left"/>
      <w:pPr>
        <w:ind w:left="1522" w:hanging="915"/>
      </w:pPr>
      <w:rPr>
        <w:rFonts w:cs="Times New Roman"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6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7" w:hanging="180"/>
      </w:pPr>
      <w:rPr>
        <w:rFonts w:cs="Times New Roman"/>
      </w:rPr>
    </w:lvl>
  </w:abstractNum>
  <w:abstractNum w:abstractNumId="8">
    <w:nsid w:val="195226D3"/>
    <w:multiLevelType w:val="hybridMultilevel"/>
    <w:tmpl w:val="4D508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081902"/>
    <w:multiLevelType w:val="hybridMultilevel"/>
    <w:tmpl w:val="2DA43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8250C1"/>
    <w:multiLevelType w:val="hybridMultilevel"/>
    <w:tmpl w:val="653C2716"/>
    <w:lvl w:ilvl="0" w:tplc="5B16C5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6E62286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3470FEB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17B26B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856E564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7CA2BB6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9500C9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E158981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C68C9AF4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26CF0BD5"/>
    <w:multiLevelType w:val="hybridMultilevel"/>
    <w:tmpl w:val="4D9606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E4674D5"/>
    <w:multiLevelType w:val="hybridMultilevel"/>
    <w:tmpl w:val="D1A2B56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56A6E68"/>
    <w:multiLevelType w:val="hybridMultilevel"/>
    <w:tmpl w:val="D7E63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18212E"/>
    <w:multiLevelType w:val="hybridMultilevel"/>
    <w:tmpl w:val="25D4A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46730D"/>
    <w:multiLevelType w:val="hybridMultilevel"/>
    <w:tmpl w:val="F1C6BBF2"/>
    <w:lvl w:ilvl="0" w:tplc="2CECDD9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1908950A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1544525E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4B7C6B44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88A0D2AC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92288AB8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48CE8C2E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5E2EA202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B59CA51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6">
    <w:nsid w:val="495748A2"/>
    <w:multiLevelType w:val="hybridMultilevel"/>
    <w:tmpl w:val="C7FC9836"/>
    <w:lvl w:ilvl="0" w:tplc="6B0AEB9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8AF8AD70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  <w:rPr>
        <w:rFonts w:cs="Times New Roman"/>
      </w:rPr>
    </w:lvl>
    <w:lvl w:ilvl="2" w:tplc="15C2299E">
      <w:start w:val="1"/>
      <w:numFmt w:val="lowerRoman"/>
      <w:lvlText w:val="%3."/>
      <w:lvlJc w:val="right"/>
      <w:pPr>
        <w:tabs>
          <w:tab w:val="num" w:pos="2163"/>
        </w:tabs>
        <w:ind w:left="2163" w:hanging="180"/>
      </w:pPr>
      <w:rPr>
        <w:rFonts w:cs="Times New Roman"/>
      </w:rPr>
    </w:lvl>
    <w:lvl w:ilvl="3" w:tplc="D806E34A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  <w:rPr>
        <w:rFonts w:cs="Times New Roman"/>
      </w:rPr>
    </w:lvl>
    <w:lvl w:ilvl="4" w:tplc="4328EC6A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  <w:rPr>
        <w:rFonts w:cs="Times New Roman"/>
      </w:rPr>
    </w:lvl>
    <w:lvl w:ilvl="5" w:tplc="55D06EE0">
      <w:start w:val="1"/>
      <w:numFmt w:val="lowerRoman"/>
      <w:lvlText w:val="%6."/>
      <w:lvlJc w:val="right"/>
      <w:pPr>
        <w:tabs>
          <w:tab w:val="num" w:pos="4323"/>
        </w:tabs>
        <w:ind w:left="4323" w:hanging="180"/>
      </w:pPr>
      <w:rPr>
        <w:rFonts w:cs="Times New Roman"/>
      </w:rPr>
    </w:lvl>
    <w:lvl w:ilvl="6" w:tplc="1C1600B8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  <w:rPr>
        <w:rFonts w:cs="Times New Roman"/>
      </w:rPr>
    </w:lvl>
    <w:lvl w:ilvl="7" w:tplc="F51E1554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  <w:rPr>
        <w:rFonts w:cs="Times New Roman"/>
      </w:rPr>
    </w:lvl>
    <w:lvl w:ilvl="8" w:tplc="BF608118">
      <w:start w:val="1"/>
      <w:numFmt w:val="lowerRoman"/>
      <w:lvlText w:val="%9."/>
      <w:lvlJc w:val="right"/>
      <w:pPr>
        <w:tabs>
          <w:tab w:val="num" w:pos="6483"/>
        </w:tabs>
        <w:ind w:left="6483" w:hanging="180"/>
      </w:pPr>
      <w:rPr>
        <w:rFonts w:cs="Times New Roman"/>
      </w:rPr>
    </w:lvl>
  </w:abstractNum>
  <w:abstractNum w:abstractNumId="17">
    <w:nsid w:val="4A2A7C05"/>
    <w:multiLevelType w:val="hybridMultilevel"/>
    <w:tmpl w:val="B1825C16"/>
    <w:lvl w:ilvl="0" w:tplc="1E02953C">
      <w:start w:val="1"/>
      <w:numFmt w:val="decimal"/>
      <w:lvlText w:val="%1."/>
      <w:lvlJc w:val="left"/>
      <w:pPr>
        <w:tabs>
          <w:tab w:val="num" w:pos="1476"/>
        </w:tabs>
        <w:ind w:left="1476" w:hanging="10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8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4B0E1152"/>
    <w:multiLevelType w:val="hybridMultilevel"/>
    <w:tmpl w:val="92A09EBA"/>
    <w:lvl w:ilvl="0" w:tplc="DB0E3F1C">
      <w:start w:val="1"/>
      <w:numFmt w:val="decimal"/>
      <w:lvlText w:val="%1)"/>
      <w:lvlJc w:val="left"/>
      <w:pPr>
        <w:ind w:left="72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2FE2063"/>
    <w:multiLevelType w:val="hybridMultilevel"/>
    <w:tmpl w:val="6880986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>
    <w:nsid w:val="589A607A"/>
    <w:multiLevelType w:val="hybridMultilevel"/>
    <w:tmpl w:val="050C0D08"/>
    <w:lvl w:ilvl="0" w:tplc="622CA9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5602DD"/>
    <w:multiLevelType w:val="multilevel"/>
    <w:tmpl w:val="24CAD570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200"/>
        </w:tabs>
        <w:ind w:left="720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23">
    <w:nsid w:val="63284B95"/>
    <w:multiLevelType w:val="hybridMultilevel"/>
    <w:tmpl w:val="2F925780"/>
    <w:lvl w:ilvl="0" w:tplc="2C949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9760EF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3A8DE4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19F2C3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29724C7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B80C4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4DBED5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D9459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1F0281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4B94F87"/>
    <w:multiLevelType w:val="hybridMultilevel"/>
    <w:tmpl w:val="74D212B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C6C41DF"/>
    <w:multiLevelType w:val="hybridMultilevel"/>
    <w:tmpl w:val="E9248DBA"/>
    <w:lvl w:ilvl="0" w:tplc="679E8CB2">
      <w:start w:val="1"/>
      <w:numFmt w:val="decimal"/>
      <w:lvlText w:val="%1"/>
      <w:lvlJc w:val="righ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18716EE"/>
    <w:multiLevelType w:val="hybridMultilevel"/>
    <w:tmpl w:val="E0883BEA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7">
    <w:nsid w:val="71AF1730"/>
    <w:multiLevelType w:val="multilevel"/>
    <w:tmpl w:val="7A70A9F4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cs="Times New Roman" w:hint="default"/>
      </w:rPr>
    </w:lvl>
  </w:abstractNum>
  <w:abstractNum w:abstractNumId="28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532"/>
        </w:tabs>
        <w:ind w:left="532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9">
    <w:nsid w:val="798F335F"/>
    <w:multiLevelType w:val="hybridMultilevel"/>
    <w:tmpl w:val="1B84FF06"/>
    <w:lvl w:ilvl="0" w:tplc="3A7C3302">
      <w:start w:val="1"/>
      <w:numFmt w:val="decimal"/>
      <w:lvlText w:val="%1."/>
      <w:lvlJc w:val="left"/>
      <w:pPr>
        <w:ind w:left="1522" w:hanging="915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7" w:hanging="180"/>
      </w:pPr>
      <w:rPr>
        <w:rFonts w:cs="Times New Roman"/>
      </w:rPr>
    </w:lvl>
  </w:abstractNum>
  <w:abstractNum w:abstractNumId="30">
    <w:nsid w:val="7A804613"/>
    <w:multiLevelType w:val="hybridMultilevel"/>
    <w:tmpl w:val="CCB007A4"/>
    <w:lvl w:ilvl="0" w:tplc="D464834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12B06B2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10C263F4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E0EAED96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4DA890F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5FA0EE36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2B54B9AA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4B1AB070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24DEDF96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>
    <w:nsid w:val="7E6A7046"/>
    <w:multiLevelType w:val="hybridMultilevel"/>
    <w:tmpl w:val="0E58B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0"/>
  </w:num>
  <w:num w:numId="3">
    <w:abstractNumId w:val="6"/>
  </w:num>
  <w:num w:numId="4">
    <w:abstractNumId w:val="15"/>
  </w:num>
  <w:num w:numId="5">
    <w:abstractNumId w:val="0"/>
  </w:num>
  <w:num w:numId="6">
    <w:abstractNumId w:val="10"/>
  </w:num>
  <w:num w:numId="7">
    <w:abstractNumId w:val="23"/>
  </w:num>
  <w:num w:numId="8">
    <w:abstractNumId w:val="25"/>
  </w:num>
  <w:num w:numId="9">
    <w:abstractNumId w:val="18"/>
  </w:num>
  <w:num w:numId="10">
    <w:abstractNumId w:val="13"/>
  </w:num>
  <w:num w:numId="11">
    <w:abstractNumId w:val="9"/>
  </w:num>
  <w:num w:numId="12">
    <w:abstractNumId w:val="28"/>
  </w:num>
  <w:num w:numId="13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4"/>
  </w:num>
  <w:num w:numId="15">
    <w:abstractNumId w:val="31"/>
  </w:num>
  <w:num w:numId="16">
    <w:abstractNumId w:val="11"/>
  </w:num>
  <w:num w:numId="17">
    <w:abstractNumId w:val="20"/>
  </w:num>
  <w:num w:numId="18">
    <w:abstractNumId w:val="27"/>
  </w:num>
  <w:num w:numId="19">
    <w:abstractNumId w:val="17"/>
  </w:num>
  <w:num w:numId="20">
    <w:abstractNumId w:val="3"/>
  </w:num>
  <w:num w:numId="21">
    <w:abstractNumId w:val="26"/>
  </w:num>
  <w:num w:numId="22">
    <w:abstractNumId w:val="24"/>
  </w:num>
  <w:num w:numId="23">
    <w:abstractNumId w:val="5"/>
  </w:num>
  <w:num w:numId="24">
    <w:abstractNumId w:val="12"/>
  </w:num>
  <w:num w:numId="25">
    <w:abstractNumId w:val="29"/>
  </w:num>
  <w:num w:numId="26">
    <w:abstractNumId w:val="19"/>
  </w:num>
  <w:num w:numId="27">
    <w:abstractNumId w:val="7"/>
  </w:num>
  <w:num w:numId="28">
    <w:abstractNumId w:val="1"/>
  </w:num>
  <w:num w:numId="29">
    <w:abstractNumId w:val="8"/>
  </w:num>
  <w:num w:numId="30">
    <w:abstractNumId w:val="4"/>
  </w:num>
  <w:num w:numId="31">
    <w:abstractNumId w:val="21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54E7"/>
    <w:rsid w:val="000167D4"/>
    <w:rsid w:val="00045954"/>
    <w:rsid w:val="0006195A"/>
    <w:rsid w:val="00062006"/>
    <w:rsid w:val="000647CC"/>
    <w:rsid w:val="000960A3"/>
    <w:rsid w:val="000A6C2A"/>
    <w:rsid w:val="000B2963"/>
    <w:rsid w:val="000E0791"/>
    <w:rsid w:val="000E2153"/>
    <w:rsid w:val="000F54E7"/>
    <w:rsid w:val="00110A74"/>
    <w:rsid w:val="001136C2"/>
    <w:rsid w:val="00115B1E"/>
    <w:rsid w:val="00137526"/>
    <w:rsid w:val="00147AC7"/>
    <w:rsid w:val="00147DBA"/>
    <w:rsid w:val="00156265"/>
    <w:rsid w:val="00197C98"/>
    <w:rsid w:val="001C6C55"/>
    <w:rsid w:val="001D7407"/>
    <w:rsid w:val="0020690A"/>
    <w:rsid w:val="00215871"/>
    <w:rsid w:val="00236FDF"/>
    <w:rsid w:val="00280A4F"/>
    <w:rsid w:val="00287F43"/>
    <w:rsid w:val="00296AE8"/>
    <w:rsid w:val="002A0D8A"/>
    <w:rsid w:val="002A3B03"/>
    <w:rsid w:val="002C65F2"/>
    <w:rsid w:val="002E14F9"/>
    <w:rsid w:val="002F5631"/>
    <w:rsid w:val="003003CE"/>
    <w:rsid w:val="0030783F"/>
    <w:rsid w:val="0032104C"/>
    <w:rsid w:val="00324212"/>
    <w:rsid w:val="00342376"/>
    <w:rsid w:val="003456AE"/>
    <w:rsid w:val="00362A71"/>
    <w:rsid w:val="00363B67"/>
    <w:rsid w:val="003944D2"/>
    <w:rsid w:val="003A70F9"/>
    <w:rsid w:val="003A7631"/>
    <w:rsid w:val="003A7DDD"/>
    <w:rsid w:val="003B0DE2"/>
    <w:rsid w:val="003F46D1"/>
    <w:rsid w:val="00404D4D"/>
    <w:rsid w:val="0043033D"/>
    <w:rsid w:val="004337BD"/>
    <w:rsid w:val="00451538"/>
    <w:rsid w:val="004953FD"/>
    <w:rsid w:val="004A3EB5"/>
    <w:rsid w:val="004A4E49"/>
    <w:rsid w:val="004B37DF"/>
    <w:rsid w:val="004B4FB2"/>
    <w:rsid w:val="004B6EEA"/>
    <w:rsid w:val="004C6251"/>
    <w:rsid w:val="004F4238"/>
    <w:rsid w:val="00504960"/>
    <w:rsid w:val="005327DC"/>
    <w:rsid w:val="00535B0C"/>
    <w:rsid w:val="0054084F"/>
    <w:rsid w:val="00583852"/>
    <w:rsid w:val="0058793C"/>
    <w:rsid w:val="00592C35"/>
    <w:rsid w:val="00594621"/>
    <w:rsid w:val="005B2E3C"/>
    <w:rsid w:val="005C6340"/>
    <w:rsid w:val="005D312E"/>
    <w:rsid w:val="0060636C"/>
    <w:rsid w:val="006143AA"/>
    <w:rsid w:val="0066747A"/>
    <w:rsid w:val="006A7CAD"/>
    <w:rsid w:val="006E610D"/>
    <w:rsid w:val="00724EC4"/>
    <w:rsid w:val="00763C7D"/>
    <w:rsid w:val="00773C8D"/>
    <w:rsid w:val="00787D38"/>
    <w:rsid w:val="00791466"/>
    <w:rsid w:val="007B5F0D"/>
    <w:rsid w:val="007E75E6"/>
    <w:rsid w:val="007F6BDC"/>
    <w:rsid w:val="00842522"/>
    <w:rsid w:val="0084430B"/>
    <w:rsid w:val="00870558"/>
    <w:rsid w:val="00872623"/>
    <w:rsid w:val="008930B4"/>
    <w:rsid w:val="008A4DD8"/>
    <w:rsid w:val="008B210A"/>
    <w:rsid w:val="008B37E8"/>
    <w:rsid w:val="00902D46"/>
    <w:rsid w:val="009233BB"/>
    <w:rsid w:val="009249EF"/>
    <w:rsid w:val="009546B8"/>
    <w:rsid w:val="009555BB"/>
    <w:rsid w:val="009604AA"/>
    <w:rsid w:val="00974013"/>
    <w:rsid w:val="00995336"/>
    <w:rsid w:val="009A62F7"/>
    <w:rsid w:val="009B0E51"/>
    <w:rsid w:val="009B2CD1"/>
    <w:rsid w:val="009C6D2C"/>
    <w:rsid w:val="009C72B4"/>
    <w:rsid w:val="009E121A"/>
    <w:rsid w:val="009E3FE1"/>
    <w:rsid w:val="009F6911"/>
    <w:rsid w:val="00A01507"/>
    <w:rsid w:val="00A64C50"/>
    <w:rsid w:val="00A678B2"/>
    <w:rsid w:val="00A82134"/>
    <w:rsid w:val="00AA1DAB"/>
    <w:rsid w:val="00AD0A2D"/>
    <w:rsid w:val="00AE402C"/>
    <w:rsid w:val="00AF59D5"/>
    <w:rsid w:val="00AF7B23"/>
    <w:rsid w:val="00B25DA6"/>
    <w:rsid w:val="00B36FFA"/>
    <w:rsid w:val="00B45E47"/>
    <w:rsid w:val="00B866C0"/>
    <w:rsid w:val="00B94D64"/>
    <w:rsid w:val="00BA04E4"/>
    <w:rsid w:val="00BA2E13"/>
    <w:rsid w:val="00BC32CF"/>
    <w:rsid w:val="00BC5D75"/>
    <w:rsid w:val="00BD2B77"/>
    <w:rsid w:val="00BF2128"/>
    <w:rsid w:val="00C21239"/>
    <w:rsid w:val="00C331CC"/>
    <w:rsid w:val="00C44C19"/>
    <w:rsid w:val="00C67F1C"/>
    <w:rsid w:val="00C77483"/>
    <w:rsid w:val="00C81BEB"/>
    <w:rsid w:val="00C945AB"/>
    <w:rsid w:val="00CA1033"/>
    <w:rsid w:val="00CC4713"/>
    <w:rsid w:val="00CE66EE"/>
    <w:rsid w:val="00D026BD"/>
    <w:rsid w:val="00D0637F"/>
    <w:rsid w:val="00D10723"/>
    <w:rsid w:val="00D26B4C"/>
    <w:rsid w:val="00D3229E"/>
    <w:rsid w:val="00D757EB"/>
    <w:rsid w:val="00D9281E"/>
    <w:rsid w:val="00DD0900"/>
    <w:rsid w:val="00DE43F4"/>
    <w:rsid w:val="00E04480"/>
    <w:rsid w:val="00E12A52"/>
    <w:rsid w:val="00E417F1"/>
    <w:rsid w:val="00E4408A"/>
    <w:rsid w:val="00E52E57"/>
    <w:rsid w:val="00E57A7C"/>
    <w:rsid w:val="00E6695B"/>
    <w:rsid w:val="00E70A8E"/>
    <w:rsid w:val="00E73C96"/>
    <w:rsid w:val="00E74BAF"/>
    <w:rsid w:val="00E8455B"/>
    <w:rsid w:val="00EA0CD4"/>
    <w:rsid w:val="00EA22E9"/>
    <w:rsid w:val="00EA55D9"/>
    <w:rsid w:val="00EB20D3"/>
    <w:rsid w:val="00EB68B4"/>
    <w:rsid w:val="00EB694F"/>
    <w:rsid w:val="00EF1347"/>
    <w:rsid w:val="00EF7BC8"/>
    <w:rsid w:val="00EF7CD2"/>
    <w:rsid w:val="00F116BB"/>
    <w:rsid w:val="00F16CAD"/>
    <w:rsid w:val="00F525A7"/>
    <w:rsid w:val="00F71138"/>
    <w:rsid w:val="00F73775"/>
    <w:rsid w:val="00F760E8"/>
    <w:rsid w:val="00F85014"/>
    <w:rsid w:val="00F96650"/>
    <w:rsid w:val="00FA0E8A"/>
    <w:rsid w:val="00FA32AF"/>
    <w:rsid w:val="00FB3D72"/>
    <w:rsid w:val="00FB4791"/>
    <w:rsid w:val="00FC2B88"/>
    <w:rsid w:val="00FC31D2"/>
    <w:rsid w:val="00FC4435"/>
    <w:rsid w:val="00FC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CE66EE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E66EE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uiPriority w:val="99"/>
    <w:qFormat/>
    <w:rsid w:val="00CE66EE"/>
    <w:pPr>
      <w:keepNext/>
      <w:ind w:firstLine="5400"/>
      <w:outlineLvl w:val="1"/>
    </w:pPr>
    <w:rPr>
      <w:sz w:val="32"/>
    </w:rPr>
  </w:style>
  <w:style w:type="paragraph" w:styleId="3">
    <w:name w:val="heading 3"/>
    <w:basedOn w:val="a"/>
    <w:next w:val="a"/>
    <w:link w:val="30"/>
    <w:uiPriority w:val="99"/>
    <w:qFormat/>
    <w:rsid w:val="00CE66EE"/>
    <w:pPr>
      <w:keepNext/>
      <w:ind w:firstLine="5040"/>
      <w:outlineLvl w:val="2"/>
    </w:pPr>
    <w:rPr>
      <w:sz w:val="32"/>
    </w:rPr>
  </w:style>
  <w:style w:type="paragraph" w:styleId="4">
    <w:name w:val="heading 4"/>
    <w:basedOn w:val="a"/>
    <w:next w:val="a"/>
    <w:link w:val="40"/>
    <w:uiPriority w:val="99"/>
    <w:qFormat/>
    <w:rsid w:val="00CE66EE"/>
    <w:pPr>
      <w:keepNext/>
      <w:jc w:val="center"/>
      <w:outlineLvl w:val="3"/>
    </w:pPr>
    <w:rPr>
      <w:sz w:val="32"/>
    </w:rPr>
  </w:style>
  <w:style w:type="paragraph" w:styleId="5">
    <w:name w:val="heading 5"/>
    <w:basedOn w:val="a"/>
    <w:next w:val="a"/>
    <w:link w:val="50"/>
    <w:uiPriority w:val="99"/>
    <w:qFormat/>
    <w:rsid w:val="00CE66EE"/>
    <w:pPr>
      <w:keepNext/>
      <w:jc w:val="both"/>
      <w:outlineLvl w:val="4"/>
    </w:pPr>
    <w:rPr>
      <w:sz w:val="32"/>
    </w:rPr>
  </w:style>
  <w:style w:type="paragraph" w:styleId="6">
    <w:name w:val="heading 6"/>
    <w:basedOn w:val="a"/>
    <w:next w:val="a"/>
    <w:link w:val="60"/>
    <w:uiPriority w:val="99"/>
    <w:qFormat/>
    <w:rsid w:val="00CE66EE"/>
    <w:pPr>
      <w:keepNext/>
      <w:ind w:firstLine="720"/>
      <w:jc w:val="center"/>
      <w:outlineLvl w:val="5"/>
    </w:pPr>
    <w:rPr>
      <w:b/>
      <w:bCs/>
      <w:sz w:val="32"/>
    </w:rPr>
  </w:style>
  <w:style w:type="paragraph" w:styleId="7">
    <w:name w:val="heading 7"/>
    <w:basedOn w:val="a"/>
    <w:next w:val="a"/>
    <w:link w:val="70"/>
    <w:uiPriority w:val="99"/>
    <w:qFormat/>
    <w:rsid w:val="00CE66EE"/>
    <w:pPr>
      <w:keepNext/>
      <w:ind w:firstLine="720"/>
      <w:jc w:val="center"/>
      <w:outlineLvl w:val="6"/>
    </w:pPr>
    <w:rPr>
      <w:i/>
      <w:iCs/>
      <w:sz w:val="32"/>
    </w:rPr>
  </w:style>
  <w:style w:type="paragraph" w:styleId="8">
    <w:name w:val="heading 8"/>
    <w:basedOn w:val="a"/>
    <w:next w:val="a"/>
    <w:link w:val="80"/>
    <w:uiPriority w:val="99"/>
    <w:qFormat/>
    <w:rsid w:val="00CE66EE"/>
    <w:pPr>
      <w:keepNext/>
      <w:jc w:val="center"/>
      <w:outlineLvl w:val="7"/>
    </w:pPr>
    <w:rPr>
      <w:i/>
      <w:iCs/>
      <w:sz w:val="32"/>
    </w:rPr>
  </w:style>
  <w:style w:type="paragraph" w:styleId="9">
    <w:name w:val="heading 9"/>
    <w:basedOn w:val="a"/>
    <w:next w:val="a"/>
    <w:link w:val="90"/>
    <w:uiPriority w:val="99"/>
    <w:qFormat/>
    <w:rsid w:val="00CE66EE"/>
    <w:pPr>
      <w:keepNext/>
      <w:ind w:firstLine="720"/>
      <w:jc w:val="center"/>
      <w:outlineLvl w:val="8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D2B77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BD2B77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D2B77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BD2B77"/>
    <w:rPr>
      <w:rFonts w:ascii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BD2B77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BD2B77"/>
    <w:rPr>
      <w:rFonts w:ascii="Calibri" w:hAnsi="Calibri" w:cs="Times New Roman"/>
      <w:b/>
      <w:bCs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BD2B77"/>
    <w:rPr>
      <w:rFonts w:ascii="Calibri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locked/>
    <w:rsid w:val="00BD2B77"/>
    <w:rPr>
      <w:rFonts w:ascii="Calibri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BD2B77"/>
    <w:rPr>
      <w:rFonts w:ascii="Cambria" w:hAnsi="Cambria" w:cs="Times New Roman"/>
    </w:rPr>
  </w:style>
  <w:style w:type="paragraph" w:styleId="a3">
    <w:name w:val="Title"/>
    <w:basedOn w:val="a"/>
    <w:link w:val="a4"/>
    <w:uiPriority w:val="99"/>
    <w:qFormat/>
    <w:rsid w:val="00CE66EE"/>
    <w:pPr>
      <w:jc w:val="center"/>
    </w:pPr>
    <w:rPr>
      <w:b/>
      <w:bCs/>
      <w:sz w:val="32"/>
    </w:rPr>
  </w:style>
  <w:style w:type="character" w:customStyle="1" w:styleId="a4">
    <w:name w:val="Название Знак"/>
    <w:basedOn w:val="a0"/>
    <w:link w:val="a3"/>
    <w:uiPriority w:val="99"/>
    <w:locked/>
    <w:rsid w:val="00BD2B77"/>
    <w:rPr>
      <w:rFonts w:ascii="Cambria" w:hAnsi="Cambria" w:cs="Times New Roman"/>
      <w:b/>
      <w:bCs/>
      <w:kern w:val="28"/>
      <w:sz w:val="32"/>
      <w:szCs w:val="32"/>
    </w:rPr>
  </w:style>
  <w:style w:type="paragraph" w:styleId="a5">
    <w:name w:val="Body Text Indent"/>
    <w:basedOn w:val="a"/>
    <w:link w:val="a6"/>
    <w:uiPriority w:val="99"/>
    <w:semiHidden/>
    <w:rsid w:val="00CE66EE"/>
    <w:pPr>
      <w:ind w:firstLine="720"/>
      <w:jc w:val="both"/>
    </w:pPr>
    <w:rPr>
      <w:sz w:val="32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locked/>
    <w:rsid w:val="00BD2B77"/>
    <w:rPr>
      <w:rFonts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semiHidden/>
    <w:rsid w:val="00CE66EE"/>
    <w:pPr>
      <w:ind w:firstLine="720"/>
      <w:jc w:val="center"/>
    </w:pPr>
    <w:rPr>
      <w:b/>
      <w:bCs/>
      <w:sz w:val="32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BD2B77"/>
    <w:rPr>
      <w:rFonts w:cs="Times New Roman"/>
      <w:sz w:val="24"/>
      <w:szCs w:val="24"/>
    </w:rPr>
  </w:style>
  <w:style w:type="paragraph" w:styleId="31">
    <w:name w:val="Body Text Indent 3"/>
    <w:basedOn w:val="a"/>
    <w:link w:val="32"/>
    <w:uiPriority w:val="99"/>
    <w:semiHidden/>
    <w:rsid w:val="00CE66EE"/>
    <w:pPr>
      <w:ind w:firstLine="720"/>
      <w:jc w:val="both"/>
    </w:pPr>
    <w:rPr>
      <w:color w:val="FF0000"/>
      <w:sz w:val="32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locked/>
    <w:rsid w:val="00BD2B77"/>
    <w:rPr>
      <w:rFonts w:cs="Times New Roman"/>
      <w:sz w:val="16"/>
      <w:szCs w:val="16"/>
    </w:rPr>
  </w:style>
  <w:style w:type="paragraph" w:styleId="a7">
    <w:name w:val="footer"/>
    <w:basedOn w:val="a"/>
    <w:link w:val="a8"/>
    <w:uiPriority w:val="99"/>
    <w:rsid w:val="00CE66E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763C7D"/>
    <w:rPr>
      <w:rFonts w:cs="Times New Roman"/>
      <w:sz w:val="24"/>
      <w:szCs w:val="24"/>
    </w:rPr>
  </w:style>
  <w:style w:type="character" w:styleId="a9">
    <w:name w:val="page number"/>
    <w:basedOn w:val="a0"/>
    <w:uiPriority w:val="99"/>
    <w:semiHidden/>
    <w:rsid w:val="00CE66EE"/>
    <w:rPr>
      <w:rFonts w:cs="Times New Roman"/>
    </w:rPr>
  </w:style>
  <w:style w:type="paragraph" w:styleId="aa">
    <w:name w:val="Body Text"/>
    <w:basedOn w:val="a"/>
    <w:link w:val="ab"/>
    <w:uiPriority w:val="99"/>
    <w:semiHidden/>
    <w:rsid w:val="00CE66EE"/>
    <w:pPr>
      <w:tabs>
        <w:tab w:val="left" w:pos="0"/>
      </w:tabs>
      <w:jc w:val="both"/>
    </w:pPr>
    <w:rPr>
      <w:sz w:val="32"/>
    </w:rPr>
  </w:style>
  <w:style w:type="character" w:customStyle="1" w:styleId="ab">
    <w:name w:val="Основной текст Знак"/>
    <w:basedOn w:val="a0"/>
    <w:link w:val="aa"/>
    <w:uiPriority w:val="99"/>
    <w:semiHidden/>
    <w:locked/>
    <w:rsid w:val="00FC31D2"/>
    <w:rPr>
      <w:rFonts w:cs="Times New Roman"/>
      <w:sz w:val="24"/>
      <w:szCs w:val="24"/>
    </w:rPr>
  </w:style>
  <w:style w:type="paragraph" w:styleId="ac">
    <w:name w:val="Subtitle"/>
    <w:basedOn w:val="a"/>
    <w:link w:val="ad"/>
    <w:uiPriority w:val="99"/>
    <w:qFormat/>
    <w:rsid w:val="002A0D8A"/>
    <w:pPr>
      <w:jc w:val="center"/>
    </w:pPr>
    <w:rPr>
      <w:b/>
      <w:sz w:val="32"/>
      <w:szCs w:val="20"/>
    </w:rPr>
  </w:style>
  <w:style w:type="character" w:customStyle="1" w:styleId="ad">
    <w:name w:val="Подзаголовок Знак"/>
    <w:basedOn w:val="a0"/>
    <w:link w:val="ac"/>
    <w:uiPriority w:val="99"/>
    <w:locked/>
    <w:rsid w:val="002A0D8A"/>
    <w:rPr>
      <w:rFonts w:cs="Times New Roman"/>
      <w:b/>
      <w:sz w:val="32"/>
    </w:rPr>
  </w:style>
  <w:style w:type="paragraph" w:styleId="ae">
    <w:name w:val="header"/>
    <w:basedOn w:val="a"/>
    <w:link w:val="af"/>
    <w:uiPriority w:val="99"/>
    <w:rsid w:val="004B37DF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customStyle="1" w:styleId="af">
    <w:name w:val="Верхний колонтитул Знак"/>
    <w:basedOn w:val="a0"/>
    <w:link w:val="ae"/>
    <w:uiPriority w:val="99"/>
    <w:locked/>
    <w:rsid w:val="004B37DF"/>
    <w:rPr>
      <w:rFonts w:cs="Times New Roman"/>
    </w:rPr>
  </w:style>
  <w:style w:type="paragraph" w:customStyle="1" w:styleId="heading2">
    <w:name w:val="heading 2 Знак"/>
    <w:basedOn w:val="a"/>
    <w:next w:val="a"/>
    <w:uiPriority w:val="99"/>
    <w:rsid w:val="004B37DF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Cs w:val="20"/>
    </w:rPr>
  </w:style>
  <w:style w:type="paragraph" w:styleId="af0">
    <w:name w:val="List Paragraph"/>
    <w:basedOn w:val="a"/>
    <w:uiPriority w:val="99"/>
    <w:qFormat/>
    <w:rsid w:val="0058793C"/>
    <w:pPr>
      <w:ind w:left="720"/>
      <w:contextualSpacing/>
    </w:pPr>
    <w:rPr>
      <w:sz w:val="20"/>
      <w:szCs w:val="20"/>
    </w:rPr>
  </w:style>
  <w:style w:type="paragraph" w:styleId="af1">
    <w:name w:val="Plain Text"/>
    <w:basedOn w:val="a"/>
    <w:link w:val="af2"/>
    <w:uiPriority w:val="99"/>
    <w:rsid w:val="00147DBA"/>
    <w:rPr>
      <w:rFonts w:ascii="Courier New" w:hAnsi="Courier New"/>
      <w:sz w:val="20"/>
      <w:szCs w:val="20"/>
    </w:rPr>
  </w:style>
  <w:style w:type="character" w:customStyle="1" w:styleId="af2">
    <w:name w:val="Текст Знак"/>
    <w:basedOn w:val="a0"/>
    <w:link w:val="af1"/>
    <w:uiPriority w:val="99"/>
    <w:locked/>
    <w:rsid w:val="00147DBA"/>
    <w:rPr>
      <w:rFonts w:ascii="Courier New" w:hAnsi="Courier New" w:cs="Times New Roman"/>
    </w:rPr>
  </w:style>
  <w:style w:type="character" w:styleId="af3">
    <w:name w:val="Emphasis"/>
    <w:basedOn w:val="a0"/>
    <w:uiPriority w:val="99"/>
    <w:qFormat/>
    <w:rsid w:val="00EF1347"/>
    <w:rPr>
      <w:rFonts w:cs="Times New Roman"/>
      <w:i/>
    </w:rPr>
  </w:style>
  <w:style w:type="paragraph" w:customStyle="1" w:styleId="western">
    <w:name w:val="western"/>
    <w:basedOn w:val="a"/>
    <w:uiPriority w:val="99"/>
    <w:rsid w:val="00EF1347"/>
    <w:pPr>
      <w:spacing w:before="100" w:beforeAutospacing="1" w:after="100" w:afterAutospacing="1"/>
    </w:pPr>
  </w:style>
  <w:style w:type="character" w:styleId="af4">
    <w:name w:val="Strong"/>
    <w:basedOn w:val="a0"/>
    <w:uiPriority w:val="99"/>
    <w:qFormat/>
    <w:rsid w:val="00EF1347"/>
    <w:rPr>
      <w:rFonts w:cs="Times New Roman"/>
      <w:b/>
      <w:bCs/>
    </w:rPr>
  </w:style>
  <w:style w:type="paragraph" w:customStyle="1" w:styleId="11">
    <w:name w:val="Текст1"/>
    <w:basedOn w:val="a"/>
    <w:uiPriority w:val="99"/>
    <w:rsid w:val="00FC7235"/>
    <w:rPr>
      <w:rFonts w:ascii="Courier New" w:hAnsi="Courier New"/>
      <w:sz w:val="20"/>
      <w:szCs w:val="20"/>
    </w:rPr>
  </w:style>
  <w:style w:type="paragraph" w:customStyle="1" w:styleId="12">
    <w:name w:val="Стиль1"/>
    <w:basedOn w:val="1"/>
    <w:uiPriority w:val="99"/>
    <w:rsid w:val="00FC7235"/>
    <w:pPr>
      <w:spacing w:before="240" w:after="60"/>
      <w:jc w:val="left"/>
    </w:pPr>
    <w:rPr>
      <w:rFonts w:ascii="Arial" w:hAnsi="Arial"/>
      <w:bCs w:val="0"/>
      <w:kern w:val="28"/>
      <w:szCs w:val="20"/>
    </w:rPr>
  </w:style>
  <w:style w:type="character" w:styleId="af5">
    <w:name w:val="Hyperlink"/>
    <w:basedOn w:val="a0"/>
    <w:uiPriority w:val="99"/>
    <w:rsid w:val="00787D38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787D38"/>
    <w:rPr>
      <w:rFonts w:cs="Times New Roman"/>
    </w:rPr>
  </w:style>
  <w:style w:type="paragraph" w:styleId="af6">
    <w:name w:val="Normal (Web)"/>
    <w:basedOn w:val="a"/>
    <w:uiPriority w:val="99"/>
    <w:rsid w:val="00287F43"/>
    <w:pPr>
      <w:spacing w:before="100" w:beforeAutospacing="1" w:after="100" w:afterAutospacing="1"/>
    </w:pPr>
  </w:style>
  <w:style w:type="character" w:customStyle="1" w:styleId="pseudo-href">
    <w:name w:val="pseudo-href"/>
    <w:basedOn w:val="a0"/>
    <w:uiPriority w:val="99"/>
    <w:rsid w:val="00287F43"/>
    <w:rPr>
      <w:rFonts w:cs="Times New Roman"/>
    </w:rPr>
  </w:style>
  <w:style w:type="paragraph" w:customStyle="1" w:styleId="iditems">
    <w:name w:val="iditems"/>
    <w:basedOn w:val="a"/>
    <w:uiPriority w:val="99"/>
    <w:rsid w:val="00287F43"/>
    <w:pPr>
      <w:spacing w:before="100" w:beforeAutospacing="1" w:after="100" w:afterAutospacing="1"/>
    </w:pPr>
  </w:style>
  <w:style w:type="paragraph" w:customStyle="1" w:styleId="tovprop">
    <w:name w:val="tov_prop"/>
    <w:basedOn w:val="a"/>
    <w:uiPriority w:val="99"/>
    <w:rsid w:val="00287F43"/>
    <w:pPr>
      <w:spacing w:before="100" w:beforeAutospacing="1" w:after="100" w:afterAutospacing="1"/>
    </w:pPr>
  </w:style>
  <w:style w:type="character" w:customStyle="1" w:styleId="titbook">
    <w:name w:val="tit_book"/>
    <w:basedOn w:val="a0"/>
    <w:uiPriority w:val="99"/>
    <w:rsid w:val="00592C35"/>
    <w:rPr>
      <w:rFonts w:cs="Times New Roman"/>
    </w:rPr>
  </w:style>
  <w:style w:type="table" w:styleId="af7">
    <w:name w:val="Table Grid"/>
    <w:basedOn w:val="a1"/>
    <w:uiPriority w:val="99"/>
    <w:rsid w:val="00F7113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"/>
    <w:link w:val="24"/>
    <w:uiPriority w:val="99"/>
    <w:semiHidden/>
    <w:rsid w:val="00E4408A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locked/>
    <w:rsid w:val="00E4408A"/>
    <w:rPr>
      <w:rFonts w:cs="Times New Roman"/>
      <w:sz w:val="24"/>
      <w:szCs w:val="24"/>
    </w:rPr>
  </w:style>
  <w:style w:type="paragraph" w:styleId="af8">
    <w:name w:val="Balloon Text"/>
    <w:basedOn w:val="a"/>
    <w:link w:val="af9"/>
    <w:uiPriority w:val="99"/>
    <w:semiHidden/>
    <w:rsid w:val="00B36FF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locked/>
    <w:rsid w:val="00B36FFA"/>
    <w:rPr>
      <w:rFonts w:ascii="Tahoma" w:hAnsi="Tahoma" w:cs="Tahoma"/>
      <w:sz w:val="16"/>
      <w:szCs w:val="16"/>
    </w:rPr>
  </w:style>
  <w:style w:type="character" w:customStyle="1" w:styleId="afa">
    <w:name w:val="Основной текст + Полужирный"/>
    <w:uiPriority w:val="99"/>
    <w:rsid w:val="000960A3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0882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2225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3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33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37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4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53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54">
          <w:marLeft w:val="0"/>
          <w:marRight w:val="0"/>
          <w:marTop w:val="2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257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82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223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82222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88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882242">
                          <w:marLeft w:val="3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882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882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8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882241">
          <w:marLeft w:val="0"/>
          <w:marRight w:val="0"/>
          <w:marTop w:val="45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8223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88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882228">
                              <w:marLeft w:val="3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088223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88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2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224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82223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88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882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882252">
                          <w:marLeft w:val="3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882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882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567</Words>
  <Characters>3237</Characters>
  <Application>Microsoft Office Word</Application>
  <DocSecurity>0</DocSecurity>
  <Lines>26</Lines>
  <Paragraphs>7</Paragraphs>
  <ScaleCrop>false</ScaleCrop>
  <Company>Microsoft</Company>
  <LinksUpToDate>false</LinksUpToDate>
  <CharactersWithSpaces>3797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Чуляева Татьяна Николаевна</cp:lastModifiedBy>
  <cp:revision>18</cp:revision>
  <cp:lastPrinted>2006-05-03T03:16:00Z</cp:lastPrinted>
  <dcterms:created xsi:type="dcterms:W3CDTF">2014-12-08T04:28:00Z</dcterms:created>
  <dcterms:modified xsi:type="dcterms:W3CDTF">2017-10-27T02:45:00Z</dcterms:modified>
</cp:coreProperties>
</file>