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0C7" w:rsidRPr="00F765BE" w:rsidRDefault="00A730C7" w:rsidP="00932161">
      <w:pPr>
        <w:pStyle w:val="Heading5"/>
        <w:rPr>
          <w:i w:val="0"/>
          <w:sz w:val="28"/>
          <w:szCs w:val="28"/>
        </w:rPr>
      </w:pPr>
      <w:r>
        <w:rPr>
          <w:i w:val="0"/>
          <w:sz w:val="32"/>
          <w:szCs w:val="32"/>
        </w:rPr>
        <w:t xml:space="preserve">       </w:t>
      </w:r>
      <w:r w:rsidRPr="002A74A3">
        <w:rPr>
          <w:i w:val="0"/>
          <w:sz w:val="28"/>
          <w:szCs w:val="28"/>
        </w:rPr>
        <w:t>АННОТАЦИЯ РАБОЧЕЙ ПРОГРАММЫ УЧЕБНОЙ ДИСЦИПЛИНЫ</w:t>
      </w:r>
    </w:p>
    <w:p w:rsidR="00A730C7" w:rsidRPr="00F765BE" w:rsidRDefault="00A730C7" w:rsidP="00387D52">
      <w:pPr>
        <w:spacing w:line="120" w:lineRule="auto"/>
      </w:pPr>
    </w:p>
    <w:p w:rsidR="00A730C7" w:rsidRPr="00D321B9" w:rsidRDefault="00A730C7" w:rsidP="00D321B9">
      <w:pPr>
        <w:ind w:firstLine="284"/>
        <w:jc w:val="center"/>
        <w:rPr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>Б1.Б.8 Социология</w:t>
      </w:r>
    </w:p>
    <w:p w:rsidR="00A730C7" w:rsidRPr="002A74A3" w:rsidRDefault="00A730C7" w:rsidP="0018500A">
      <w:pPr>
        <w:spacing w:line="120" w:lineRule="auto"/>
        <w:ind w:firstLine="284"/>
        <w:jc w:val="both"/>
        <w:rPr>
          <w:sz w:val="28"/>
          <w:szCs w:val="28"/>
        </w:rPr>
      </w:pPr>
    </w:p>
    <w:p w:rsidR="00A730C7" w:rsidRPr="00492064" w:rsidRDefault="00A730C7" w:rsidP="0018500A">
      <w:pPr>
        <w:ind w:left="360"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A730C7" w:rsidRPr="00BF23F0" w:rsidRDefault="00A730C7" w:rsidP="0018500A">
      <w:pPr>
        <w:ind w:left="360" w:firstLine="284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A730C7" w:rsidRPr="00866BDE" w:rsidRDefault="00A730C7" w:rsidP="0018500A">
      <w:pPr>
        <w:ind w:left="360" w:firstLine="284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A730C7" w:rsidRPr="00F765BE" w:rsidRDefault="00A730C7" w:rsidP="0018500A">
      <w:pPr>
        <w:ind w:left="360" w:firstLine="284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A730C7" w:rsidRPr="00F765BE" w:rsidRDefault="00A730C7" w:rsidP="0018500A">
      <w:pPr>
        <w:spacing w:line="120" w:lineRule="auto"/>
        <w:ind w:left="357" w:firstLine="284"/>
        <w:jc w:val="both"/>
        <w:rPr>
          <w:sz w:val="28"/>
          <w:szCs w:val="28"/>
        </w:rPr>
      </w:pPr>
    </w:p>
    <w:p w:rsidR="00A730C7" w:rsidRPr="008E654B" w:rsidRDefault="00A730C7" w:rsidP="0018500A">
      <w:pPr>
        <w:ind w:firstLine="284"/>
        <w:jc w:val="both"/>
        <w:rPr>
          <w:b/>
          <w:sz w:val="28"/>
          <w:szCs w:val="28"/>
        </w:rPr>
      </w:pPr>
      <w:r w:rsidRPr="002A74A3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A730C7" w:rsidRDefault="00A730C7" w:rsidP="00D321B9">
      <w:pPr>
        <w:tabs>
          <w:tab w:val="left" w:pos="540"/>
        </w:tabs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</w:t>
      </w:r>
      <w:r w:rsidRPr="00CB4A3F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«Социология»</w:t>
      </w:r>
      <w:r w:rsidRPr="00CB4A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входит в базовую часть учебного плана подготовки бакалавров по направлению </w:t>
      </w:r>
      <w:r w:rsidRPr="008E654B">
        <w:rPr>
          <w:sz w:val="28"/>
          <w:szCs w:val="28"/>
        </w:rPr>
        <w:t>38.03.</w:t>
      </w:r>
      <w:r w:rsidRPr="00913097">
        <w:rPr>
          <w:sz w:val="28"/>
          <w:szCs w:val="28"/>
        </w:rPr>
        <w:t>06</w:t>
      </w:r>
      <w:r>
        <w:rPr>
          <w:sz w:val="28"/>
          <w:szCs w:val="28"/>
        </w:rPr>
        <w:t xml:space="preserve"> </w:t>
      </w:r>
      <w:r w:rsidRPr="0018500A">
        <w:rPr>
          <w:i/>
          <w:sz w:val="28"/>
          <w:szCs w:val="28"/>
        </w:rPr>
        <w:t xml:space="preserve">Торговое дело. </w:t>
      </w:r>
    </w:p>
    <w:p w:rsidR="00A730C7" w:rsidRPr="00387D52" w:rsidRDefault="00A730C7" w:rsidP="00387D52">
      <w:pPr>
        <w:ind w:firstLine="567"/>
        <w:jc w:val="both"/>
        <w:rPr>
          <w:sz w:val="28"/>
          <w:szCs w:val="28"/>
        </w:rPr>
      </w:pPr>
      <w:r w:rsidRPr="00387D52">
        <w:rPr>
          <w:sz w:val="28"/>
          <w:szCs w:val="28"/>
        </w:rPr>
        <w:t xml:space="preserve">Освоение дисциплины необходимо при изучении </w:t>
      </w:r>
      <w:r>
        <w:rPr>
          <w:sz w:val="28"/>
          <w:szCs w:val="28"/>
        </w:rPr>
        <w:t xml:space="preserve"> </w:t>
      </w:r>
      <w:r w:rsidRPr="00387D52">
        <w:rPr>
          <w:sz w:val="28"/>
          <w:szCs w:val="28"/>
        </w:rPr>
        <w:t>дисциплин</w:t>
      </w:r>
      <w:r>
        <w:rPr>
          <w:sz w:val="28"/>
          <w:szCs w:val="28"/>
        </w:rPr>
        <w:t xml:space="preserve"> </w:t>
      </w:r>
      <w:r w:rsidRPr="00387D52">
        <w:rPr>
          <w:i/>
          <w:sz w:val="28"/>
          <w:szCs w:val="28"/>
        </w:rPr>
        <w:t xml:space="preserve"> </w:t>
      </w:r>
      <w:r w:rsidRPr="00387D52">
        <w:rPr>
          <w:sz w:val="28"/>
          <w:szCs w:val="28"/>
        </w:rPr>
        <w:t xml:space="preserve"> «Философия»</w:t>
      </w:r>
      <w:r>
        <w:rPr>
          <w:sz w:val="28"/>
          <w:szCs w:val="28"/>
        </w:rPr>
        <w:t xml:space="preserve"> и </w:t>
      </w:r>
      <w:r w:rsidRPr="00387D52">
        <w:rPr>
          <w:sz w:val="28"/>
          <w:szCs w:val="28"/>
        </w:rPr>
        <w:t>«Политология».</w:t>
      </w:r>
    </w:p>
    <w:p w:rsidR="00A730C7" w:rsidRPr="00F765BE" w:rsidRDefault="00A730C7" w:rsidP="00387D52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A730C7" w:rsidRDefault="00A730C7" w:rsidP="00D321B9">
      <w:pPr>
        <w:tabs>
          <w:tab w:val="left" w:pos="540"/>
          <w:tab w:val="left" w:pos="720"/>
        </w:tabs>
        <w:ind w:left="360" w:firstLine="284"/>
        <w:jc w:val="both"/>
        <w:rPr>
          <w:b/>
          <w:sz w:val="28"/>
          <w:szCs w:val="28"/>
        </w:rPr>
      </w:pP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 дисциплины:  </w:t>
      </w:r>
    </w:p>
    <w:p w:rsidR="00A730C7" w:rsidRPr="0018500A" w:rsidRDefault="00A730C7" w:rsidP="0018500A">
      <w:pPr>
        <w:tabs>
          <w:tab w:val="left" w:pos="720"/>
        </w:tabs>
        <w:ind w:left="360" w:firstLine="284"/>
        <w:jc w:val="both"/>
        <w:rPr>
          <w:b/>
          <w:sz w:val="28"/>
          <w:szCs w:val="28"/>
        </w:rPr>
      </w:pPr>
      <w:r w:rsidRPr="0018500A">
        <w:rPr>
          <w:bCs/>
          <w:sz w:val="28"/>
          <w:szCs w:val="28"/>
        </w:rPr>
        <w:t xml:space="preserve">Цель </w:t>
      </w:r>
      <w:r>
        <w:rPr>
          <w:bCs/>
          <w:sz w:val="28"/>
          <w:szCs w:val="28"/>
        </w:rPr>
        <w:t>дисциплины</w:t>
      </w:r>
      <w:r w:rsidRPr="0018500A">
        <w:rPr>
          <w:bCs/>
          <w:sz w:val="28"/>
          <w:szCs w:val="28"/>
        </w:rPr>
        <w:t xml:space="preserve"> – 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A730C7" w:rsidRPr="00A710CA" w:rsidRDefault="00A730C7" w:rsidP="0018500A">
      <w:pPr>
        <w:pStyle w:val="BodyText"/>
        <w:tabs>
          <w:tab w:val="left" w:pos="567"/>
        </w:tabs>
        <w:spacing w:after="0"/>
        <w:ind w:firstLine="284"/>
        <w:rPr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A730C7" w:rsidRPr="00561569" w:rsidRDefault="00A730C7" w:rsidP="00D321B9">
      <w:pPr>
        <w:pStyle w:val="1"/>
        <w:ind w:left="180" w:firstLine="104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A730C7" w:rsidRPr="00561569" w:rsidRDefault="00A730C7" w:rsidP="00D321B9">
      <w:pPr>
        <w:pStyle w:val="1"/>
        <w:ind w:left="180" w:firstLine="104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A730C7" w:rsidRPr="00561569" w:rsidRDefault="00A730C7" w:rsidP="00D321B9">
      <w:pPr>
        <w:pStyle w:val="BodyText"/>
        <w:tabs>
          <w:tab w:val="left" w:pos="567"/>
        </w:tabs>
        <w:spacing w:after="0"/>
        <w:ind w:left="180" w:firstLine="104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A730C7" w:rsidRDefault="00A730C7" w:rsidP="00387D52">
      <w:pPr>
        <w:pStyle w:val="BodyText"/>
        <w:tabs>
          <w:tab w:val="left" w:pos="567"/>
          <w:tab w:val="left" w:pos="720"/>
        </w:tabs>
        <w:spacing w:after="0" w:line="120" w:lineRule="auto"/>
        <w:ind w:left="357" w:firstLine="284"/>
        <w:jc w:val="both"/>
        <w:rPr>
          <w:sz w:val="28"/>
          <w:szCs w:val="28"/>
        </w:rPr>
      </w:pPr>
    </w:p>
    <w:p w:rsidR="00A730C7" w:rsidRDefault="00A730C7" w:rsidP="00D321B9">
      <w:pPr>
        <w:pStyle w:val="BodyText"/>
        <w:tabs>
          <w:tab w:val="left" w:pos="567"/>
          <w:tab w:val="left" w:pos="720"/>
        </w:tabs>
        <w:spacing w:after="0"/>
        <w:ind w:left="360" w:firstLine="284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A730C7" w:rsidRPr="00F860C7" w:rsidRDefault="00A730C7" w:rsidP="00D321B9">
      <w:pPr>
        <w:ind w:left="18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A730C7" w:rsidRDefault="00A730C7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A730C7" w:rsidRPr="00F860C7" w:rsidRDefault="00A730C7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A730C7" w:rsidRDefault="00A730C7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A730C7" w:rsidRPr="008A3D7F" w:rsidRDefault="00A730C7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A730C7" w:rsidRPr="00387D52" w:rsidRDefault="00A730C7" w:rsidP="00D321B9">
      <w:pPr>
        <w:ind w:left="180" w:firstLine="284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</w:t>
      </w:r>
      <w:r w:rsidRPr="00387D52">
        <w:rPr>
          <w:spacing w:val="-6"/>
          <w:sz w:val="28"/>
          <w:szCs w:val="28"/>
        </w:rPr>
        <w:t>).</w:t>
      </w:r>
    </w:p>
    <w:p w:rsidR="00A730C7" w:rsidRPr="008561BE" w:rsidRDefault="00A730C7" w:rsidP="00D321B9">
      <w:pPr>
        <w:ind w:left="180" w:firstLine="284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A730C7" w:rsidRPr="005A1020" w:rsidRDefault="00A730C7" w:rsidP="00D321B9">
      <w:pPr>
        <w:ind w:left="180" w:firstLine="284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семьи.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A730C7" w:rsidRPr="005A1020" w:rsidRDefault="00A730C7" w:rsidP="00D321B9">
      <w:pPr>
        <w:ind w:left="180" w:firstLine="284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A730C7" w:rsidRPr="003633CB" w:rsidRDefault="00A730C7" w:rsidP="00D321B9">
      <w:pPr>
        <w:pStyle w:val="Iiiaeuiue"/>
        <w:ind w:left="180" w:firstLine="284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A730C7" w:rsidRPr="00F860C7" w:rsidRDefault="00A730C7" w:rsidP="00D321B9">
      <w:pPr>
        <w:ind w:left="180" w:firstLine="284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A730C7" w:rsidRPr="00F860C7" w:rsidRDefault="00A730C7" w:rsidP="00D321B9">
      <w:pPr>
        <w:ind w:left="180" w:firstLine="284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A730C7" w:rsidRDefault="00A730C7" w:rsidP="00387D52">
      <w:pPr>
        <w:tabs>
          <w:tab w:val="left" w:pos="540"/>
          <w:tab w:val="left" w:pos="720"/>
        </w:tabs>
        <w:spacing w:line="120" w:lineRule="auto"/>
        <w:ind w:left="357" w:firstLine="284"/>
        <w:jc w:val="both"/>
        <w:rPr>
          <w:szCs w:val="28"/>
        </w:rPr>
      </w:pPr>
    </w:p>
    <w:p w:rsidR="00A730C7" w:rsidRDefault="00A730C7" w:rsidP="00387D52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 w:rsidRPr="00387D52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A730C7" w:rsidRDefault="00A730C7" w:rsidP="00D321B9">
      <w:pPr>
        <w:pStyle w:val="ConsPlusNormal"/>
        <w:widowControl/>
        <w:tabs>
          <w:tab w:val="left" w:pos="540"/>
        </w:tabs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87D52">
        <w:rPr>
          <w:rFonts w:ascii="Times New Roman" w:hAnsi="Times New Roman" w:cs="Times New Roman"/>
          <w:sz w:val="28"/>
          <w:szCs w:val="28"/>
        </w:rPr>
        <w:t xml:space="preserve">     </w:t>
      </w:r>
      <w:r w:rsidRPr="004F3F75">
        <w:rPr>
          <w:rFonts w:ascii="Times New Roman" w:hAnsi="Times New Roman" w:cs="Times New Roman"/>
          <w:sz w:val="28"/>
          <w:szCs w:val="28"/>
        </w:rPr>
        <w:t>ОК-3: готовностью к кооперации с коллегами, работе в коллективе, способностью работать в команде и самостоятельно, а также быть коммуникативным, толерантным и честным; способностью проявлять организованность, трудолюбие, исполнительскую дисциплину (</w:t>
      </w:r>
      <w:r w:rsidRPr="004F3F75">
        <w:rPr>
          <w:rFonts w:ascii="Times New Roman" w:hAnsi="Times New Roman" w:cs="Times New Roman"/>
          <w:i/>
          <w:sz w:val="28"/>
          <w:szCs w:val="28"/>
        </w:rPr>
        <w:t>знать</w:t>
      </w:r>
      <w:r w:rsidRPr="004F3F75">
        <w:rPr>
          <w:rFonts w:ascii="Times New Roman" w:hAnsi="Times New Roman" w:cs="Times New Roman"/>
          <w:sz w:val="28"/>
          <w:szCs w:val="28"/>
        </w:rPr>
        <w:t xml:space="preserve"> специфику социального взаимодействия, статусные и ролевые характеристики личности, структуры организации и  современные типы организаций; </w:t>
      </w:r>
      <w:r w:rsidRPr="004F3F75">
        <w:rPr>
          <w:rFonts w:ascii="Times New Roman" w:hAnsi="Times New Roman" w:cs="Times New Roman"/>
          <w:i/>
          <w:sz w:val="28"/>
          <w:szCs w:val="28"/>
        </w:rPr>
        <w:t>уметь</w:t>
      </w:r>
      <w:r w:rsidRPr="004F3F75">
        <w:rPr>
          <w:rFonts w:ascii="Times New Roman" w:hAnsi="Times New Roman" w:cs="Times New Roman"/>
          <w:sz w:val="28"/>
          <w:szCs w:val="28"/>
        </w:rPr>
        <w:t xml:space="preserve"> определять причины и способы разрешения социальных конфликтов;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3F75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4F3F75">
        <w:rPr>
          <w:rFonts w:ascii="Times New Roman" w:hAnsi="Times New Roman" w:cs="Times New Roman"/>
          <w:sz w:val="28"/>
          <w:szCs w:val="28"/>
        </w:rPr>
        <w:t>способностью к интеллектуальному, культурному, нравственному, физическому и профессиональному саморазвитию и самосовершенствованию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730C7" w:rsidRPr="00F46813" w:rsidRDefault="00A730C7" w:rsidP="00387D52">
      <w:pPr>
        <w:pStyle w:val="ConsPlusNormal"/>
        <w:widowControl/>
        <w:tabs>
          <w:tab w:val="left" w:pos="720"/>
        </w:tabs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87D52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ОК-6: стремление к саморазвитию, повышению своей квалификации и мастерства, умением критически оценивать свои достоинства и недостатки, способность намечать пути и выбирать средства развития своих достоинств и устранения недостатков (</w:t>
      </w:r>
      <w:r w:rsidRPr="006B4838">
        <w:rPr>
          <w:rFonts w:ascii="Times New Roman" w:hAnsi="Times New Roman" w:cs="Times New Roman"/>
          <w:i/>
          <w:sz w:val="28"/>
          <w:szCs w:val="28"/>
        </w:rPr>
        <w:t>уметь</w:t>
      </w:r>
      <w:r w:rsidRPr="006B483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B4838">
        <w:rPr>
          <w:rFonts w:ascii="Times New Roman" w:hAnsi="Times New Roman" w:cs="Times New Roman"/>
          <w:sz w:val="28"/>
          <w:szCs w:val="28"/>
        </w:rPr>
        <w:t xml:space="preserve">критически оценивать свои достоинства и недостатки, выбирать средства развития своих достоинств и недостатков; </w:t>
      </w:r>
      <w:r w:rsidRPr="006B4838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6B4838">
        <w:rPr>
          <w:rFonts w:ascii="Times New Roman" w:hAnsi="Times New Roman" w:cs="Times New Roman"/>
          <w:sz w:val="28"/>
          <w:szCs w:val="28"/>
        </w:rPr>
        <w:t xml:space="preserve"> умением критической оценки своих недостатков и выбора путей их устранения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730C7" w:rsidRPr="004F3F75" w:rsidRDefault="00A730C7" w:rsidP="00387D52">
      <w:pPr>
        <w:pStyle w:val="ConsPlusNormal"/>
        <w:widowControl/>
        <w:tabs>
          <w:tab w:val="left" w:pos="720"/>
        </w:tabs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87D52">
        <w:rPr>
          <w:rFonts w:ascii="Times New Roman" w:hAnsi="Times New Roman" w:cs="Times New Roman"/>
          <w:sz w:val="28"/>
          <w:szCs w:val="28"/>
        </w:rPr>
        <w:t xml:space="preserve">     </w:t>
      </w:r>
      <w:r w:rsidRPr="004F3F75">
        <w:rPr>
          <w:rFonts w:ascii="Times New Roman" w:hAnsi="Times New Roman" w:cs="Times New Roman"/>
          <w:sz w:val="28"/>
          <w:szCs w:val="28"/>
        </w:rPr>
        <w:t>ОК-7: способностью осознавать социальную значимость своей будущей профессии, обладанием высокой мотивацией к выполнению профессиональной деятельности, способностью анализировать социально-значимые проблемы и процессы (</w:t>
      </w:r>
      <w:r w:rsidRPr="004F3F75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4F3F75">
        <w:rPr>
          <w:rFonts w:ascii="Times New Roman" w:hAnsi="Times New Roman" w:cs="Times New Roman"/>
          <w:sz w:val="28"/>
          <w:szCs w:val="28"/>
        </w:rPr>
        <w:t xml:space="preserve">основные средства и способы изучения актуальных социальных проблем; </w:t>
      </w:r>
      <w:r w:rsidRPr="004F3F75">
        <w:rPr>
          <w:rFonts w:ascii="Times New Roman" w:hAnsi="Times New Roman" w:cs="Times New Roman"/>
          <w:i/>
          <w:sz w:val="28"/>
          <w:szCs w:val="28"/>
        </w:rPr>
        <w:t>уметь</w:t>
      </w:r>
      <w:r w:rsidRPr="004F3F75">
        <w:rPr>
          <w:rFonts w:ascii="Times New Roman" w:hAnsi="Times New Roman" w:cs="Times New Roman"/>
          <w:sz w:val="28"/>
          <w:szCs w:val="28"/>
        </w:rPr>
        <w:t xml:space="preserve"> выявлять актуальные социальные проблемы и о</w:t>
      </w:r>
      <w:bookmarkStart w:id="0" w:name="_GoBack"/>
      <w:bookmarkEnd w:id="0"/>
      <w:r w:rsidRPr="004F3F75">
        <w:rPr>
          <w:rFonts w:ascii="Times New Roman" w:hAnsi="Times New Roman" w:cs="Times New Roman"/>
          <w:sz w:val="28"/>
          <w:szCs w:val="28"/>
        </w:rPr>
        <w:t xml:space="preserve">пределять возможные пути и средства для их анализа; </w:t>
      </w:r>
      <w:r w:rsidRPr="004F3F75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4F3F75">
        <w:rPr>
          <w:rFonts w:ascii="Times New Roman" w:hAnsi="Times New Roman" w:cs="Times New Roman"/>
          <w:sz w:val="28"/>
          <w:szCs w:val="28"/>
        </w:rPr>
        <w:t xml:space="preserve"> анализом событий и фактов с позиций социологии);</w:t>
      </w:r>
    </w:p>
    <w:p w:rsidR="00A730C7" w:rsidRPr="004F3F75" w:rsidRDefault="00A730C7" w:rsidP="00387D52">
      <w:pPr>
        <w:pStyle w:val="ConsPlusNormal"/>
        <w:widowControl/>
        <w:tabs>
          <w:tab w:val="left" w:pos="720"/>
        </w:tabs>
        <w:ind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87D52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ОК-8: осознанием сущности и значением информации в развитии современного общества; владением основными методами и средствами получения, хранения, переработки информации, навыками работы с компьютером как средством управления информацией (</w:t>
      </w:r>
      <w:r w:rsidRPr="00C05B07">
        <w:rPr>
          <w:rFonts w:ascii="Times New Roman" w:hAnsi="Times New Roman" w:cs="Times New Roman"/>
          <w:i/>
          <w:sz w:val="28"/>
          <w:szCs w:val="28"/>
        </w:rPr>
        <w:t>знать</w:t>
      </w:r>
      <w:r>
        <w:rPr>
          <w:rFonts w:ascii="Times New Roman" w:hAnsi="Times New Roman" w:cs="Times New Roman"/>
          <w:sz w:val="28"/>
          <w:szCs w:val="28"/>
        </w:rPr>
        <w:t xml:space="preserve"> основные методы и средства получения, хранения и переработки информации при социологическом исследовании; </w:t>
      </w:r>
      <w:r w:rsidRPr="00C05B07">
        <w:rPr>
          <w:rFonts w:ascii="Times New Roman" w:hAnsi="Times New Roman" w:cs="Times New Roman"/>
          <w:i/>
          <w:sz w:val="28"/>
          <w:szCs w:val="28"/>
        </w:rPr>
        <w:t>уметь</w:t>
      </w:r>
      <w:r>
        <w:rPr>
          <w:rFonts w:ascii="Times New Roman" w:hAnsi="Times New Roman" w:cs="Times New Roman"/>
          <w:sz w:val="28"/>
          <w:szCs w:val="28"/>
        </w:rPr>
        <w:t xml:space="preserve"> анализировать полученную информацию,   </w:t>
      </w:r>
      <w:r w:rsidRPr="00C05B07">
        <w:rPr>
          <w:rFonts w:ascii="Times New Roman" w:hAnsi="Times New Roman" w:cs="Times New Roman"/>
          <w:i/>
          <w:sz w:val="28"/>
          <w:szCs w:val="28"/>
        </w:rPr>
        <w:t>владеть</w:t>
      </w:r>
      <w:r>
        <w:rPr>
          <w:rFonts w:ascii="Times New Roman" w:hAnsi="Times New Roman" w:cs="Times New Roman"/>
          <w:sz w:val="28"/>
          <w:szCs w:val="28"/>
        </w:rPr>
        <w:t xml:space="preserve"> навыками работы с компьютером  при получении и обработки информации);</w:t>
      </w:r>
    </w:p>
    <w:p w:rsidR="00A730C7" w:rsidRPr="004F3F75" w:rsidRDefault="00A730C7" w:rsidP="00387D52">
      <w:pPr>
        <w:pStyle w:val="ConsPlusNormal"/>
        <w:widowControl/>
        <w:tabs>
          <w:tab w:val="left" w:pos="720"/>
        </w:tabs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87D52">
        <w:rPr>
          <w:rFonts w:ascii="Times New Roman" w:hAnsi="Times New Roman" w:cs="Times New Roman"/>
          <w:sz w:val="28"/>
          <w:szCs w:val="28"/>
        </w:rPr>
        <w:t xml:space="preserve">     </w:t>
      </w:r>
      <w:r w:rsidRPr="004F3F75">
        <w:rPr>
          <w:rFonts w:ascii="Times New Roman" w:hAnsi="Times New Roman" w:cs="Times New Roman"/>
          <w:sz w:val="28"/>
          <w:szCs w:val="28"/>
        </w:rPr>
        <w:t>ПК-1: способностью применять основные законы социальных, гуманитарных, экономических и естественно-научных наук в профессиональной деятельности, а также методы математического анализа и моделирования, теоретического и экспериментального исследования; владением математическим аппаратом при решении профессиональных проблем (</w:t>
      </w:r>
      <w:r w:rsidRPr="004F3F75">
        <w:rPr>
          <w:rFonts w:ascii="Times New Roman" w:hAnsi="Times New Roman" w:cs="Times New Roman"/>
          <w:i/>
          <w:sz w:val="28"/>
          <w:szCs w:val="28"/>
        </w:rPr>
        <w:t>знать</w:t>
      </w:r>
      <w:r w:rsidRPr="004F3F75">
        <w:rPr>
          <w:rFonts w:ascii="Times New Roman" w:hAnsi="Times New Roman" w:cs="Times New Roman"/>
          <w:sz w:val="28"/>
          <w:szCs w:val="28"/>
        </w:rPr>
        <w:t xml:space="preserve"> особенности предмета и метода, теоретические подходы, понятийный аппарат социологии; </w:t>
      </w:r>
      <w:r w:rsidRPr="004F3F75">
        <w:rPr>
          <w:rFonts w:ascii="Times New Roman" w:hAnsi="Times New Roman" w:cs="Times New Roman"/>
          <w:i/>
          <w:sz w:val="28"/>
          <w:szCs w:val="28"/>
        </w:rPr>
        <w:t>уметь</w:t>
      </w:r>
      <w:r w:rsidRPr="004F3F75">
        <w:rPr>
          <w:rFonts w:ascii="Times New Roman" w:hAnsi="Times New Roman" w:cs="Times New Roman"/>
          <w:sz w:val="28"/>
          <w:szCs w:val="28"/>
        </w:rPr>
        <w:t xml:space="preserve"> анализировать социально значимые проблемы, используя знания методов и теорий социально-гуманитарных наук;</w:t>
      </w:r>
      <w:r w:rsidRPr="004F3F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F3F75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4F3F75">
        <w:rPr>
          <w:rFonts w:ascii="Times New Roman" w:hAnsi="Times New Roman" w:cs="Times New Roman"/>
          <w:sz w:val="28"/>
          <w:szCs w:val="28"/>
        </w:rPr>
        <w:t xml:space="preserve"> навыками практического применения полученных теоретических и прикладных знаний</w:t>
      </w:r>
      <w:r w:rsidRPr="004F3F75">
        <w:rPr>
          <w:sz w:val="28"/>
          <w:szCs w:val="28"/>
        </w:rPr>
        <w:t>)</w:t>
      </w:r>
      <w:r w:rsidRPr="004F3F75">
        <w:rPr>
          <w:rFonts w:ascii="Times New Roman" w:hAnsi="Times New Roman" w:cs="Times New Roman"/>
          <w:sz w:val="28"/>
          <w:szCs w:val="28"/>
        </w:rPr>
        <w:t>.</w:t>
      </w:r>
    </w:p>
    <w:p w:rsidR="00A730C7" w:rsidRPr="007B67F4" w:rsidRDefault="00A730C7" w:rsidP="00387D52">
      <w:pPr>
        <w:spacing w:line="120" w:lineRule="auto"/>
        <w:ind w:firstLine="284"/>
        <w:jc w:val="both"/>
        <w:rPr>
          <w:sz w:val="28"/>
          <w:szCs w:val="28"/>
        </w:rPr>
      </w:pPr>
    </w:p>
    <w:p w:rsidR="00A730C7" w:rsidRDefault="00A730C7" w:rsidP="00D321B9">
      <w:pPr>
        <w:tabs>
          <w:tab w:val="left" w:pos="540"/>
        </w:tabs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A730C7" w:rsidRDefault="00A730C7" w:rsidP="00D321B9">
      <w:pPr>
        <w:tabs>
          <w:tab w:val="left" w:pos="54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sz w:val="28"/>
          <w:szCs w:val="28"/>
        </w:rPr>
        <w:t>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 </w:t>
      </w:r>
      <w:r>
        <w:rPr>
          <w:sz w:val="28"/>
          <w:szCs w:val="28"/>
        </w:rPr>
        <w:t>˗</w:t>
      </w:r>
      <w:r>
        <w:rPr>
          <w:color w:val="000000"/>
          <w:sz w:val="28"/>
          <w:szCs w:val="28"/>
        </w:rPr>
        <w:t xml:space="preserve"> социологический этюд</w:t>
      </w:r>
      <w:r w:rsidRPr="00FC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A730C7" w:rsidRPr="003B6F45" w:rsidRDefault="00A730C7" w:rsidP="00387D52">
      <w:pPr>
        <w:spacing w:line="120" w:lineRule="auto"/>
        <w:ind w:firstLine="284"/>
        <w:jc w:val="both"/>
        <w:rPr>
          <w:sz w:val="28"/>
          <w:szCs w:val="28"/>
        </w:rPr>
      </w:pPr>
    </w:p>
    <w:p w:rsidR="00A730C7" w:rsidRPr="008E654B" w:rsidRDefault="00A730C7" w:rsidP="00D321B9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D321B9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педагогики, психологии и социологии</w:t>
      </w:r>
    </w:p>
    <w:p w:rsidR="00A730C7" w:rsidRDefault="00A730C7" w:rsidP="0018500A">
      <w:pPr>
        <w:ind w:firstLine="284"/>
      </w:pPr>
    </w:p>
    <w:p w:rsidR="00A730C7" w:rsidRDefault="00A730C7" w:rsidP="0018500A"/>
    <w:sectPr w:rsidR="00A730C7" w:rsidSect="00387D52">
      <w:footerReference w:type="even" r:id="rId6"/>
      <w:footerReference w:type="default" r:id="rId7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0C7" w:rsidRDefault="00A730C7">
      <w:r>
        <w:separator/>
      </w:r>
    </w:p>
  </w:endnote>
  <w:endnote w:type="continuationSeparator" w:id="0">
    <w:p w:rsidR="00A730C7" w:rsidRDefault="00A730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0C7" w:rsidRPr="008B2971" w:rsidRDefault="00A730C7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A730C7" w:rsidRPr="008B2971" w:rsidRDefault="00A730C7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0C7" w:rsidRDefault="00A730C7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A730C7" w:rsidRPr="008B2971" w:rsidRDefault="00A730C7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0C7" w:rsidRDefault="00A730C7">
      <w:r>
        <w:separator/>
      </w:r>
    </w:p>
  </w:footnote>
  <w:footnote w:type="continuationSeparator" w:id="0">
    <w:p w:rsidR="00A730C7" w:rsidRDefault="00A730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2161"/>
    <w:rsid w:val="00016AD9"/>
    <w:rsid w:val="000332ED"/>
    <w:rsid w:val="00062C3D"/>
    <w:rsid w:val="00073975"/>
    <w:rsid w:val="00091AEB"/>
    <w:rsid w:val="000C5121"/>
    <w:rsid w:val="000E385A"/>
    <w:rsid w:val="0018500A"/>
    <w:rsid w:val="001A3262"/>
    <w:rsid w:val="001E1381"/>
    <w:rsid w:val="002A74A3"/>
    <w:rsid w:val="003308CC"/>
    <w:rsid w:val="003633CB"/>
    <w:rsid w:val="00387D52"/>
    <w:rsid w:val="003B3D55"/>
    <w:rsid w:val="003B6F45"/>
    <w:rsid w:val="004246D4"/>
    <w:rsid w:val="004716AD"/>
    <w:rsid w:val="0047502F"/>
    <w:rsid w:val="00492064"/>
    <w:rsid w:val="004A4D9B"/>
    <w:rsid w:val="004E45B6"/>
    <w:rsid w:val="004F3F75"/>
    <w:rsid w:val="005170E8"/>
    <w:rsid w:val="00546C9A"/>
    <w:rsid w:val="00555E68"/>
    <w:rsid w:val="00561569"/>
    <w:rsid w:val="005A1020"/>
    <w:rsid w:val="005A5CBA"/>
    <w:rsid w:val="005C0382"/>
    <w:rsid w:val="005F6B87"/>
    <w:rsid w:val="0065745C"/>
    <w:rsid w:val="006B4838"/>
    <w:rsid w:val="006F4BBE"/>
    <w:rsid w:val="00751011"/>
    <w:rsid w:val="00776B63"/>
    <w:rsid w:val="007B67F4"/>
    <w:rsid w:val="007E6E32"/>
    <w:rsid w:val="008130CB"/>
    <w:rsid w:val="00837093"/>
    <w:rsid w:val="008561BE"/>
    <w:rsid w:val="00866BDE"/>
    <w:rsid w:val="008A3D7F"/>
    <w:rsid w:val="008B2971"/>
    <w:rsid w:val="008E654B"/>
    <w:rsid w:val="00913097"/>
    <w:rsid w:val="00932161"/>
    <w:rsid w:val="009463B2"/>
    <w:rsid w:val="00953098"/>
    <w:rsid w:val="009C2B5A"/>
    <w:rsid w:val="00A4223F"/>
    <w:rsid w:val="00A710CA"/>
    <w:rsid w:val="00A730C7"/>
    <w:rsid w:val="00AA6D28"/>
    <w:rsid w:val="00BC2984"/>
    <w:rsid w:val="00BF23F0"/>
    <w:rsid w:val="00C05B07"/>
    <w:rsid w:val="00C26B88"/>
    <w:rsid w:val="00C673C3"/>
    <w:rsid w:val="00CB4A3F"/>
    <w:rsid w:val="00D321B9"/>
    <w:rsid w:val="00D435B7"/>
    <w:rsid w:val="00DB5338"/>
    <w:rsid w:val="00EA1475"/>
    <w:rsid w:val="00F24504"/>
    <w:rsid w:val="00F46813"/>
    <w:rsid w:val="00F57227"/>
    <w:rsid w:val="00F765BE"/>
    <w:rsid w:val="00F860C7"/>
    <w:rsid w:val="00FC52CD"/>
    <w:rsid w:val="00FD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161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F3F75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3216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F3F75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932161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932161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93216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32161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93216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32161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932161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93216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932161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93216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3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</TotalTime>
  <Pages>4</Pages>
  <Words>1327</Words>
  <Characters>7569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14</cp:revision>
  <dcterms:created xsi:type="dcterms:W3CDTF">2014-04-27T16:35:00Z</dcterms:created>
  <dcterms:modified xsi:type="dcterms:W3CDTF">2015-07-09T11:07:00Z</dcterms:modified>
</cp:coreProperties>
</file>