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709" w:rsidRPr="00D85941" w:rsidRDefault="00EA0709" w:rsidP="00E510DA">
      <w:pPr>
        <w:pStyle w:val="Heading5"/>
        <w:jc w:val="center"/>
        <w:rPr>
          <w:i w:val="0"/>
          <w:sz w:val="28"/>
          <w:szCs w:val="28"/>
        </w:rPr>
      </w:pPr>
      <w:r w:rsidRPr="00D85941">
        <w:rPr>
          <w:i w:val="0"/>
          <w:sz w:val="28"/>
          <w:szCs w:val="28"/>
        </w:rPr>
        <w:t>АННОТАЦИЯ РАБОЧЕЙ ПРОГРАММЫ ДИСЦИПЛИНЫ</w:t>
      </w:r>
    </w:p>
    <w:p w:rsidR="00EA0709" w:rsidRPr="00D85941" w:rsidRDefault="00EA0709" w:rsidP="009A26D7"/>
    <w:p w:rsidR="00EA0709" w:rsidRPr="009F565C" w:rsidRDefault="00EA0709" w:rsidP="00A2101F">
      <w:pPr>
        <w:spacing w:line="140" w:lineRule="atLeast"/>
        <w:jc w:val="center"/>
        <w:rPr>
          <w:sz w:val="28"/>
          <w:szCs w:val="28"/>
        </w:rPr>
      </w:pPr>
      <w:r>
        <w:rPr>
          <w:sz w:val="28"/>
          <w:szCs w:val="28"/>
        </w:rPr>
        <w:t>Дисциплина  Б</w:t>
      </w:r>
      <w:r w:rsidRPr="00252449">
        <w:rPr>
          <w:sz w:val="28"/>
          <w:szCs w:val="28"/>
        </w:rPr>
        <w:t>1</w:t>
      </w:r>
      <w:r>
        <w:rPr>
          <w:sz w:val="28"/>
          <w:szCs w:val="28"/>
        </w:rPr>
        <w:t>.Б.</w:t>
      </w:r>
      <w:r w:rsidRPr="00252449">
        <w:rPr>
          <w:sz w:val="28"/>
          <w:szCs w:val="28"/>
        </w:rPr>
        <w:t>2</w:t>
      </w:r>
      <w:r w:rsidRPr="0049403B">
        <w:rPr>
          <w:sz w:val="28"/>
          <w:szCs w:val="28"/>
        </w:rPr>
        <w:t>3</w:t>
      </w:r>
      <w:r>
        <w:rPr>
          <w:sz w:val="28"/>
          <w:szCs w:val="28"/>
        </w:rPr>
        <w:t xml:space="preserve"> </w:t>
      </w:r>
      <w:r w:rsidRPr="009F565C">
        <w:rPr>
          <w:sz w:val="28"/>
          <w:szCs w:val="28"/>
        </w:rPr>
        <w:t>И</w:t>
      </w:r>
      <w:r w:rsidRPr="009F565C">
        <w:rPr>
          <w:spacing w:val="-4"/>
          <w:sz w:val="28"/>
          <w:szCs w:val="28"/>
        </w:rPr>
        <w:t>нформационные технологии в профессиональной деятельности</w:t>
      </w:r>
    </w:p>
    <w:p w:rsidR="00EA0709" w:rsidRPr="00A2101F" w:rsidRDefault="00EA0709" w:rsidP="009F565C">
      <w:pPr>
        <w:spacing w:line="120" w:lineRule="auto"/>
        <w:ind w:left="357" w:firstLine="709"/>
        <w:jc w:val="both"/>
        <w:rPr>
          <w:sz w:val="28"/>
          <w:szCs w:val="28"/>
        </w:rPr>
      </w:pPr>
    </w:p>
    <w:p w:rsidR="00EA0709" w:rsidRPr="00B8351B" w:rsidRDefault="00EA0709" w:rsidP="009F565C">
      <w:pPr>
        <w:ind w:left="540"/>
        <w:jc w:val="both"/>
        <w:rPr>
          <w:b/>
          <w:sz w:val="28"/>
          <w:szCs w:val="28"/>
        </w:rPr>
      </w:pPr>
      <w:r w:rsidRPr="00B8351B">
        <w:rPr>
          <w:b/>
          <w:sz w:val="28"/>
          <w:szCs w:val="28"/>
        </w:rPr>
        <w:t xml:space="preserve">Семестр: </w:t>
      </w:r>
      <w:r w:rsidRPr="009F565C">
        <w:rPr>
          <w:sz w:val="28"/>
          <w:szCs w:val="28"/>
        </w:rPr>
        <w:t>5</w:t>
      </w:r>
    </w:p>
    <w:p w:rsidR="00EA0709" w:rsidRPr="0049403B" w:rsidRDefault="00EA0709" w:rsidP="009F565C">
      <w:pPr>
        <w:ind w:left="540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 xml:space="preserve">Количество часов: </w:t>
      </w:r>
      <w:r w:rsidRPr="0049403B">
        <w:rPr>
          <w:sz w:val="28"/>
          <w:szCs w:val="28"/>
        </w:rPr>
        <w:t>216</w:t>
      </w:r>
    </w:p>
    <w:p w:rsidR="00EA0709" w:rsidRPr="0049403B" w:rsidRDefault="00EA0709" w:rsidP="009F565C">
      <w:pPr>
        <w:ind w:left="540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 xml:space="preserve">Количество зачетных единиц: </w:t>
      </w:r>
      <w:r w:rsidRPr="0049403B">
        <w:rPr>
          <w:sz w:val="28"/>
          <w:szCs w:val="28"/>
        </w:rPr>
        <w:t>6</w:t>
      </w:r>
    </w:p>
    <w:p w:rsidR="00EA0709" w:rsidRPr="00B8351B" w:rsidRDefault="00EA0709" w:rsidP="009F565C">
      <w:pPr>
        <w:ind w:left="540"/>
        <w:jc w:val="both"/>
        <w:rPr>
          <w:sz w:val="28"/>
          <w:szCs w:val="28"/>
        </w:rPr>
      </w:pPr>
      <w:r w:rsidRPr="00B8351B">
        <w:rPr>
          <w:b/>
          <w:sz w:val="28"/>
          <w:szCs w:val="28"/>
        </w:rPr>
        <w:t>Промежуточная аттестация:</w:t>
      </w:r>
      <w:r w:rsidRPr="00B8351B">
        <w:rPr>
          <w:sz w:val="28"/>
          <w:szCs w:val="28"/>
        </w:rPr>
        <w:t xml:space="preserve"> экзамен</w:t>
      </w:r>
    </w:p>
    <w:p w:rsidR="00EA0709" w:rsidRPr="00B8351B" w:rsidRDefault="00EA0709" w:rsidP="009F565C">
      <w:pPr>
        <w:spacing w:line="120" w:lineRule="auto"/>
        <w:ind w:left="539"/>
        <w:jc w:val="both"/>
        <w:rPr>
          <w:sz w:val="28"/>
          <w:szCs w:val="28"/>
        </w:rPr>
      </w:pPr>
    </w:p>
    <w:p w:rsidR="00EA0709" w:rsidRDefault="00EA0709" w:rsidP="009F565C">
      <w:pPr>
        <w:ind w:left="540"/>
        <w:jc w:val="both"/>
        <w:rPr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Место дисциплины в структуре ООП:</w:t>
      </w:r>
      <w:r w:rsidRPr="00B8351B">
        <w:rPr>
          <w:color w:val="000000"/>
          <w:sz w:val="28"/>
          <w:szCs w:val="28"/>
        </w:rPr>
        <w:t xml:space="preserve"> </w:t>
      </w:r>
    </w:p>
    <w:p w:rsidR="00EA0709" w:rsidRDefault="00EA0709" w:rsidP="009F565C">
      <w:pPr>
        <w:pStyle w:val="BodyText"/>
        <w:widowControl w:val="0"/>
        <w:tabs>
          <w:tab w:val="left" w:pos="540"/>
        </w:tabs>
        <w:spacing w:after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        </w:t>
      </w:r>
      <w:r w:rsidRPr="00B8351B">
        <w:rPr>
          <w:color w:val="000000"/>
          <w:sz w:val="28"/>
          <w:szCs w:val="28"/>
        </w:rPr>
        <w:t>Дисциплина «</w:t>
      </w:r>
      <w:r w:rsidRPr="009F565C">
        <w:rPr>
          <w:sz w:val="28"/>
          <w:szCs w:val="28"/>
        </w:rPr>
        <w:t>И</w:t>
      </w:r>
      <w:r w:rsidRPr="009F565C">
        <w:rPr>
          <w:spacing w:val="-4"/>
          <w:sz w:val="28"/>
          <w:szCs w:val="28"/>
        </w:rPr>
        <w:t>нформационные технологии в профессиональной деятельности</w:t>
      </w:r>
      <w:r>
        <w:rPr>
          <w:color w:val="000000"/>
          <w:sz w:val="28"/>
          <w:szCs w:val="28"/>
        </w:rPr>
        <w:t>» входит в базовую часть</w:t>
      </w:r>
      <w:r w:rsidRPr="00B8351B">
        <w:rPr>
          <w:color w:val="000000"/>
          <w:sz w:val="28"/>
          <w:szCs w:val="28"/>
        </w:rPr>
        <w:t xml:space="preserve"> учебно</w:t>
      </w:r>
      <w:r>
        <w:rPr>
          <w:color w:val="000000"/>
          <w:sz w:val="28"/>
          <w:szCs w:val="28"/>
        </w:rPr>
        <w:t>го плана подготовки бакалавров</w:t>
      </w:r>
      <w:r w:rsidRPr="00B8351B">
        <w:rPr>
          <w:color w:val="000000"/>
          <w:sz w:val="28"/>
          <w:szCs w:val="28"/>
        </w:rPr>
        <w:t xml:space="preserve"> по направлению </w:t>
      </w:r>
      <w:r w:rsidRPr="009F3DB4">
        <w:rPr>
          <w:color w:val="000000"/>
          <w:sz w:val="28"/>
          <w:szCs w:val="28"/>
        </w:rPr>
        <w:t>38.03.</w:t>
      </w:r>
      <w:r w:rsidRPr="00875DF1">
        <w:rPr>
          <w:color w:val="000000"/>
          <w:sz w:val="28"/>
          <w:szCs w:val="28"/>
        </w:rPr>
        <w:t>06</w:t>
      </w:r>
      <w:r w:rsidRPr="00B8351B">
        <w:rPr>
          <w:color w:val="000000"/>
          <w:sz w:val="28"/>
          <w:szCs w:val="28"/>
        </w:rPr>
        <w:t xml:space="preserve"> </w:t>
      </w:r>
      <w:r w:rsidRPr="00A2101F">
        <w:rPr>
          <w:i/>
          <w:iCs/>
          <w:color w:val="000000"/>
          <w:sz w:val="28"/>
          <w:szCs w:val="28"/>
        </w:rPr>
        <w:t>Торговое дело</w:t>
      </w:r>
      <w:r w:rsidRPr="00A2101F">
        <w:rPr>
          <w:i/>
          <w:color w:val="000000"/>
          <w:sz w:val="28"/>
          <w:szCs w:val="28"/>
        </w:rPr>
        <w:t>.</w:t>
      </w:r>
      <w:r w:rsidRPr="00B8351B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 </w:t>
      </w:r>
    </w:p>
    <w:p w:rsidR="00EA0709" w:rsidRPr="009F565C" w:rsidRDefault="00EA0709" w:rsidP="009F565C">
      <w:pPr>
        <w:pStyle w:val="BodyText"/>
        <w:widowControl w:val="0"/>
        <w:tabs>
          <w:tab w:val="left" w:pos="540"/>
        </w:tabs>
        <w:spacing w:after="0"/>
        <w:ind w:firstLine="567"/>
        <w:jc w:val="both"/>
        <w:rPr>
          <w:sz w:val="28"/>
          <w:szCs w:val="28"/>
        </w:rPr>
      </w:pPr>
      <w:r w:rsidRPr="009F565C">
        <w:rPr>
          <w:sz w:val="28"/>
          <w:szCs w:val="28"/>
        </w:rPr>
        <w:t>Содержание дисциплины основано на преемственности с дисциплиной «Информатика» и связано с дисциплинами: «Маркетинговые исследования в сфере услуг», «Технология исследования рынка услуг» и другими.</w:t>
      </w:r>
    </w:p>
    <w:p w:rsidR="00EA0709" w:rsidRPr="00B8351B" w:rsidRDefault="00EA0709" w:rsidP="009F565C">
      <w:pPr>
        <w:spacing w:after="120" w:line="120" w:lineRule="auto"/>
        <w:ind w:firstLine="284"/>
        <w:jc w:val="both"/>
        <w:rPr>
          <w:color w:val="000000"/>
          <w:sz w:val="28"/>
          <w:szCs w:val="28"/>
        </w:rPr>
      </w:pPr>
    </w:p>
    <w:p w:rsidR="00EA0709" w:rsidRDefault="00EA0709" w:rsidP="009F565C">
      <w:pPr>
        <w:tabs>
          <w:tab w:val="left" w:pos="540"/>
        </w:tabs>
        <w:ind w:firstLine="284"/>
        <w:jc w:val="both"/>
        <w:rPr>
          <w:b/>
          <w:color w:val="000000"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0A2924">
        <w:rPr>
          <w:b/>
          <w:sz w:val="28"/>
          <w:szCs w:val="28"/>
        </w:rPr>
        <w:t xml:space="preserve">Цель </w:t>
      </w:r>
      <w:r w:rsidRPr="000A2924">
        <w:rPr>
          <w:b/>
          <w:spacing w:val="-2"/>
          <w:sz w:val="28"/>
          <w:szCs w:val="28"/>
        </w:rPr>
        <w:t xml:space="preserve">и задачи освоения </w:t>
      </w:r>
      <w:r>
        <w:rPr>
          <w:b/>
          <w:sz w:val="28"/>
          <w:szCs w:val="28"/>
        </w:rPr>
        <w:t xml:space="preserve"> дисциплины</w:t>
      </w:r>
      <w:r w:rsidRPr="00B8351B">
        <w:rPr>
          <w:b/>
          <w:color w:val="000000"/>
          <w:sz w:val="28"/>
          <w:szCs w:val="28"/>
        </w:rPr>
        <w:t xml:space="preserve">: </w:t>
      </w:r>
    </w:p>
    <w:p w:rsidR="00EA0709" w:rsidRPr="00BC3171" w:rsidRDefault="00EA0709" w:rsidP="00BC3171">
      <w:pPr>
        <w:pStyle w:val="BodyText"/>
        <w:spacing w:after="0"/>
        <w:ind w:firstLine="360"/>
        <w:jc w:val="both"/>
        <w:rPr>
          <w:bCs/>
          <w:sz w:val="28"/>
          <w:szCs w:val="28"/>
        </w:rPr>
      </w:pPr>
      <w:r>
        <w:rPr>
          <w:color w:val="000000"/>
          <w:sz w:val="28"/>
          <w:szCs w:val="28"/>
        </w:rPr>
        <w:t xml:space="preserve"> </w:t>
      </w:r>
      <w:r w:rsidRPr="00BC3171">
        <w:rPr>
          <w:sz w:val="28"/>
          <w:szCs w:val="28"/>
        </w:rPr>
        <w:t>Основной целью изучения дисциплины «И</w:t>
      </w:r>
      <w:r w:rsidRPr="00BC3171">
        <w:rPr>
          <w:spacing w:val="-4"/>
          <w:sz w:val="28"/>
          <w:szCs w:val="28"/>
        </w:rPr>
        <w:t>нформационные технологии в профессиональной деятельности</w:t>
      </w:r>
      <w:r w:rsidRPr="00BC3171">
        <w:rPr>
          <w:sz w:val="28"/>
          <w:szCs w:val="28"/>
        </w:rPr>
        <w:t xml:space="preserve">» в системе высшего профессионального образования является </w:t>
      </w:r>
      <w:r w:rsidRPr="00BC3171">
        <w:rPr>
          <w:bCs/>
          <w:sz w:val="28"/>
          <w:szCs w:val="28"/>
        </w:rPr>
        <w:t>получение теоретических знаний в области информационных технологий и практических навыков по применению современных информационных технологий в маркетинге, рекламе и коммерческой деятельности.</w:t>
      </w:r>
    </w:p>
    <w:p w:rsidR="00EA0709" w:rsidRPr="00BC3171" w:rsidRDefault="00EA0709" w:rsidP="00BC3171">
      <w:pPr>
        <w:pStyle w:val="BodyText"/>
        <w:spacing w:after="0"/>
        <w:ind w:firstLine="360"/>
        <w:jc w:val="both"/>
        <w:rPr>
          <w:sz w:val="28"/>
          <w:szCs w:val="28"/>
        </w:rPr>
      </w:pPr>
      <w:r w:rsidRPr="00BC3171">
        <w:rPr>
          <w:sz w:val="28"/>
          <w:szCs w:val="28"/>
        </w:rPr>
        <w:t>Для достижения поставленной цели необходимо решить следующие основные задачи:</w:t>
      </w:r>
    </w:p>
    <w:p w:rsidR="00EA0709" w:rsidRPr="001B7D41" w:rsidRDefault="00EA0709" w:rsidP="00BC3171">
      <w:pPr>
        <w:ind w:firstLine="360"/>
        <w:jc w:val="both"/>
        <w:rPr>
          <w:bCs/>
          <w:sz w:val="28"/>
          <w:szCs w:val="28"/>
        </w:rPr>
      </w:pPr>
      <w:r w:rsidRPr="001B7D41">
        <w:rPr>
          <w:bCs/>
          <w:sz w:val="28"/>
          <w:szCs w:val="28"/>
        </w:rPr>
        <w:t>• изучить основные понятия, цели, классификацию и характеристику отдельных видов современных информационных технологий и систем;</w:t>
      </w:r>
    </w:p>
    <w:p w:rsidR="00EA0709" w:rsidRPr="001B7D41" w:rsidRDefault="00EA0709" w:rsidP="00BC3171">
      <w:pPr>
        <w:ind w:firstLine="360"/>
        <w:jc w:val="both"/>
        <w:rPr>
          <w:bCs/>
          <w:sz w:val="28"/>
          <w:szCs w:val="28"/>
        </w:rPr>
      </w:pPr>
      <w:r w:rsidRPr="001B7D41">
        <w:rPr>
          <w:bCs/>
          <w:sz w:val="28"/>
          <w:szCs w:val="28"/>
        </w:rPr>
        <w:t>• овладеть навыками использования информационных технологий в  коммерческой, маркетинговой, логистической, рекламной и товароведной деятельности.</w:t>
      </w:r>
    </w:p>
    <w:p w:rsidR="00EA0709" w:rsidRPr="00B8351B" w:rsidRDefault="00EA0709" w:rsidP="00BC3171">
      <w:pPr>
        <w:tabs>
          <w:tab w:val="left" w:pos="360"/>
          <w:tab w:val="left" w:pos="540"/>
        </w:tabs>
        <w:spacing w:after="120" w:line="120" w:lineRule="auto"/>
        <w:jc w:val="both"/>
        <w:rPr>
          <w:color w:val="000000"/>
          <w:sz w:val="28"/>
          <w:szCs w:val="28"/>
        </w:rPr>
      </w:pPr>
    </w:p>
    <w:p w:rsidR="00EA0709" w:rsidRPr="00B8351B" w:rsidRDefault="00EA0709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Содержание дисциплины:</w:t>
      </w:r>
    </w:p>
    <w:p w:rsidR="00EA0709" w:rsidRPr="00BC3171" w:rsidRDefault="00EA0709" w:rsidP="00BC1756">
      <w:pPr>
        <w:pStyle w:val="ConsPlusNormal"/>
        <w:widowControl/>
        <w:tabs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BC3171">
        <w:rPr>
          <w:rFonts w:ascii="Times New Roman" w:hAnsi="Times New Roman" w:cs="Times New Roman"/>
          <w:sz w:val="28"/>
          <w:szCs w:val="28"/>
        </w:rPr>
        <w:t>Информационные технологии: основные понятия, терминология и классификация</w:t>
      </w:r>
      <w:r w:rsidRPr="00BC3171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r w:rsidRPr="00BC3171">
        <w:rPr>
          <w:rFonts w:ascii="Times New Roman" w:hAnsi="Times New Roman" w:cs="Times New Roman"/>
          <w:sz w:val="28"/>
          <w:szCs w:val="28"/>
        </w:rPr>
        <w:t xml:space="preserve">Офисные технологии обработки данных средствами MS Excel. Технология баз данных. Информационно-вычислительные системы. Использование сетевых технологий в профессиональной деятельности. Защита информации в компьютерах и сетях. </w:t>
      </w:r>
      <w:r w:rsidRPr="00BC3171">
        <w:rPr>
          <w:rFonts w:ascii="Times New Roman" w:hAnsi="Times New Roman" w:cs="Times New Roman"/>
          <w:spacing w:val="-6"/>
          <w:sz w:val="28"/>
          <w:szCs w:val="28"/>
        </w:rPr>
        <w:t xml:space="preserve">Комплексная автоматизация решения профессиональных задач. </w:t>
      </w:r>
    </w:p>
    <w:p w:rsidR="00EA0709" w:rsidRPr="00BC3171" w:rsidRDefault="00EA0709" w:rsidP="00BC1756">
      <w:pPr>
        <w:pStyle w:val="ConsPlusNormal"/>
        <w:widowControl/>
        <w:tabs>
          <w:tab w:val="left" w:pos="360"/>
          <w:tab w:val="left" w:pos="567"/>
        </w:tabs>
        <w:ind w:firstLine="284"/>
        <w:jc w:val="both"/>
        <w:rPr>
          <w:rFonts w:ascii="Times New Roman" w:hAnsi="Times New Roman" w:cs="Times New Roman"/>
          <w:color w:val="000000"/>
          <w:sz w:val="28"/>
          <w:szCs w:val="28"/>
        </w:rPr>
      </w:pPr>
    </w:p>
    <w:p w:rsidR="00EA0709" w:rsidRDefault="00EA0709" w:rsidP="000764F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b/>
          <w:sz w:val="28"/>
          <w:szCs w:val="28"/>
        </w:rPr>
        <w:t xml:space="preserve">    В результате освоения учебной дисциплины </w:t>
      </w:r>
      <w:r>
        <w:rPr>
          <w:sz w:val="28"/>
          <w:szCs w:val="28"/>
        </w:rPr>
        <w:t>обучающийся должен обладать следующими общепрофессиональными (ОПК),  профессиональными (ПК) и профильными (ПрК) компетенциями</w:t>
      </w:r>
      <w:r w:rsidRPr="00D17208">
        <w:rPr>
          <w:sz w:val="28"/>
          <w:szCs w:val="28"/>
        </w:rPr>
        <w:t>:</w:t>
      </w:r>
    </w:p>
    <w:p w:rsidR="00EA0709" w:rsidRPr="00E510DA" w:rsidRDefault="00EA0709" w:rsidP="000764FF">
      <w:pPr>
        <w:tabs>
          <w:tab w:val="left" w:pos="360"/>
          <w:tab w:val="left" w:pos="540"/>
        </w:tabs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ОП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1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>решать стандартные задачи профессиональной деятельности на основе информационной и библиографической культуры с применением информационно-коммуникационных технологий и с учетом основных требований информационной безопасности</w:t>
      </w:r>
      <w:r>
        <w:rPr>
          <w:sz w:val="28"/>
          <w:szCs w:val="28"/>
        </w:rPr>
        <w:t>;</w:t>
      </w:r>
    </w:p>
    <w:p w:rsidR="00EA0709" w:rsidRDefault="00EA0709" w:rsidP="00BC3171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bookmarkStart w:id="0" w:name="sub_10518"/>
      <w:r>
        <w:rPr>
          <w:sz w:val="28"/>
          <w:szCs w:val="28"/>
        </w:rPr>
        <w:t>П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7</w:t>
      </w:r>
      <w:r w:rsidRPr="00BC3171">
        <w:rPr>
          <w:sz w:val="28"/>
          <w:szCs w:val="28"/>
        </w:rPr>
        <w:t xml:space="preserve">: </w:t>
      </w:r>
      <w:bookmarkStart w:id="1" w:name="sub_105211"/>
      <w:bookmarkEnd w:id="0"/>
      <w:r>
        <w:rPr>
          <w:sz w:val="28"/>
          <w:szCs w:val="28"/>
        </w:rPr>
        <w:t xml:space="preserve">способен </w:t>
      </w:r>
      <w:r w:rsidRPr="00437344">
        <w:rPr>
          <w:sz w:val="28"/>
          <w:szCs w:val="28"/>
        </w:rPr>
        <w:t>организовывать и планировать материально-техническое обеспечение предприятий, закупку и продажу товаров</w:t>
      </w:r>
      <w:r>
        <w:rPr>
          <w:sz w:val="28"/>
          <w:szCs w:val="28"/>
        </w:rPr>
        <w:t>;</w:t>
      </w:r>
      <w:r w:rsidRPr="00437344">
        <w:rPr>
          <w:sz w:val="28"/>
          <w:szCs w:val="28"/>
        </w:rPr>
        <w:t xml:space="preserve"> </w:t>
      </w:r>
    </w:p>
    <w:p w:rsidR="00EA0709" w:rsidRDefault="00EA0709" w:rsidP="00BC3171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 w:rsidRPr="00BC3171">
        <w:rPr>
          <w:sz w:val="28"/>
          <w:szCs w:val="28"/>
        </w:rPr>
        <w:t>ПК-</w:t>
      </w:r>
      <w:r>
        <w:rPr>
          <w:sz w:val="28"/>
          <w:szCs w:val="28"/>
        </w:rPr>
        <w:t>9</w:t>
      </w:r>
      <w:r w:rsidRPr="00BC3171">
        <w:rPr>
          <w:sz w:val="28"/>
          <w:szCs w:val="28"/>
        </w:rPr>
        <w:t xml:space="preserve">: </w:t>
      </w:r>
      <w:r w:rsidRPr="00437344">
        <w:rPr>
          <w:sz w:val="28"/>
          <w:szCs w:val="28"/>
        </w:rPr>
        <w:t>готов</w:t>
      </w:r>
      <w:r>
        <w:rPr>
          <w:sz w:val="28"/>
          <w:szCs w:val="28"/>
        </w:rPr>
        <w:t xml:space="preserve"> </w:t>
      </w:r>
      <w:r w:rsidRPr="00437344">
        <w:rPr>
          <w:sz w:val="28"/>
          <w:szCs w:val="28"/>
        </w:rPr>
        <w:t xml:space="preserve"> </w:t>
      </w:r>
      <w:r w:rsidRPr="00A40F17">
        <w:rPr>
          <w:sz w:val="28"/>
          <w:szCs w:val="28"/>
        </w:rPr>
        <w:t>анализировать, оценивать и разрабатывать стратегии</w:t>
      </w:r>
      <w:r w:rsidRPr="00437344">
        <w:rPr>
          <w:sz w:val="28"/>
          <w:szCs w:val="28"/>
        </w:rPr>
        <w:t xml:space="preserve"> организации</w:t>
      </w:r>
      <w:r>
        <w:rPr>
          <w:sz w:val="28"/>
          <w:szCs w:val="28"/>
        </w:rPr>
        <w:t>;</w:t>
      </w:r>
    </w:p>
    <w:p w:rsidR="00EA0709" w:rsidRDefault="00EA0709" w:rsidP="00BC3171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  <w:r>
        <w:rPr>
          <w:sz w:val="28"/>
          <w:szCs w:val="28"/>
        </w:rPr>
        <w:t>Пр</w:t>
      </w:r>
      <w:r w:rsidRPr="00BC3171">
        <w:rPr>
          <w:sz w:val="28"/>
          <w:szCs w:val="28"/>
        </w:rPr>
        <w:t>К-</w:t>
      </w:r>
      <w:r>
        <w:rPr>
          <w:sz w:val="28"/>
          <w:szCs w:val="28"/>
        </w:rPr>
        <w:t>7</w:t>
      </w:r>
      <w:r w:rsidRPr="00BC3171">
        <w:rPr>
          <w:sz w:val="28"/>
          <w:szCs w:val="28"/>
        </w:rPr>
        <w:t xml:space="preserve">: </w:t>
      </w:r>
      <w:r>
        <w:rPr>
          <w:sz w:val="28"/>
          <w:szCs w:val="28"/>
        </w:rPr>
        <w:t>способен</w:t>
      </w:r>
      <w:r w:rsidRPr="00E510DA">
        <w:rPr>
          <w:sz w:val="28"/>
          <w:szCs w:val="28"/>
        </w:rPr>
        <w:t xml:space="preserve"> </w:t>
      </w:r>
      <w:r>
        <w:rPr>
          <w:sz w:val="28"/>
          <w:szCs w:val="28"/>
        </w:rPr>
        <w:t>исследовать основные факторы, формирующие динамику спроса на товары и услуги организации в условиях глобальной конкуренции.</w:t>
      </w:r>
    </w:p>
    <w:p w:rsidR="00EA0709" w:rsidRPr="00BC3171" w:rsidRDefault="00EA0709" w:rsidP="00BC3171">
      <w:pPr>
        <w:pStyle w:val="BodyText"/>
        <w:widowControl w:val="0"/>
        <w:spacing w:after="0"/>
        <w:ind w:firstLine="540"/>
        <w:jc w:val="both"/>
        <w:rPr>
          <w:sz w:val="28"/>
          <w:szCs w:val="28"/>
        </w:rPr>
      </w:pPr>
    </w:p>
    <w:bookmarkEnd w:id="1"/>
    <w:p w:rsidR="00EA0709" w:rsidRPr="00B8351B" w:rsidRDefault="00EA0709" w:rsidP="008852DB">
      <w:pPr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Образовательные технологии:</w:t>
      </w:r>
    </w:p>
    <w:p w:rsidR="00EA0709" w:rsidRPr="00B272FF" w:rsidRDefault="00EA0709" w:rsidP="00BC3171">
      <w:pPr>
        <w:ind w:firstLine="360"/>
        <w:jc w:val="both"/>
        <w:rPr>
          <w:sz w:val="28"/>
          <w:szCs w:val="28"/>
        </w:rPr>
      </w:pPr>
      <w:r w:rsidRPr="00B272FF">
        <w:rPr>
          <w:sz w:val="28"/>
          <w:szCs w:val="28"/>
        </w:rPr>
        <w:t xml:space="preserve">В преподавании дисциплины «Информационные технологии в профессиональной деятельности» применяются разнообразные интерактивные образовательные технологии в зависимости от вида и цели учебного занятия. </w:t>
      </w:r>
    </w:p>
    <w:p w:rsidR="00EA0709" w:rsidRPr="00B272FF" w:rsidRDefault="00EA0709" w:rsidP="00BC3171">
      <w:pPr>
        <w:ind w:firstLine="360"/>
        <w:jc w:val="both"/>
        <w:rPr>
          <w:sz w:val="28"/>
          <w:szCs w:val="28"/>
        </w:rPr>
      </w:pPr>
      <w:r w:rsidRPr="00B272FF">
        <w:rPr>
          <w:sz w:val="28"/>
          <w:szCs w:val="28"/>
        </w:rPr>
        <w:t>Теоретический материал излагается на лекционных занятиях в форме проблемно-ориентированных лекций.</w:t>
      </w:r>
    </w:p>
    <w:p w:rsidR="00EA0709" w:rsidRPr="00B272FF" w:rsidRDefault="00EA0709" w:rsidP="00BC3171">
      <w:pPr>
        <w:ind w:firstLine="360"/>
        <w:jc w:val="both"/>
        <w:rPr>
          <w:sz w:val="28"/>
          <w:szCs w:val="28"/>
        </w:rPr>
      </w:pPr>
      <w:r w:rsidRPr="00B272FF">
        <w:rPr>
          <w:sz w:val="28"/>
          <w:szCs w:val="28"/>
        </w:rPr>
        <w:t>Лабораторные занятия ориентированы на закрепление теоретического материала, изложенного на лекционных занятиях, а также на приобретение дополнительных знаний, умений и практических навыков осуществления аналитической  и профессиональной деятельности с применением интерактивных форм обучения (моделирование деловых ситуаций, подготовка презентаций, групповые дискуссии).</w:t>
      </w:r>
    </w:p>
    <w:p w:rsidR="00EA0709" w:rsidRPr="00B8351B" w:rsidRDefault="00EA0709" w:rsidP="00BC1756">
      <w:pPr>
        <w:tabs>
          <w:tab w:val="left" w:pos="709"/>
          <w:tab w:val="left" w:pos="851"/>
          <w:tab w:val="left" w:pos="993"/>
        </w:tabs>
        <w:jc w:val="both"/>
        <w:rPr>
          <w:color w:val="000000"/>
          <w:sz w:val="28"/>
          <w:szCs w:val="28"/>
        </w:rPr>
      </w:pPr>
    </w:p>
    <w:p w:rsidR="00EA0709" w:rsidRPr="000411FB" w:rsidRDefault="00EA0709" w:rsidP="00BC3171">
      <w:pPr>
        <w:tabs>
          <w:tab w:val="left" w:pos="180"/>
        </w:tabs>
        <w:ind w:firstLine="284"/>
        <w:jc w:val="both"/>
        <w:rPr>
          <w:b/>
          <w:color w:val="000000"/>
          <w:sz w:val="28"/>
          <w:szCs w:val="28"/>
        </w:rPr>
      </w:pPr>
      <w:r w:rsidRPr="00B8351B">
        <w:rPr>
          <w:b/>
          <w:color w:val="000000"/>
          <w:sz w:val="28"/>
          <w:szCs w:val="28"/>
        </w:rPr>
        <w:t>Составитель:</w:t>
      </w:r>
      <w:r>
        <w:rPr>
          <w:b/>
          <w:color w:val="000000"/>
          <w:sz w:val="28"/>
          <w:szCs w:val="28"/>
        </w:rPr>
        <w:t xml:space="preserve"> </w:t>
      </w:r>
      <w:r w:rsidRPr="00B272FF">
        <w:rPr>
          <w:bCs/>
          <w:sz w:val="28"/>
          <w:szCs w:val="28"/>
        </w:rPr>
        <w:t>Е.А. Дейнеко, ст. преподаватель,</w:t>
      </w:r>
      <w:r>
        <w:rPr>
          <w:bCs/>
          <w:sz w:val="28"/>
          <w:szCs w:val="28"/>
        </w:rPr>
        <w:t xml:space="preserve"> </w:t>
      </w:r>
      <w:r w:rsidRPr="00B272FF">
        <w:rPr>
          <w:bCs/>
          <w:sz w:val="28"/>
          <w:szCs w:val="28"/>
        </w:rPr>
        <w:t>И.А. Мельникова, ст. преподаватель</w:t>
      </w:r>
      <w:r>
        <w:rPr>
          <w:color w:val="000000"/>
          <w:sz w:val="28"/>
          <w:szCs w:val="28"/>
        </w:rPr>
        <w:t>,</w:t>
      </w:r>
      <w:r w:rsidRPr="00B8351B">
        <w:rPr>
          <w:color w:val="000000"/>
          <w:sz w:val="28"/>
          <w:szCs w:val="28"/>
        </w:rPr>
        <w:t xml:space="preserve"> кафедр</w:t>
      </w:r>
      <w:r>
        <w:rPr>
          <w:color w:val="000000"/>
          <w:sz w:val="28"/>
          <w:szCs w:val="28"/>
        </w:rPr>
        <w:t xml:space="preserve">а </w:t>
      </w:r>
      <w:r w:rsidRPr="003E3978">
        <w:rPr>
          <w:sz w:val="28"/>
          <w:szCs w:val="28"/>
        </w:rPr>
        <w:t>информатики</w:t>
      </w:r>
    </w:p>
    <w:p w:rsidR="00EA0709" w:rsidRPr="00B8351B" w:rsidRDefault="00EA0709" w:rsidP="00BC3171">
      <w:pPr>
        <w:ind w:firstLine="284"/>
        <w:jc w:val="both"/>
        <w:rPr>
          <w:color w:val="000000"/>
          <w:sz w:val="28"/>
          <w:szCs w:val="28"/>
        </w:rPr>
      </w:pPr>
    </w:p>
    <w:p w:rsidR="00EA0709" w:rsidRPr="00B272FF" w:rsidRDefault="00EA0709" w:rsidP="00BC3171">
      <w:pPr>
        <w:keepNext/>
        <w:overflowPunct w:val="0"/>
        <w:autoSpaceDE w:val="0"/>
        <w:autoSpaceDN w:val="0"/>
        <w:adjustRightInd w:val="0"/>
        <w:jc w:val="both"/>
        <w:textAlignment w:val="baseline"/>
        <w:outlineLvl w:val="1"/>
        <w:rPr>
          <w:bCs/>
          <w:sz w:val="28"/>
          <w:szCs w:val="28"/>
        </w:rPr>
      </w:pPr>
    </w:p>
    <w:p w:rsidR="00EA0709" w:rsidRPr="00B272FF" w:rsidRDefault="00EA0709" w:rsidP="00BC3171">
      <w:pPr>
        <w:keepNext/>
        <w:overflowPunct w:val="0"/>
        <w:autoSpaceDE w:val="0"/>
        <w:autoSpaceDN w:val="0"/>
        <w:adjustRightInd w:val="0"/>
        <w:ind w:left="708" w:firstLine="708"/>
        <w:jc w:val="both"/>
        <w:textAlignment w:val="baseline"/>
        <w:outlineLvl w:val="1"/>
        <w:rPr>
          <w:bCs/>
          <w:sz w:val="28"/>
          <w:szCs w:val="28"/>
        </w:rPr>
      </w:pPr>
      <w:r w:rsidRPr="00B272FF">
        <w:rPr>
          <w:bCs/>
          <w:sz w:val="28"/>
          <w:szCs w:val="28"/>
        </w:rPr>
        <w:t xml:space="preserve">    </w:t>
      </w:r>
    </w:p>
    <w:p w:rsidR="00EA0709" w:rsidRPr="00B8351B" w:rsidRDefault="00EA0709" w:rsidP="008852DB">
      <w:pPr>
        <w:ind w:firstLine="284"/>
        <w:jc w:val="both"/>
        <w:rPr>
          <w:sz w:val="28"/>
          <w:szCs w:val="28"/>
        </w:rPr>
      </w:pPr>
    </w:p>
    <w:sectPr w:rsidR="00EA0709" w:rsidRPr="00B8351B" w:rsidSect="00A2101F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implified Arabic Fixed">
    <w:altName w:val="Courier New"/>
    <w:panose1 w:val="00000000000000000000"/>
    <w:charset w:val="B2"/>
    <w:family w:val="modern"/>
    <w:notTrueType/>
    <w:pitch w:val="fixed"/>
    <w:sig w:usb0="00002001" w:usb1="00000000" w:usb2="00000000" w:usb3="00000000" w:csb0="0000004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A597CF8"/>
    <w:multiLevelType w:val="hybridMultilevel"/>
    <w:tmpl w:val="0ACEFF16"/>
    <w:lvl w:ilvl="0" w:tplc="8B886514">
      <w:start w:val="1"/>
      <w:numFmt w:val="bullet"/>
      <w:lvlText w:val="-"/>
      <w:lvlJc w:val="left"/>
      <w:pPr>
        <w:ind w:left="1287" w:hanging="360"/>
      </w:pPr>
      <w:rPr>
        <w:rFonts w:ascii="Simplified Arabic Fixed" w:hAnsi="Simplified Arabic Fixed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531D44B2"/>
    <w:multiLevelType w:val="singleLevel"/>
    <w:tmpl w:val="F514A2C6"/>
    <w:lvl w:ilvl="0">
      <w:start w:val="5"/>
      <w:numFmt w:val="bullet"/>
      <w:lvlText w:val=""/>
      <w:lvlJc w:val="left"/>
      <w:pPr>
        <w:tabs>
          <w:tab w:val="num" w:pos="360"/>
        </w:tabs>
        <w:ind w:left="340" w:hanging="34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9A26D7"/>
    <w:rsid w:val="00001018"/>
    <w:rsid w:val="000411FB"/>
    <w:rsid w:val="000764FF"/>
    <w:rsid w:val="000A2924"/>
    <w:rsid w:val="000C2365"/>
    <w:rsid w:val="00121B73"/>
    <w:rsid w:val="001231ED"/>
    <w:rsid w:val="00161D9C"/>
    <w:rsid w:val="001B7D41"/>
    <w:rsid w:val="00252449"/>
    <w:rsid w:val="00263735"/>
    <w:rsid w:val="002C7F43"/>
    <w:rsid w:val="00323326"/>
    <w:rsid w:val="00344289"/>
    <w:rsid w:val="00353621"/>
    <w:rsid w:val="003A4A98"/>
    <w:rsid w:val="003E3978"/>
    <w:rsid w:val="00437344"/>
    <w:rsid w:val="0049403B"/>
    <w:rsid w:val="0066417F"/>
    <w:rsid w:val="00704068"/>
    <w:rsid w:val="007F7A1E"/>
    <w:rsid w:val="0086165B"/>
    <w:rsid w:val="00875DF1"/>
    <w:rsid w:val="008852DB"/>
    <w:rsid w:val="008A29EB"/>
    <w:rsid w:val="008B3598"/>
    <w:rsid w:val="009267C9"/>
    <w:rsid w:val="00940566"/>
    <w:rsid w:val="009742DB"/>
    <w:rsid w:val="009A26D7"/>
    <w:rsid w:val="009F2736"/>
    <w:rsid w:val="009F3DB4"/>
    <w:rsid w:val="009F565C"/>
    <w:rsid w:val="00A2101F"/>
    <w:rsid w:val="00A40F17"/>
    <w:rsid w:val="00B0272F"/>
    <w:rsid w:val="00B272FF"/>
    <w:rsid w:val="00B40092"/>
    <w:rsid w:val="00B8351B"/>
    <w:rsid w:val="00B96A93"/>
    <w:rsid w:val="00BC1756"/>
    <w:rsid w:val="00BC3171"/>
    <w:rsid w:val="00BF2095"/>
    <w:rsid w:val="00BF4E0B"/>
    <w:rsid w:val="00C021B6"/>
    <w:rsid w:val="00C50F1A"/>
    <w:rsid w:val="00CB76F7"/>
    <w:rsid w:val="00D17208"/>
    <w:rsid w:val="00D85941"/>
    <w:rsid w:val="00E510DA"/>
    <w:rsid w:val="00EA0709"/>
    <w:rsid w:val="00EA7B21"/>
    <w:rsid w:val="00ED07D8"/>
    <w:rsid w:val="00F54752"/>
    <w:rsid w:val="00FA47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semiHidden="0" w:uiPriority="0" w:unhideWhenUsed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26D7"/>
    <w:rPr>
      <w:rFonts w:ascii="Times New Roman" w:eastAsia="Times New Roman" w:hAnsi="Times New Roman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9"/>
    <w:qFormat/>
    <w:rsid w:val="009A26D7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9"/>
    <w:qFormat/>
    <w:rsid w:val="00D85941"/>
    <w:pPr>
      <w:spacing w:before="240" w:after="60" w:line="276" w:lineRule="auto"/>
      <w:outlineLvl w:val="6"/>
    </w:pPr>
    <w:rPr>
      <w:rFonts w:ascii="Calibri" w:hAnsi="Calibri"/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5Char">
    <w:name w:val="Heading 5 Char"/>
    <w:basedOn w:val="DefaultParagraphFont"/>
    <w:link w:val="Heading5"/>
    <w:uiPriority w:val="99"/>
    <w:semiHidden/>
    <w:locked/>
    <w:rsid w:val="009A26D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customStyle="1" w:styleId="Heading7Char">
    <w:name w:val="Heading 7 Char"/>
    <w:basedOn w:val="DefaultParagraphFont"/>
    <w:link w:val="Heading7"/>
    <w:uiPriority w:val="99"/>
    <w:semiHidden/>
    <w:locked/>
    <w:rsid w:val="00D85941"/>
    <w:rPr>
      <w:rFonts w:eastAsia="Times New Roman" w:cs="Times New Roman"/>
      <w:sz w:val="24"/>
      <w:szCs w:val="24"/>
    </w:rPr>
  </w:style>
  <w:style w:type="paragraph" w:styleId="BodyText">
    <w:name w:val="Body Text"/>
    <w:basedOn w:val="Normal"/>
    <w:link w:val="BodyTextChar"/>
    <w:uiPriority w:val="99"/>
    <w:rsid w:val="009A26D7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locked/>
    <w:rsid w:val="009A26D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ConsPlusNormal">
    <w:name w:val="ConsPlusNormal"/>
    <w:uiPriority w:val="99"/>
    <w:rsid w:val="00D85941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  <w:sz w:val="18"/>
      <w:szCs w:val="18"/>
    </w:rPr>
  </w:style>
  <w:style w:type="paragraph" w:styleId="BodyText2">
    <w:name w:val="Body Text 2"/>
    <w:basedOn w:val="Normal"/>
    <w:link w:val="BodyText2Char"/>
    <w:uiPriority w:val="99"/>
    <w:rsid w:val="00D85941"/>
    <w:pPr>
      <w:spacing w:after="120" w:line="480" w:lineRule="auto"/>
    </w:pPr>
    <w:rPr>
      <w:rFonts w:ascii="Calibri" w:hAnsi="Calibri"/>
      <w:sz w:val="22"/>
      <w:szCs w:val="22"/>
    </w:rPr>
  </w:style>
  <w:style w:type="character" w:customStyle="1" w:styleId="BodyText2Char">
    <w:name w:val="Body Text 2 Char"/>
    <w:basedOn w:val="DefaultParagraphFont"/>
    <w:link w:val="BodyText2"/>
    <w:uiPriority w:val="99"/>
    <w:locked/>
    <w:rsid w:val="00D85941"/>
    <w:rPr>
      <w:rFonts w:ascii="Calibri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77</TotalTime>
  <Pages>2</Pages>
  <Words>495</Words>
  <Characters>2828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Попова Анна Анатольевна</dc:creator>
  <cp:keywords/>
  <dc:description/>
  <cp:lastModifiedBy>ChuTN</cp:lastModifiedBy>
  <cp:revision>14</cp:revision>
  <dcterms:created xsi:type="dcterms:W3CDTF">2014-04-16T04:32:00Z</dcterms:created>
  <dcterms:modified xsi:type="dcterms:W3CDTF">2016-10-19T04:43:00Z</dcterms:modified>
</cp:coreProperties>
</file>