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4496" w:rsidRPr="005C59A5" w:rsidRDefault="00944496" w:rsidP="00B63356">
      <w:pPr>
        <w:pStyle w:val="Heading5"/>
        <w:spacing w:before="0" w:after="0"/>
        <w:jc w:val="center"/>
        <w:rPr>
          <w:i w:val="0"/>
          <w:sz w:val="28"/>
          <w:szCs w:val="28"/>
        </w:rPr>
      </w:pPr>
      <w:r>
        <w:rPr>
          <w:i w:val="0"/>
          <w:sz w:val="28"/>
          <w:szCs w:val="28"/>
        </w:rPr>
        <w:t>АННОТАЦИЯ РАБОЧЕЙ ПРОГРАММЫ ДИСЦИПЛИНЫ</w:t>
      </w:r>
    </w:p>
    <w:p w:rsidR="00944496" w:rsidRPr="005C59A5" w:rsidRDefault="00944496" w:rsidP="002D1B46"/>
    <w:p w:rsidR="00944496" w:rsidRPr="00065F5A" w:rsidRDefault="00944496" w:rsidP="00065F5A">
      <w:pPr>
        <w:spacing w:line="140" w:lineRule="atLeast"/>
        <w:jc w:val="center"/>
        <w:rPr>
          <w:sz w:val="28"/>
          <w:szCs w:val="28"/>
        </w:rPr>
      </w:pPr>
      <w:r>
        <w:rPr>
          <w:sz w:val="28"/>
          <w:szCs w:val="28"/>
        </w:rPr>
        <w:t>Дисциплина</w:t>
      </w:r>
      <w:r w:rsidRPr="00065F5A">
        <w:rPr>
          <w:sz w:val="28"/>
          <w:szCs w:val="28"/>
        </w:rPr>
        <w:t xml:space="preserve"> </w:t>
      </w:r>
      <w:r>
        <w:rPr>
          <w:sz w:val="28"/>
          <w:szCs w:val="28"/>
        </w:rPr>
        <w:t>Б</w:t>
      </w:r>
      <w:r w:rsidRPr="00A5572D">
        <w:rPr>
          <w:sz w:val="28"/>
          <w:szCs w:val="28"/>
        </w:rPr>
        <w:t>1</w:t>
      </w:r>
      <w:r>
        <w:rPr>
          <w:sz w:val="28"/>
          <w:szCs w:val="28"/>
        </w:rPr>
        <w:t>.В.ДВ.</w:t>
      </w:r>
      <w:r w:rsidRPr="00A5572D">
        <w:rPr>
          <w:sz w:val="28"/>
          <w:szCs w:val="28"/>
        </w:rPr>
        <w:t>8</w:t>
      </w:r>
      <w:r>
        <w:rPr>
          <w:sz w:val="28"/>
          <w:szCs w:val="28"/>
        </w:rPr>
        <w:t>.1</w:t>
      </w:r>
      <w:r w:rsidRPr="00065F5A">
        <w:rPr>
          <w:sz w:val="28"/>
          <w:szCs w:val="28"/>
        </w:rPr>
        <w:t xml:space="preserve"> </w:t>
      </w:r>
      <w:r>
        <w:rPr>
          <w:sz w:val="28"/>
          <w:szCs w:val="28"/>
        </w:rPr>
        <w:t>Диагностика эффективности коммерческой деятельности</w:t>
      </w:r>
    </w:p>
    <w:p w:rsidR="00944496" w:rsidRDefault="00944496" w:rsidP="002D1B46">
      <w:pPr>
        <w:ind w:firstLine="360"/>
        <w:jc w:val="both"/>
        <w:rPr>
          <w:b/>
          <w:sz w:val="28"/>
          <w:szCs w:val="28"/>
        </w:rPr>
      </w:pPr>
    </w:p>
    <w:p w:rsidR="00944496" w:rsidRPr="007B695C" w:rsidRDefault="00944496" w:rsidP="007B695C">
      <w:pPr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Семестр: </w:t>
      </w:r>
      <w:r w:rsidRPr="007B695C">
        <w:rPr>
          <w:sz w:val="28"/>
          <w:szCs w:val="28"/>
        </w:rPr>
        <w:t>5</w:t>
      </w:r>
    </w:p>
    <w:p w:rsidR="00944496" w:rsidRPr="007B695C" w:rsidRDefault="00944496" w:rsidP="007B695C">
      <w:pPr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часов: </w:t>
      </w:r>
      <w:r w:rsidRPr="007B695C">
        <w:rPr>
          <w:sz w:val="28"/>
          <w:szCs w:val="28"/>
        </w:rPr>
        <w:t>108</w:t>
      </w:r>
    </w:p>
    <w:p w:rsidR="00944496" w:rsidRPr="007B695C" w:rsidRDefault="00944496" w:rsidP="007B695C">
      <w:pPr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зачетных единиц: </w:t>
      </w:r>
      <w:r w:rsidRPr="007B695C">
        <w:rPr>
          <w:sz w:val="28"/>
          <w:szCs w:val="28"/>
        </w:rPr>
        <w:t>3</w:t>
      </w:r>
    </w:p>
    <w:p w:rsidR="00944496" w:rsidRPr="00065F5A" w:rsidRDefault="00944496" w:rsidP="007B695C">
      <w:pPr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зачет</w:t>
      </w:r>
    </w:p>
    <w:p w:rsidR="00944496" w:rsidRPr="00065F5A" w:rsidRDefault="00944496" w:rsidP="007B695C">
      <w:pPr>
        <w:tabs>
          <w:tab w:val="left" w:pos="540"/>
        </w:tabs>
        <w:spacing w:line="120" w:lineRule="auto"/>
        <w:ind w:firstLine="540"/>
        <w:jc w:val="both"/>
        <w:rPr>
          <w:sz w:val="28"/>
          <w:szCs w:val="28"/>
        </w:rPr>
      </w:pPr>
    </w:p>
    <w:p w:rsidR="00944496" w:rsidRPr="005C59A5" w:rsidRDefault="00944496" w:rsidP="007B695C">
      <w:pPr>
        <w:tabs>
          <w:tab w:val="left" w:pos="540"/>
        </w:tabs>
        <w:spacing w:line="120" w:lineRule="auto"/>
        <w:ind w:firstLine="540"/>
        <w:jc w:val="both"/>
        <w:rPr>
          <w:sz w:val="28"/>
          <w:szCs w:val="28"/>
        </w:rPr>
      </w:pPr>
    </w:p>
    <w:p w:rsidR="00944496" w:rsidRPr="007B695C" w:rsidRDefault="00944496" w:rsidP="007B695C">
      <w:pPr>
        <w:tabs>
          <w:tab w:val="left" w:pos="540"/>
        </w:tabs>
        <w:ind w:firstLine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Место дисциплины в структуре О</w:t>
      </w:r>
      <w:r w:rsidRPr="008651A9">
        <w:rPr>
          <w:b/>
          <w:sz w:val="28"/>
          <w:szCs w:val="28"/>
        </w:rPr>
        <w:t xml:space="preserve">ОП: </w:t>
      </w:r>
    </w:p>
    <w:p w:rsidR="00944496" w:rsidRDefault="00944496" w:rsidP="007B695C">
      <w:pPr>
        <w:spacing w:line="140" w:lineRule="atLeast"/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7B695C">
        <w:rPr>
          <w:sz w:val="28"/>
          <w:szCs w:val="28"/>
        </w:rPr>
        <w:t>Д</w:t>
      </w:r>
      <w:r w:rsidRPr="008651A9">
        <w:rPr>
          <w:sz w:val="28"/>
          <w:szCs w:val="28"/>
        </w:rPr>
        <w:t>исциплина</w:t>
      </w:r>
      <w:r w:rsidRPr="00A5572D">
        <w:rPr>
          <w:sz w:val="28"/>
          <w:szCs w:val="28"/>
        </w:rPr>
        <w:t xml:space="preserve"> </w:t>
      </w:r>
      <w:r w:rsidRPr="008651A9">
        <w:rPr>
          <w:sz w:val="28"/>
          <w:szCs w:val="28"/>
        </w:rPr>
        <w:t xml:space="preserve">по выбору </w:t>
      </w:r>
      <w:r>
        <w:rPr>
          <w:sz w:val="28"/>
          <w:szCs w:val="28"/>
        </w:rPr>
        <w:t>«Диагностика эффективности коммерческой деятельности»</w:t>
      </w:r>
      <w:r w:rsidRPr="007B695C">
        <w:rPr>
          <w:sz w:val="28"/>
          <w:szCs w:val="28"/>
        </w:rPr>
        <w:t xml:space="preserve"> </w:t>
      </w:r>
      <w:r w:rsidRPr="008651A9">
        <w:rPr>
          <w:sz w:val="28"/>
          <w:szCs w:val="28"/>
        </w:rPr>
        <w:t>входит</w:t>
      </w:r>
      <w:r>
        <w:rPr>
          <w:sz w:val="28"/>
          <w:szCs w:val="28"/>
        </w:rPr>
        <w:t xml:space="preserve"> </w:t>
      </w:r>
      <w:r w:rsidRPr="008651A9">
        <w:rPr>
          <w:sz w:val="28"/>
          <w:szCs w:val="28"/>
        </w:rPr>
        <w:t xml:space="preserve">в </w:t>
      </w:r>
      <w:r>
        <w:rPr>
          <w:sz w:val="28"/>
          <w:szCs w:val="28"/>
        </w:rPr>
        <w:t xml:space="preserve">вариативную часть </w:t>
      </w:r>
      <w:r w:rsidRPr="008651A9">
        <w:rPr>
          <w:sz w:val="28"/>
          <w:szCs w:val="28"/>
        </w:rPr>
        <w:t>учебного плана</w:t>
      </w:r>
      <w:r>
        <w:rPr>
          <w:sz w:val="28"/>
          <w:szCs w:val="28"/>
        </w:rPr>
        <w:t xml:space="preserve"> подготовки бакалавров по направлению </w:t>
      </w:r>
      <w:r w:rsidRPr="00193CA4">
        <w:rPr>
          <w:sz w:val="28"/>
          <w:szCs w:val="28"/>
        </w:rPr>
        <w:t>38.03.06</w:t>
      </w:r>
      <w:r>
        <w:rPr>
          <w:sz w:val="28"/>
          <w:szCs w:val="28"/>
        </w:rPr>
        <w:t xml:space="preserve"> </w:t>
      </w:r>
      <w:r w:rsidRPr="007B695C">
        <w:rPr>
          <w:i/>
          <w:sz w:val="28"/>
          <w:szCs w:val="28"/>
        </w:rPr>
        <w:t>Торговое дело</w:t>
      </w:r>
      <w:r>
        <w:rPr>
          <w:sz w:val="28"/>
          <w:szCs w:val="28"/>
        </w:rPr>
        <w:t>, профиль «Маркетинг в торговой деятельности»</w:t>
      </w:r>
      <w:r w:rsidRPr="008651A9">
        <w:rPr>
          <w:i/>
          <w:sz w:val="28"/>
          <w:szCs w:val="28"/>
        </w:rPr>
        <w:t xml:space="preserve"> </w:t>
      </w:r>
      <w:r w:rsidRPr="008651A9">
        <w:rPr>
          <w:sz w:val="28"/>
          <w:szCs w:val="28"/>
        </w:rPr>
        <w:t>и содержательно дополняет дисциплину базовой части «Экономика организации»</w:t>
      </w:r>
      <w:r w:rsidRPr="008651A9">
        <w:rPr>
          <w:i/>
          <w:sz w:val="28"/>
          <w:szCs w:val="28"/>
        </w:rPr>
        <w:t xml:space="preserve">. </w:t>
      </w:r>
    </w:p>
    <w:p w:rsidR="00944496" w:rsidRPr="008651A9" w:rsidRDefault="00944496" w:rsidP="00A5572D">
      <w:pPr>
        <w:tabs>
          <w:tab w:val="left" w:pos="540"/>
        </w:tabs>
        <w:spacing w:line="140" w:lineRule="atLeast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 </w:t>
      </w:r>
      <w:r w:rsidRPr="008651A9">
        <w:rPr>
          <w:sz w:val="28"/>
          <w:szCs w:val="28"/>
        </w:rPr>
        <w:t>Дисциплина служит теоретико-методологической основой для формирования у студентов навыков и умений проведения всесторонней оценки эффективности ко</w:t>
      </w:r>
      <w:r>
        <w:rPr>
          <w:sz w:val="28"/>
          <w:szCs w:val="28"/>
        </w:rPr>
        <w:t xml:space="preserve">ммерческой работы организаций </w:t>
      </w:r>
      <w:r w:rsidRPr="008651A9">
        <w:rPr>
          <w:sz w:val="28"/>
          <w:szCs w:val="28"/>
        </w:rPr>
        <w:t>различных сфер деятельности.</w:t>
      </w:r>
    </w:p>
    <w:p w:rsidR="00944496" w:rsidRPr="005C59A5" w:rsidRDefault="00944496" w:rsidP="002D1B46">
      <w:pPr>
        <w:spacing w:line="120" w:lineRule="auto"/>
        <w:jc w:val="both"/>
        <w:rPr>
          <w:b/>
          <w:sz w:val="28"/>
          <w:szCs w:val="28"/>
        </w:rPr>
      </w:pPr>
    </w:p>
    <w:p w:rsidR="00944496" w:rsidRDefault="00944496" w:rsidP="007B695C">
      <w:pPr>
        <w:tabs>
          <w:tab w:val="left" w:pos="720"/>
        </w:tabs>
        <w:ind w:left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Цель </w:t>
      </w:r>
      <w:r>
        <w:rPr>
          <w:b/>
          <w:spacing w:val="-2"/>
          <w:sz w:val="28"/>
          <w:szCs w:val="28"/>
        </w:rPr>
        <w:t xml:space="preserve"> и задачи освоения </w:t>
      </w:r>
      <w:r>
        <w:rPr>
          <w:b/>
          <w:sz w:val="28"/>
          <w:szCs w:val="28"/>
        </w:rPr>
        <w:t xml:space="preserve"> дисциплины:  </w:t>
      </w:r>
    </w:p>
    <w:p w:rsidR="00944496" w:rsidRPr="008651A9" w:rsidRDefault="00944496" w:rsidP="002D1B46">
      <w:pPr>
        <w:pStyle w:val="BodyTextIndent2"/>
        <w:spacing w:after="0" w:line="240" w:lineRule="auto"/>
        <w:ind w:left="0" w:firstLine="567"/>
        <w:jc w:val="both"/>
        <w:rPr>
          <w:sz w:val="28"/>
          <w:szCs w:val="28"/>
        </w:rPr>
      </w:pPr>
      <w:r w:rsidRPr="008651A9">
        <w:rPr>
          <w:sz w:val="28"/>
          <w:szCs w:val="28"/>
        </w:rPr>
        <w:t xml:space="preserve">Цель </w:t>
      </w:r>
      <w:r>
        <w:rPr>
          <w:sz w:val="28"/>
          <w:szCs w:val="28"/>
        </w:rPr>
        <w:t>дисциплины</w:t>
      </w:r>
      <w:r w:rsidRPr="008651A9">
        <w:rPr>
          <w:sz w:val="28"/>
          <w:szCs w:val="28"/>
        </w:rPr>
        <w:t xml:space="preserve"> – формирование комплекса знаний и умений, необходимых для когнитивной деятельности, состоящей во всесторонней оценке состояния коммерческой работы и сопоставлении полученных результатов с системой нормативно заданных показателей социальной и экономической эффективности коммерческой деятельности.</w:t>
      </w:r>
    </w:p>
    <w:p w:rsidR="00944496" w:rsidRPr="008651A9" w:rsidRDefault="00944496" w:rsidP="002D1B46">
      <w:pPr>
        <w:pStyle w:val="BodyTextIndent2"/>
        <w:spacing w:after="0" w:line="240" w:lineRule="auto"/>
        <w:ind w:left="0" w:firstLine="567"/>
        <w:jc w:val="both"/>
        <w:rPr>
          <w:sz w:val="28"/>
          <w:szCs w:val="28"/>
        </w:rPr>
      </w:pPr>
      <w:r w:rsidRPr="008651A9">
        <w:rPr>
          <w:sz w:val="28"/>
          <w:szCs w:val="28"/>
        </w:rPr>
        <w:t>Задачи дисциплины:</w:t>
      </w:r>
    </w:p>
    <w:p w:rsidR="00944496" w:rsidRPr="008651A9" w:rsidRDefault="00944496" w:rsidP="002D1B46">
      <w:pPr>
        <w:pStyle w:val="BodyTextIndent2"/>
        <w:spacing w:after="0" w:line="240" w:lineRule="auto"/>
        <w:ind w:left="0"/>
        <w:jc w:val="both"/>
        <w:rPr>
          <w:sz w:val="28"/>
          <w:szCs w:val="28"/>
        </w:rPr>
      </w:pPr>
      <w:r w:rsidRPr="008651A9">
        <w:rPr>
          <w:sz w:val="28"/>
          <w:szCs w:val="28"/>
        </w:rPr>
        <w:sym w:font="Symbol" w:char="F02D"/>
      </w:r>
      <w:r>
        <w:rPr>
          <w:sz w:val="28"/>
          <w:szCs w:val="28"/>
        </w:rPr>
        <w:t xml:space="preserve"> </w:t>
      </w:r>
      <w:r w:rsidRPr="008651A9">
        <w:rPr>
          <w:sz w:val="28"/>
          <w:szCs w:val="28"/>
        </w:rPr>
        <w:t>дать понятие диагностики и обосновать необходимость ее применения в коммерческой деятельности организаций и предприятий;</w:t>
      </w:r>
    </w:p>
    <w:p w:rsidR="00944496" w:rsidRPr="008651A9" w:rsidRDefault="00944496" w:rsidP="002D1B46">
      <w:pPr>
        <w:pStyle w:val="BodyTextIndent2"/>
        <w:spacing w:after="0" w:line="240" w:lineRule="auto"/>
        <w:ind w:left="0"/>
        <w:jc w:val="both"/>
        <w:rPr>
          <w:sz w:val="28"/>
          <w:szCs w:val="28"/>
        </w:rPr>
      </w:pPr>
      <w:r w:rsidRPr="008651A9">
        <w:rPr>
          <w:sz w:val="28"/>
          <w:szCs w:val="28"/>
        </w:rPr>
        <w:sym w:font="Symbol" w:char="F02D"/>
      </w:r>
      <w:r w:rsidRPr="008651A9">
        <w:rPr>
          <w:sz w:val="28"/>
          <w:szCs w:val="28"/>
        </w:rPr>
        <w:t xml:space="preserve"> изучить основные виды, направления и показатели для проведения диагностики эффективности коммерческой деятельности;</w:t>
      </w:r>
    </w:p>
    <w:p w:rsidR="00944496" w:rsidRPr="00D65868" w:rsidRDefault="00944496" w:rsidP="002D1B46">
      <w:pPr>
        <w:pStyle w:val="BodyTextIndent2"/>
        <w:spacing w:after="0" w:line="240" w:lineRule="auto"/>
        <w:ind w:left="0"/>
        <w:jc w:val="both"/>
        <w:rPr>
          <w:sz w:val="28"/>
          <w:szCs w:val="28"/>
        </w:rPr>
      </w:pPr>
      <w:r w:rsidRPr="008651A9">
        <w:rPr>
          <w:sz w:val="28"/>
          <w:szCs w:val="28"/>
        </w:rPr>
        <w:sym w:font="Symbol" w:char="F02D"/>
      </w:r>
      <w:r w:rsidRPr="008651A9">
        <w:rPr>
          <w:sz w:val="28"/>
          <w:szCs w:val="28"/>
        </w:rPr>
        <w:t xml:space="preserve"> изуч</w:t>
      </w:r>
      <w:r w:rsidRPr="00D65868">
        <w:rPr>
          <w:sz w:val="28"/>
          <w:szCs w:val="28"/>
        </w:rPr>
        <w:t>ить алгоритм проведения диагностики эффективности коммерческой деятельности предприятий различных сфер экономики;</w:t>
      </w:r>
    </w:p>
    <w:p w:rsidR="00944496" w:rsidRPr="00D65868" w:rsidRDefault="00944496" w:rsidP="002D1B46">
      <w:pPr>
        <w:pStyle w:val="BodyText"/>
        <w:spacing w:after="0"/>
        <w:jc w:val="both"/>
        <w:rPr>
          <w:sz w:val="28"/>
          <w:szCs w:val="28"/>
        </w:rPr>
      </w:pPr>
      <w:r w:rsidRPr="00D65868">
        <w:rPr>
          <w:sz w:val="28"/>
          <w:szCs w:val="28"/>
        </w:rPr>
        <w:sym w:font="Symbol" w:char="F02D"/>
      </w:r>
      <w:r w:rsidRPr="00D65868">
        <w:rPr>
          <w:sz w:val="28"/>
          <w:szCs w:val="28"/>
        </w:rPr>
        <w:t xml:space="preserve"> сформировать практические навыки по использованию основных приемов диагностирования состояния и использования всех видов ресурсов и проведению оценки эффективности деятельности предприятий;</w:t>
      </w:r>
    </w:p>
    <w:p w:rsidR="00944496" w:rsidRPr="00D65868" w:rsidRDefault="00944496" w:rsidP="004F198E">
      <w:pPr>
        <w:pStyle w:val="BodyTextIndent2"/>
        <w:spacing w:line="240" w:lineRule="auto"/>
        <w:ind w:left="0"/>
        <w:jc w:val="both"/>
        <w:rPr>
          <w:sz w:val="28"/>
          <w:szCs w:val="28"/>
        </w:rPr>
      </w:pPr>
      <w:r w:rsidRPr="00D65868">
        <w:rPr>
          <w:sz w:val="28"/>
          <w:szCs w:val="28"/>
        </w:rPr>
        <w:sym w:font="Symbol" w:char="F02D"/>
      </w:r>
      <w:r>
        <w:rPr>
          <w:sz w:val="28"/>
          <w:szCs w:val="28"/>
        </w:rPr>
        <w:t xml:space="preserve"> </w:t>
      </w:r>
      <w:r w:rsidRPr="00D65868">
        <w:rPr>
          <w:sz w:val="28"/>
          <w:szCs w:val="28"/>
        </w:rPr>
        <w:t>приобрести способности по выявлению основных направлений повышения эффективности деятельности предприятий на основе комплексного и системного подходов.</w:t>
      </w:r>
    </w:p>
    <w:p w:rsidR="00944496" w:rsidRPr="00D65868" w:rsidRDefault="00944496" w:rsidP="007B695C">
      <w:pPr>
        <w:tabs>
          <w:tab w:val="left" w:pos="720"/>
        </w:tabs>
        <w:ind w:firstLine="540"/>
        <w:jc w:val="both"/>
        <w:rPr>
          <w:b/>
          <w:sz w:val="28"/>
          <w:szCs w:val="28"/>
        </w:rPr>
      </w:pPr>
      <w:r w:rsidRPr="00D65868">
        <w:rPr>
          <w:b/>
          <w:sz w:val="28"/>
          <w:szCs w:val="28"/>
        </w:rPr>
        <w:t>Содержание дисциплины:</w:t>
      </w:r>
    </w:p>
    <w:p w:rsidR="00944496" w:rsidRPr="00D65868" w:rsidRDefault="00944496" w:rsidP="001B02A3">
      <w:pPr>
        <w:tabs>
          <w:tab w:val="left" w:pos="540"/>
        </w:tabs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D65868">
        <w:rPr>
          <w:sz w:val="28"/>
          <w:szCs w:val="28"/>
        </w:rPr>
        <w:t>Понятие диагностики и его определение с позиций различных наук. Сущность и содержание диагностики. Характеристика видов диагностики: диагностика предприятия (экономическая); диагностика ревизионная; диагностика экономической системы. Экономическая диагностика, ее сущность и содержание. Классификация видов экономической диагностики применительно к коммерческой деятельности.</w:t>
      </w:r>
    </w:p>
    <w:p w:rsidR="00944496" w:rsidRPr="00CB735C" w:rsidRDefault="00944496" w:rsidP="00CB735C">
      <w:pPr>
        <w:ind w:firstLine="284"/>
        <w:jc w:val="both"/>
        <w:rPr>
          <w:sz w:val="28"/>
          <w:szCs w:val="28"/>
        </w:rPr>
      </w:pPr>
      <w:r w:rsidRPr="00D65868">
        <w:rPr>
          <w:sz w:val="28"/>
          <w:szCs w:val="28"/>
        </w:rPr>
        <w:t>Содержание основных элементов коммерческой деятельности как основы экономической диагностики ее эффективности. Эффект, эффект</w:t>
      </w:r>
      <w:r>
        <w:rPr>
          <w:sz w:val="28"/>
          <w:szCs w:val="28"/>
        </w:rPr>
        <w:t>ивность и результат организации</w:t>
      </w:r>
      <w:r w:rsidRPr="00D65868">
        <w:rPr>
          <w:sz w:val="28"/>
          <w:szCs w:val="28"/>
        </w:rPr>
        <w:t xml:space="preserve"> реализации основных элементов коммерческой деятельности.</w:t>
      </w:r>
      <w:r>
        <w:rPr>
          <w:sz w:val="28"/>
          <w:szCs w:val="28"/>
        </w:rPr>
        <w:t xml:space="preserve"> </w:t>
      </w:r>
      <w:r w:rsidRPr="00D65868">
        <w:rPr>
          <w:sz w:val="28"/>
          <w:szCs w:val="28"/>
        </w:rPr>
        <w:t xml:space="preserve">Классификация видов эффективности и ее применение в коммерческой деятельности. </w:t>
      </w:r>
    </w:p>
    <w:p w:rsidR="00944496" w:rsidRDefault="00944496" w:rsidP="00CB735C">
      <w:pPr>
        <w:ind w:firstLine="284"/>
        <w:jc w:val="both"/>
        <w:rPr>
          <w:sz w:val="28"/>
          <w:szCs w:val="28"/>
        </w:rPr>
      </w:pPr>
      <w:r w:rsidRPr="00D65868">
        <w:rPr>
          <w:sz w:val="28"/>
          <w:szCs w:val="28"/>
        </w:rPr>
        <w:t xml:space="preserve">Алгоритм проведения диагностики эффективности коммерческой деятельности. </w:t>
      </w:r>
    </w:p>
    <w:p w:rsidR="00944496" w:rsidRDefault="00944496" w:rsidP="00CB735C">
      <w:pPr>
        <w:ind w:firstLine="284"/>
        <w:jc w:val="both"/>
        <w:rPr>
          <w:sz w:val="28"/>
          <w:szCs w:val="28"/>
        </w:rPr>
      </w:pPr>
      <w:r w:rsidRPr="00D65868">
        <w:rPr>
          <w:sz w:val="28"/>
          <w:szCs w:val="28"/>
        </w:rPr>
        <w:t xml:space="preserve">Роль и значение информационного обеспечения проведения диагностики эффективности коммерческой деятельности. Установление потребности в информации для проведения диагностики в коммерческой деятельности. </w:t>
      </w:r>
      <w:r>
        <w:rPr>
          <w:sz w:val="28"/>
          <w:szCs w:val="28"/>
        </w:rPr>
        <w:t>Методы и в</w:t>
      </w:r>
      <w:r w:rsidRPr="002D1B46">
        <w:rPr>
          <w:sz w:val="28"/>
          <w:szCs w:val="28"/>
        </w:rPr>
        <w:t>иды исследований для проведения диагностики.</w:t>
      </w:r>
    </w:p>
    <w:p w:rsidR="00944496" w:rsidRDefault="00944496" w:rsidP="00CB735C">
      <w:pPr>
        <w:ind w:firstLine="284"/>
        <w:jc w:val="both"/>
        <w:rPr>
          <w:sz w:val="28"/>
          <w:szCs w:val="28"/>
        </w:rPr>
      </w:pPr>
      <w:r w:rsidRPr="002D1B46">
        <w:rPr>
          <w:sz w:val="28"/>
          <w:szCs w:val="28"/>
        </w:rPr>
        <w:t xml:space="preserve">Диагностика эффективности коммерческой деятельности  в оптовой торговле на макро-уровне с учетом влияния факторов внешней среды (государство, поставщики, конкуренты, покупатели и прочее). Диагностика эффективности коммерческой деятельности на микро-уровне. </w:t>
      </w:r>
    </w:p>
    <w:p w:rsidR="00944496" w:rsidRDefault="00944496" w:rsidP="00CB735C">
      <w:pPr>
        <w:ind w:firstLine="284"/>
        <w:jc w:val="both"/>
        <w:rPr>
          <w:sz w:val="28"/>
          <w:szCs w:val="28"/>
        </w:rPr>
      </w:pPr>
      <w:r w:rsidRPr="00D65868">
        <w:rPr>
          <w:sz w:val="28"/>
          <w:szCs w:val="28"/>
        </w:rPr>
        <w:t>Оценка эффективности розничной торговли на макро-уровне: (на уровне страны, отдельных регионов, отдельных городов). Обобщающие экономические и социальные показатели для диагностики эффективности розничной торговли. Оценка розничной торговли с позиции потребителей. Оценка эффективности деятельности розничной торговли на микро-уровне: диагностика эффективности деятельности отдельных организаций розничной торговли, структурных подразделений ор</w:t>
      </w:r>
      <w:r>
        <w:rPr>
          <w:sz w:val="28"/>
          <w:szCs w:val="28"/>
        </w:rPr>
        <w:t>ганизаций, отдельных работники.</w:t>
      </w:r>
    </w:p>
    <w:p w:rsidR="00944496" w:rsidRDefault="00944496" w:rsidP="00CB735C">
      <w:pPr>
        <w:pStyle w:val="BodyTextIndent"/>
        <w:spacing w:after="0"/>
        <w:ind w:left="0" w:firstLine="284"/>
        <w:jc w:val="both"/>
        <w:rPr>
          <w:sz w:val="28"/>
          <w:szCs w:val="28"/>
        </w:rPr>
      </w:pPr>
      <w:r w:rsidRPr="00D65868">
        <w:rPr>
          <w:sz w:val="28"/>
          <w:szCs w:val="28"/>
        </w:rPr>
        <w:t>Оценка ключевых элементов коммерческой деятельности организаций по оказанию услуг: информационного обеспечения коммерческой деятельности; коммерческой работы по формированию и управлению ассортиментом услуг; деятельности по организации обслуживания клиентов; коммерческой работы по заключению и исполнению договорных отношений с клиентами.</w:t>
      </w:r>
    </w:p>
    <w:p w:rsidR="00944496" w:rsidRDefault="00944496" w:rsidP="00CB735C">
      <w:pPr>
        <w:pStyle w:val="BodyTextIndent"/>
        <w:spacing w:after="0"/>
        <w:ind w:left="0" w:firstLine="284"/>
        <w:jc w:val="both"/>
        <w:rPr>
          <w:sz w:val="28"/>
          <w:szCs w:val="28"/>
        </w:rPr>
      </w:pPr>
      <w:r w:rsidRPr="00D65868">
        <w:rPr>
          <w:sz w:val="28"/>
          <w:szCs w:val="28"/>
        </w:rPr>
        <w:t xml:space="preserve">Разработка направлений повышения эффективности коммерческой деятельности в организациях и предприятиях оптовой торговли, розничной торговли, организаций по оказанию услуг. </w:t>
      </w:r>
    </w:p>
    <w:p w:rsidR="00944496" w:rsidRDefault="00944496" w:rsidP="00CB735C">
      <w:pPr>
        <w:pStyle w:val="BodyTextIndent"/>
        <w:spacing w:after="0"/>
        <w:ind w:left="0" w:firstLine="284"/>
        <w:jc w:val="both"/>
        <w:rPr>
          <w:sz w:val="28"/>
          <w:szCs w:val="28"/>
        </w:rPr>
      </w:pPr>
      <w:r w:rsidRPr="00D65868">
        <w:rPr>
          <w:sz w:val="28"/>
          <w:szCs w:val="28"/>
        </w:rPr>
        <w:t>Современные технологии повышения социальной и экономической эффективности коммерческой деятельности. Внедрение инноваций в коммерческую деятельность организаций и предприятий с целью повышения ее эффективности.</w:t>
      </w:r>
    </w:p>
    <w:p w:rsidR="00944496" w:rsidRPr="00D65868" w:rsidRDefault="00944496" w:rsidP="00CB735C">
      <w:pPr>
        <w:pStyle w:val="BodyTextIndent"/>
        <w:spacing w:after="0"/>
        <w:ind w:left="0" w:firstLine="284"/>
        <w:jc w:val="both"/>
        <w:rPr>
          <w:sz w:val="28"/>
          <w:szCs w:val="28"/>
        </w:rPr>
      </w:pPr>
    </w:p>
    <w:p w:rsidR="00944496" w:rsidRDefault="00944496" w:rsidP="00B63356">
      <w:pPr>
        <w:tabs>
          <w:tab w:val="left" w:pos="360"/>
          <w:tab w:val="left" w:pos="540"/>
        </w:tabs>
        <w:jc w:val="both"/>
        <w:rPr>
          <w:sz w:val="28"/>
          <w:szCs w:val="28"/>
        </w:rPr>
      </w:pPr>
      <w:r>
        <w:rPr>
          <w:b/>
        </w:rPr>
        <w:t xml:space="preserve">          </w:t>
      </w:r>
      <w:r>
        <w:rPr>
          <w:b/>
          <w:sz w:val="28"/>
          <w:szCs w:val="28"/>
        </w:rPr>
        <w:t xml:space="preserve">В результате освоения учебной дисциплины </w:t>
      </w:r>
      <w:r>
        <w:rPr>
          <w:sz w:val="28"/>
          <w:szCs w:val="28"/>
        </w:rPr>
        <w:t>обучающийся должен обладать следующими общепрофессиональными (ОПК) и профильными (ПрК) компетенциями</w:t>
      </w:r>
      <w:r w:rsidRPr="00D17208">
        <w:rPr>
          <w:sz w:val="28"/>
          <w:szCs w:val="28"/>
        </w:rPr>
        <w:t>:</w:t>
      </w:r>
    </w:p>
    <w:p w:rsidR="00944496" w:rsidRPr="00E510DA" w:rsidRDefault="00944496" w:rsidP="00B63356">
      <w:pPr>
        <w:tabs>
          <w:tab w:val="left" w:pos="360"/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ОП</w:t>
      </w:r>
      <w:r w:rsidRPr="00BC3171">
        <w:rPr>
          <w:sz w:val="28"/>
          <w:szCs w:val="28"/>
        </w:rPr>
        <w:t>К-</w:t>
      </w:r>
      <w:r>
        <w:rPr>
          <w:sz w:val="28"/>
          <w:szCs w:val="28"/>
        </w:rPr>
        <w:t>4</w:t>
      </w:r>
      <w:r w:rsidRPr="00BC3171">
        <w:rPr>
          <w:sz w:val="28"/>
          <w:szCs w:val="28"/>
        </w:rPr>
        <w:t xml:space="preserve">: </w:t>
      </w:r>
      <w:r>
        <w:rPr>
          <w:sz w:val="28"/>
          <w:szCs w:val="28"/>
        </w:rPr>
        <w:t>способен</w:t>
      </w:r>
      <w:r w:rsidRPr="00E510DA">
        <w:rPr>
          <w:sz w:val="28"/>
          <w:szCs w:val="28"/>
        </w:rPr>
        <w:t xml:space="preserve"> </w:t>
      </w:r>
      <w:r w:rsidRPr="00437344">
        <w:rPr>
          <w:sz w:val="28"/>
          <w:szCs w:val="28"/>
        </w:rPr>
        <w:t>осуществлять сбор, хранение, обработку и оценку информации, необходимой для организации и управления профессиональной деятельностью (коммерческой, или маркетинговой, или рекламной, или логистической, или товароведной, или торгово-технологической); применять основные методы и средства получения, хранения, переработки информации; работать с компьютером как средством управления информацией</w:t>
      </w:r>
      <w:r>
        <w:rPr>
          <w:sz w:val="28"/>
          <w:szCs w:val="28"/>
        </w:rPr>
        <w:t>;</w:t>
      </w:r>
    </w:p>
    <w:p w:rsidR="00944496" w:rsidRDefault="00944496" w:rsidP="00B63356">
      <w:pPr>
        <w:pStyle w:val="BodyText"/>
        <w:widowControl w:val="0"/>
        <w:spacing w:after="0"/>
        <w:ind w:firstLine="540"/>
        <w:jc w:val="both"/>
        <w:rPr>
          <w:sz w:val="28"/>
          <w:szCs w:val="28"/>
        </w:rPr>
      </w:pPr>
      <w:bookmarkStart w:id="0" w:name="sub_10518"/>
      <w:r>
        <w:rPr>
          <w:sz w:val="28"/>
          <w:szCs w:val="28"/>
        </w:rPr>
        <w:t>Пр</w:t>
      </w:r>
      <w:r w:rsidRPr="00BC3171">
        <w:rPr>
          <w:sz w:val="28"/>
          <w:szCs w:val="28"/>
        </w:rPr>
        <w:t>К-</w:t>
      </w:r>
      <w:r>
        <w:rPr>
          <w:sz w:val="28"/>
          <w:szCs w:val="28"/>
        </w:rPr>
        <w:t>6</w:t>
      </w:r>
      <w:r w:rsidRPr="00BC3171">
        <w:rPr>
          <w:sz w:val="28"/>
          <w:szCs w:val="28"/>
        </w:rPr>
        <w:t xml:space="preserve">: </w:t>
      </w:r>
      <w:bookmarkEnd w:id="0"/>
      <w:r>
        <w:rPr>
          <w:sz w:val="28"/>
          <w:szCs w:val="28"/>
        </w:rPr>
        <w:t>готов  исследовать результаты продаж и качества обслуживания покупателей, разрабатывать мероприятия по повышению качества торгового процесса;</w:t>
      </w:r>
      <w:r w:rsidRPr="00437344">
        <w:rPr>
          <w:sz w:val="28"/>
          <w:szCs w:val="28"/>
        </w:rPr>
        <w:t xml:space="preserve"> </w:t>
      </w:r>
    </w:p>
    <w:p w:rsidR="00944496" w:rsidRDefault="00944496" w:rsidP="00B63356">
      <w:pPr>
        <w:pStyle w:val="BodyText"/>
        <w:widowControl w:val="0"/>
        <w:spacing w:after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Пр</w:t>
      </w:r>
      <w:r w:rsidRPr="00BC3171">
        <w:rPr>
          <w:sz w:val="28"/>
          <w:szCs w:val="28"/>
        </w:rPr>
        <w:t>К-</w:t>
      </w:r>
      <w:r>
        <w:rPr>
          <w:sz w:val="28"/>
          <w:szCs w:val="28"/>
        </w:rPr>
        <w:t>7</w:t>
      </w:r>
      <w:r w:rsidRPr="00BC3171">
        <w:rPr>
          <w:sz w:val="28"/>
          <w:szCs w:val="28"/>
        </w:rPr>
        <w:t xml:space="preserve">: </w:t>
      </w:r>
      <w:r>
        <w:rPr>
          <w:sz w:val="28"/>
          <w:szCs w:val="28"/>
        </w:rPr>
        <w:t>способен</w:t>
      </w:r>
      <w:r w:rsidRPr="00E510DA">
        <w:rPr>
          <w:sz w:val="28"/>
          <w:szCs w:val="28"/>
        </w:rPr>
        <w:t xml:space="preserve"> </w:t>
      </w:r>
      <w:r>
        <w:rPr>
          <w:sz w:val="28"/>
          <w:szCs w:val="28"/>
        </w:rPr>
        <w:t>исследовать основные факторы, формирующие динамику спроса на товары и услуги организации в условиях глобальной конкуренции.</w:t>
      </w:r>
    </w:p>
    <w:p w:rsidR="00944496" w:rsidRDefault="00944496" w:rsidP="007B695C">
      <w:pPr>
        <w:tabs>
          <w:tab w:val="left" w:pos="540"/>
        </w:tabs>
        <w:ind w:left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</w:t>
      </w:r>
    </w:p>
    <w:p w:rsidR="00944496" w:rsidRDefault="00944496" w:rsidP="001B02A3">
      <w:pPr>
        <w:tabs>
          <w:tab w:val="left" w:pos="540"/>
        </w:tabs>
        <w:ind w:left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Pr="005C59A5">
        <w:rPr>
          <w:b/>
          <w:sz w:val="28"/>
          <w:szCs w:val="28"/>
        </w:rPr>
        <w:t>Образовательные технологии:</w:t>
      </w:r>
      <w:r>
        <w:rPr>
          <w:b/>
          <w:sz w:val="28"/>
          <w:szCs w:val="28"/>
        </w:rPr>
        <w:t xml:space="preserve">     </w:t>
      </w:r>
    </w:p>
    <w:p w:rsidR="00944496" w:rsidRDefault="00944496" w:rsidP="002D1B4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С</w:t>
      </w:r>
      <w:r w:rsidRPr="003B6F45">
        <w:rPr>
          <w:sz w:val="28"/>
          <w:szCs w:val="28"/>
        </w:rPr>
        <w:t xml:space="preserve"> целью реализации компетентностного </w:t>
      </w:r>
      <w:r>
        <w:rPr>
          <w:sz w:val="28"/>
          <w:szCs w:val="28"/>
        </w:rPr>
        <w:t>подхода в учебном процессе используются активные и интерактивные методы обучения: проблемно-ориентированные лекции, метод дискуссии, в том числе лекции-дискуссии,</w:t>
      </w:r>
      <w:r w:rsidRPr="002A74A3">
        <w:rPr>
          <w:sz w:val="28"/>
          <w:szCs w:val="28"/>
        </w:rPr>
        <w:t xml:space="preserve"> </w:t>
      </w:r>
      <w:r>
        <w:rPr>
          <w:sz w:val="28"/>
          <w:szCs w:val="28"/>
        </w:rPr>
        <w:t>метод круглого стола.</w:t>
      </w:r>
      <w:r w:rsidRPr="003B6F45">
        <w:rPr>
          <w:sz w:val="28"/>
          <w:szCs w:val="28"/>
        </w:rPr>
        <w:t xml:space="preserve">  </w:t>
      </w:r>
    </w:p>
    <w:p w:rsidR="00944496" w:rsidRPr="005C59A5" w:rsidRDefault="00944496" w:rsidP="002D1B46">
      <w:pPr>
        <w:pStyle w:val="BodyText"/>
        <w:tabs>
          <w:tab w:val="left" w:pos="567"/>
        </w:tabs>
        <w:spacing w:after="0"/>
        <w:ind w:firstLine="284"/>
        <w:jc w:val="both"/>
        <w:rPr>
          <w:b/>
          <w:sz w:val="28"/>
          <w:szCs w:val="28"/>
        </w:rPr>
      </w:pPr>
    </w:p>
    <w:p w:rsidR="00944496" w:rsidRPr="002D1B46" w:rsidRDefault="00944496" w:rsidP="007B695C">
      <w:pPr>
        <w:pStyle w:val="BodyText"/>
        <w:tabs>
          <w:tab w:val="left" w:pos="567"/>
        </w:tabs>
        <w:spacing w:after="0"/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Pr="005C59A5">
        <w:rPr>
          <w:b/>
          <w:sz w:val="28"/>
          <w:szCs w:val="28"/>
        </w:rPr>
        <w:t>Составитель</w:t>
      </w:r>
      <w:r w:rsidRPr="007B695C">
        <w:rPr>
          <w:b/>
          <w:sz w:val="28"/>
          <w:szCs w:val="28"/>
        </w:rPr>
        <w:t>:</w:t>
      </w:r>
      <w:r w:rsidRPr="002D1B46">
        <w:rPr>
          <w:sz w:val="28"/>
          <w:szCs w:val="28"/>
        </w:rPr>
        <w:t xml:space="preserve">  </w:t>
      </w:r>
      <w:r>
        <w:rPr>
          <w:sz w:val="28"/>
          <w:szCs w:val="28"/>
        </w:rPr>
        <w:t>Т.С. Архипенко</w:t>
      </w:r>
      <w:r w:rsidRPr="002D1B46">
        <w:rPr>
          <w:sz w:val="28"/>
          <w:szCs w:val="28"/>
        </w:rPr>
        <w:t>, канд. экон. наук, доцент</w:t>
      </w:r>
      <w:r>
        <w:rPr>
          <w:sz w:val="28"/>
          <w:szCs w:val="28"/>
        </w:rPr>
        <w:t>, кафедра коммерции</w:t>
      </w:r>
    </w:p>
    <w:p w:rsidR="00944496" w:rsidRDefault="00944496" w:rsidP="002D1B46"/>
    <w:p w:rsidR="00944496" w:rsidRDefault="00944496" w:rsidP="002D1B46"/>
    <w:sectPr w:rsidR="00944496" w:rsidSect="008651A9">
      <w:pgSz w:w="11906" w:h="16838"/>
      <w:pgMar w:top="1134" w:right="907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055BB"/>
    <w:rsid w:val="00021667"/>
    <w:rsid w:val="00045184"/>
    <w:rsid w:val="0006117B"/>
    <w:rsid w:val="00065F5A"/>
    <w:rsid w:val="0014376B"/>
    <w:rsid w:val="00145C59"/>
    <w:rsid w:val="00163984"/>
    <w:rsid w:val="00193CA4"/>
    <w:rsid w:val="001A3973"/>
    <w:rsid w:val="001B02A3"/>
    <w:rsid w:val="002A74A3"/>
    <w:rsid w:val="002D1B46"/>
    <w:rsid w:val="00350408"/>
    <w:rsid w:val="00363214"/>
    <w:rsid w:val="003B6F45"/>
    <w:rsid w:val="00437344"/>
    <w:rsid w:val="004802C8"/>
    <w:rsid w:val="00483D1E"/>
    <w:rsid w:val="004A4E80"/>
    <w:rsid w:val="004D670F"/>
    <w:rsid w:val="004F198E"/>
    <w:rsid w:val="005C59A5"/>
    <w:rsid w:val="005D693A"/>
    <w:rsid w:val="00605CCE"/>
    <w:rsid w:val="006D03C4"/>
    <w:rsid w:val="00780A2A"/>
    <w:rsid w:val="007B695C"/>
    <w:rsid w:val="007D048D"/>
    <w:rsid w:val="008350C4"/>
    <w:rsid w:val="008651A9"/>
    <w:rsid w:val="008C2AE5"/>
    <w:rsid w:val="008D0C2D"/>
    <w:rsid w:val="00944496"/>
    <w:rsid w:val="00A453B5"/>
    <w:rsid w:val="00A5572D"/>
    <w:rsid w:val="00B055BB"/>
    <w:rsid w:val="00B63356"/>
    <w:rsid w:val="00B953CF"/>
    <w:rsid w:val="00BA1A87"/>
    <w:rsid w:val="00BC3171"/>
    <w:rsid w:val="00BE1A1A"/>
    <w:rsid w:val="00C12590"/>
    <w:rsid w:val="00C25FDD"/>
    <w:rsid w:val="00C3696A"/>
    <w:rsid w:val="00C92AF3"/>
    <w:rsid w:val="00CB735C"/>
    <w:rsid w:val="00D17208"/>
    <w:rsid w:val="00D445CB"/>
    <w:rsid w:val="00D65868"/>
    <w:rsid w:val="00D97532"/>
    <w:rsid w:val="00E510DA"/>
    <w:rsid w:val="00E85776"/>
    <w:rsid w:val="00E97361"/>
    <w:rsid w:val="00F96A7E"/>
    <w:rsid w:val="00FC72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55BB"/>
    <w:rPr>
      <w:rFonts w:ascii="Times New Roman" w:eastAsia="Times New Roman" w:hAnsi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B055BB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B055BB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BodyText">
    <w:name w:val="Body Text"/>
    <w:basedOn w:val="Normal"/>
    <w:link w:val="BodyTextChar"/>
    <w:uiPriority w:val="99"/>
    <w:rsid w:val="00B055BB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B055BB"/>
    <w:rPr>
      <w:rFonts w:ascii="Times New Roman" w:hAnsi="Times New Roman" w:cs="Times New Roman"/>
      <w:sz w:val="24"/>
      <w:szCs w:val="24"/>
      <w:lang w:eastAsia="ru-RU"/>
    </w:rPr>
  </w:style>
  <w:style w:type="paragraph" w:styleId="BodyTextIndent2">
    <w:name w:val="Body Text Indent 2"/>
    <w:basedOn w:val="Normal"/>
    <w:link w:val="BodyTextIndent2Char"/>
    <w:uiPriority w:val="99"/>
    <w:rsid w:val="008651A9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BE1A1A"/>
    <w:rPr>
      <w:rFonts w:ascii="Times New Roman" w:hAnsi="Times New Roman" w:cs="Times New Roman"/>
      <w:sz w:val="24"/>
      <w:szCs w:val="24"/>
    </w:rPr>
  </w:style>
  <w:style w:type="paragraph" w:styleId="BodyTextIndent">
    <w:name w:val="Body Text Indent"/>
    <w:basedOn w:val="Normal"/>
    <w:link w:val="BodyTextIndentChar"/>
    <w:uiPriority w:val="99"/>
    <w:rsid w:val="00D65868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BA1A87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80</TotalTime>
  <Pages>3</Pages>
  <Words>827</Words>
  <Characters>4716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Попова Анна Анатольевна</dc:creator>
  <cp:keywords/>
  <dc:description/>
  <cp:lastModifiedBy>ChuTN</cp:lastModifiedBy>
  <cp:revision>14</cp:revision>
  <dcterms:created xsi:type="dcterms:W3CDTF">2014-03-27T10:20:00Z</dcterms:created>
  <dcterms:modified xsi:type="dcterms:W3CDTF">2016-10-19T08:38:00Z</dcterms:modified>
</cp:coreProperties>
</file>