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80C" w:rsidRDefault="0029480C" w:rsidP="003E315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en-US"/>
        </w:rPr>
      </w:pPr>
    </w:p>
    <w:p w:rsidR="0029480C" w:rsidRPr="002A6FE0" w:rsidRDefault="0029480C" w:rsidP="003E3156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E3156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29480C" w:rsidRPr="002A6FE0" w:rsidRDefault="0029480C" w:rsidP="000A08E8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29480C" w:rsidRPr="000A08E8" w:rsidRDefault="0029480C" w:rsidP="006D7D43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3E3156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 xml:space="preserve"> Б</w:t>
      </w:r>
      <w:r w:rsidRPr="0023284D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.В.ОД.1  Статистика</w:t>
      </w:r>
    </w:p>
    <w:p w:rsidR="0029480C" w:rsidRPr="003E3156" w:rsidRDefault="0029480C" w:rsidP="006D7D43">
      <w:pPr>
        <w:tabs>
          <w:tab w:val="left" w:pos="540"/>
        </w:tabs>
        <w:spacing w:after="0" w:line="120" w:lineRule="auto"/>
        <w:jc w:val="center"/>
        <w:rPr>
          <w:rFonts w:ascii="Times New Roman" w:hAnsi="Times New Roman"/>
          <w:sz w:val="28"/>
          <w:szCs w:val="28"/>
        </w:rPr>
      </w:pPr>
    </w:p>
    <w:p w:rsidR="0029480C" w:rsidRPr="003E3156" w:rsidRDefault="0029480C" w:rsidP="00AF01E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E3156">
        <w:rPr>
          <w:rFonts w:ascii="Times New Roman" w:hAnsi="Times New Roman"/>
          <w:b/>
          <w:sz w:val="28"/>
          <w:szCs w:val="28"/>
        </w:rPr>
        <w:t xml:space="preserve">Семестр: </w:t>
      </w:r>
      <w:r w:rsidRPr="003E3156">
        <w:rPr>
          <w:rFonts w:ascii="Times New Roman" w:hAnsi="Times New Roman"/>
          <w:sz w:val="28"/>
          <w:szCs w:val="28"/>
        </w:rPr>
        <w:t>3</w:t>
      </w:r>
    </w:p>
    <w:p w:rsidR="0029480C" w:rsidRPr="003E3156" w:rsidRDefault="0029480C" w:rsidP="00AF01E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E3156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3E315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80</w:t>
      </w:r>
    </w:p>
    <w:p w:rsidR="0029480C" w:rsidRPr="003E3156" w:rsidRDefault="0029480C" w:rsidP="00AF01E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E3156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3E3156">
        <w:rPr>
          <w:rFonts w:ascii="Times New Roman" w:hAnsi="Times New Roman"/>
          <w:sz w:val="28"/>
          <w:szCs w:val="28"/>
        </w:rPr>
        <w:t>5</w:t>
      </w:r>
    </w:p>
    <w:p w:rsidR="0029480C" w:rsidRPr="0016622F" w:rsidRDefault="0029480C" w:rsidP="00AF01E7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E3156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3E3156">
        <w:rPr>
          <w:rFonts w:ascii="Times New Roman" w:hAnsi="Times New Roman"/>
          <w:sz w:val="28"/>
          <w:szCs w:val="28"/>
        </w:rPr>
        <w:t xml:space="preserve"> экзамен </w:t>
      </w:r>
    </w:p>
    <w:p w:rsidR="0029480C" w:rsidRPr="0016622F" w:rsidRDefault="0029480C" w:rsidP="00AF01E7">
      <w:pPr>
        <w:spacing w:after="0" w:line="12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29480C" w:rsidRPr="0016622F" w:rsidRDefault="0029480C" w:rsidP="00AF01E7">
      <w:pPr>
        <w:spacing w:after="0" w:line="12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29480C" w:rsidRPr="003E3156" w:rsidRDefault="0029480C" w:rsidP="00AF01E7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E3156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29480C" w:rsidRPr="000A08E8" w:rsidRDefault="0029480C" w:rsidP="00AF01E7">
      <w:pPr>
        <w:pStyle w:val="BodyText2"/>
        <w:widowControl w:val="0"/>
        <w:ind w:firstLine="540"/>
        <w:rPr>
          <w:szCs w:val="28"/>
        </w:rPr>
      </w:pPr>
      <w:r>
        <w:rPr>
          <w:szCs w:val="28"/>
        </w:rPr>
        <w:t>Обязательная д</w:t>
      </w:r>
      <w:r w:rsidRPr="003E3156">
        <w:rPr>
          <w:szCs w:val="28"/>
        </w:rPr>
        <w:t xml:space="preserve">исциплина «Статистика» включена в </w:t>
      </w:r>
      <w:r>
        <w:rPr>
          <w:szCs w:val="28"/>
        </w:rPr>
        <w:t>вариативн</w:t>
      </w:r>
      <w:r w:rsidRPr="003E3156">
        <w:rPr>
          <w:szCs w:val="28"/>
        </w:rPr>
        <w:t>ую часть учебн</w:t>
      </w:r>
      <w:r>
        <w:rPr>
          <w:szCs w:val="28"/>
        </w:rPr>
        <w:t>ых</w:t>
      </w:r>
      <w:r w:rsidRPr="003E3156">
        <w:rPr>
          <w:szCs w:val="28"/>
        </w:rPr>
        <w:t xml:space="preserve"> план</w:t>
      </w:r>
      <w:r>
        <w:rPr>
          <w:szCs w:val="28"/>
        </w:rPr>
        <w:t>ов</w:t>
      </w:r>
      <w:r w:rsidRPr="003E3156">
        <w:rPr>
          <w:szCs w:val="28"/>
        </w:rPr>
        <w:t xml:space="preserve"> подготовки бакалавров по </w:t>
      </w:r>
      <w:r>
        <w:rPr>
          <w:szCs w:val="28"/>
        </w:rPr>
        <w:t xml:space="preserve">всем профилям </w:t>
      </w:r>
      <w:r w:rsidRPr="003E3156">
        <w:rPr>
          <w:szCs w:val="28"/>
        </w:rPr>
        <w:t>направлени</w:t>
      </w:r>
      <w:r>
        <w:rPr>
          <w:szCs w:val="28"/>
        </w:rPr>
        <w:t>я</w:t>
      </w:r>
      <w:r w:rsidRPr="003E3156">
        <w:rPr>
          <w:szCs w:val="28"/>
        </w:rPr>
        <w:t xml:space="preserve"> </w:t>
      </w:r>
      <w:r w:rsidRPr="00B36A6C">
        <w:rPr>
          <w:szCs w:val="28"/>
        </w:rPr>
        <w:t>38.03.</w:t>
      </w:r>
      <w:r w:rsidRPr="00985C7A">
        <w:rPr>
          <w:szCs w:val="28"/>
        </w:rPr>
        <w:t>01</w:t>
      </w:r>
      <w:r w:rsidRPr="003E3156">
        <w:rPr>
          <w:szCs w:val="28"/>
        </w:rPr>
        <w:t xml:space="preserve"> </w:t>
      </w:r>
      <w:r w:rsidRPr="003E3156">
        <w:rPr>
          <w:i/>
          <w:szCs w:val="28"/>
        </w:rPr>
        <w:t>Экономика</w:t>
      </w:r>
      <w:r w:rsidRPr="003E3156">
        <w:rPr>
          <w:szCs w:val="28"/>
        </w:rPr>
        <w:t>.</w:t>
      </w:r>
    </w:p>
    <w:p w:rsidR="0029480C" w:rsidRDefault="0029480C" w:rsidP="0023284D">
      <w:pPr>
        <w:pStyle w:val="BodyText2"/>
        <w:widowControl w:val="0"/>
        <w:rPr>
          <w:szCs w:val="28"/>
        </w:rPr>
      </w:pPr>
      <w:r>
        <w:rPr>
          <w:szCs w:val="28"/>
        </w:rPr>
        <w:t xml:space="preserve">       </w:t>
      </w:r>
      <w:r w:rsidRPr="003E3156">
        <w:rPr>
          <w:szCs w:val="28"/>
        </w:rPr>
        <w:t>Дисциплина «Статистика»</w:t>
      </w:r>
      <w:r>
        <w:rPr>
          <w:szCs w:val="28"/>
        </w:rPr>
        <w:t xml:space="preserve"> взаимосвязана с дисциплинами «Математич</w:t>
      </w:r>
      <w:r>
        <w:rPr>
          <w:szCs w:val="28"/>
        </w:rPr>
        <w:t>е</w:t>
      </w:r>
      <w:r>
        <w:rPr>
          <w:szCs w:val="28"/>
        </w:rPr>
        <w:t>ский анализ», «Линейная алгебра» и др.</w:t>
      </w:r>
    </w:p>
    <w:p w:rsidR="0029480C" w:rsidRPr="000A08E8" w:rsidRDefault="0029480C" w:rsidP="0023284D">
      <w:pPr>
        <w:pStyle w:val="BodyText2"/>
        <w:widowControl w:val="0"/>
        <w:rPr>
          <w:szCs w:val="28"/>
        </w:rPr>
      </w:pPr>
    </w:p>
    <w:p w:rsidR="0029480C" w:rsidRPr="003E3156" w:rsidRDefault="0029480C" w:rsidP="006D7D43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E3156">
        <w:rPr>
          <w:rFonts w:ascii="Times New Roman" w:hAnsi="Times New Roman"/>
          <w:b/>
          <w:sz w:val="28"/>
          <w:szCs w:val="28"/>
        </w:rPr>
        <w:t xml:space="preserve">Цель и задачи освоения дисциплины: </w:t>
      </w:r>
    </w:p>
    <w:p w:rsidR="0029480C" w:rsidRPr="003E3156" w:rsidRDefault="0029480C" w:rsidP="006D7D4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E3156">
        <w:rPr>
          <w:rFonts w:ascii="Times New Roman" w:hAnsi="Times New Roman"/>
          <w:sz w:val="28"/>
          <w:szCs w:val="28"/>
        </w:rPr>
        <w:t>Целью дисциплины является дать студентам знания об общих основах статистики как науки, методах проведения статистического исследования и обработки статистической информации, системе статистических показателей и классификаций, применяемых  в статистических исследованиях отечес</w:t>
      </w:r>
      <w:r w:rsidRPr="003E3156">
        <w:rPr>
          <w:rFonts w:ascii="Times New Roman" w:hAnsi="Times New Roman"/>
          <w:sz w:val="28"/>
          <w:szCs w:val="28"/>
        </w:rPr>
        <w:t>т</w:t>
      </w:r>
      <w:r w:rsidRPr="003E3156">
        <w:rPr>
          <w:rFonts w:ascii="Times New Roman" w:hAnsi="Times New Roman"/>
          <w:sz w:val="28"/>
          <w:szCs w:val="28"/>
        </w:rPr>
        <w:t>венной и мировой практики.</w:t>
      </w:r>
    </w:p>
    <w:p w:rsidR="0029480C" w:rsidRPr="003E3156" w:rsidRDefault="0029480C" w:rsidP="006D7D4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E3156">
        <w:rPr>
          <w:rFonts w:ascii="Times New Roman" w:hAnsi="Times New Roman"/>
          <w:sz w:val="28"/>
          <w:szCs w:val="28"/>
        </w:rPr>
        <w:t xml:space="preserve">Задачи освоения дисциплины: </w:t>
      </w:r>
    </w:p>
    <w:p w:rsidR="0029480C" w:rsidRPr="003E3156" w:rsidRDefault="0029480C" w:rsidP="003E31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E3156">
        <w:rPr>
          <w:rFonts w:ascii="Times New Roman" w:hAnsi="Times New Roman"/>
          <w:sz w:val="28"/>
          <w:szCs w:val="28"/>
        </w:rPr>
        <w:t>–  дать студентам теоретические знания и привить практические нав</w:t>
      </w:r>
      <w:r w:rsidRPr="003E3156">
        <w:rPr>
          <w:rFonts w:ascii="Times New Roman" w:hAnsi="Times New Roman"/>
          <w:sz w:val="28"/>
          <w:szCs w:val="28"/>
        </w:rPr>
        <w:t>ы</w:t>
      </w:r>
      <w:r w:rsidRPr="003E3156">
        <w:rPr>
          <w:rFonts w:ascii="Times New Roman" w:hAnsi="Times New Roman"/>
          <w:sz w:val="28"/>
          <w:szCs w:val="28"/>
        </w:rPr>
        <w:t xml:space="preserve">ки получения и статистической обработки экономической информации; </w:t>
      </w:r>
    </w:p>
    <w:p w:rsidR="0029480C" w:rsidRPr="003E3156" w:rsidRDefault="0029480C" w:rsidP="003E31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E3156">
        <w:rPr>
          <w:rFonts w:ascii="Times New Roman" w:hAnsi="Times New Roman"/>
          <w:sz w:val="28"/>
          <w:szCs w:val="28"/>
        </w:rPr>
        <w:t>– обучить их умению обобщения информации, выявления зависим</w:t>
      </w:r>
      <w:r w:rsidRPr="003E3156">
        <w:rPr>
          <w:rFonts w:ascii="Times New Roman" w:hAnsi="Times New Roman"/>
          <w:sz w:val="28"/>
          <w:szCs w:val="28"/>
        </w:rPr>
        <w:t>о</w:t>
      </w:r>
      <w:r w:rsidRPr="003E3156">
        <w:rPr>
          <w:rFonts w:ascii="Times New Roman" w:hAnsi="Times New Roman"/>
          <w:sz w:val="28"/>
          <w:szCs w:val="28"/>
        </w:rPr>
        <w:t xml:space="preserve">стей и закономерностей в развитии явлений; </w:t>
      </w:r>
    </w:p>
    <w:p w:rsidR="0029480C" w:rsidRPr="003E3156" w:rsidRDefault="0029480C" w:rsidP="003E3156">
      <w:pPr>
        <w:spacing w:after="0" w:line="240" w:lineRule="auto"/>
        <w:ind w:firstLine="709"/>
        <w:jc w:val="both"/>
        <w:rPr>
          <w:rFonts w:ascii="Times New Roman" w:hAnsi="Times New Roman"/>
          <w:spacing w:val="-12"/>
          <w:sz w:val="28"/>
          <w:szCs w:val="28"/>
        </w:rPr>
      </w:pPr>
      <w:r w:rsidRPr="003E3156">
        <w:rPr>
          <w:rFonts w:ascii="Times New Roman" w:hAnsi="Times New Roman"/>
          <w:sz w:val="28"/>
          <w:szCs w:val="28"/>
        </w:rPr>
        <w:t>– научить студентов пользоваться статистическими публикациями и комментировать их;</w:t>
      </w:r>
      <w:r w:rsidRPr="003E3156">
        <w:rPr>
          <w:rFonts w:ascii="Times New Roman" w:hAnsi="Times New Roman"/>
          <w:spacing w:val="-12"/>
          <w:sz w:val="28"/>
          <w:szCs w:val="28"/>
        </w:rPr>
        <w:t xml:space="preserve"> </w:t>
      </w:r>
    </w:p>
    <w:p w:rsidR="0029480C" w:rsidRPr="003E3156" w:rsidRDefault="0029480C" w:rsidP="003E315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E3156">
        <w:rPr>
          <w:rFonts w:ascii="Times New Roman" w:hAnsi="Times New Roman"/>
          <w:spacing w:val="-12"/>
          <w:sz w:val="28"/>
          <w:szCs w:val="28"/>
        </w:rPr>
        <w:t xml:space="preserve">– ознакомить студентов с системой статистических </w:t>
      </w:r>
      <w:r w:rsidRPr="003E3156">
        <w:rPr>
          <w:rFonts w:ascii="Times New Roman" w:hAnsi="Times New Roman"/>
          <w:sz w:val="28"/>
          <w:szCs w:val="28"/>
        </w:rPr>
        <w:t>показателей, характер</w:t>
      </w:r>
      <w:r w:rsidRPr="003E3156">
        <w:rPr>
          <w:rFonts w:ascii="Times New Roman" w:hAnsi="Times New Roman"/>
          <w:sz w:val="28"/>
          <w:szCs w:val="28"/>
        </w:rPr>
        <w:t>и</w:t>
      </w:r>
      <w:r w:rsidRPr="003E3156">
        <w:rPr>
          <w:rFonts w:ascii="Times New Roman" w:hAnsi="Times New Roman"/>
          <w:sz w:val="28"/>
          <w:szCs w:val="28"/>
        </w:rPr>
        <w:t>зующих деятельность хозяйствующих субъектов, методикой статистического анализа микро- и макроэкономических показателей, характеризующих соц</w:t>
      </w:r>
      <w:r w:rsidRPr="003E3156">
        <w:rPr>
          <w:rFonts w:ascii="Times New Roman" w:hAnsi="Times New Roman"/>
          <w:sz w:val="28"/>
          <w:szCs w:val="28"/>
        </w:rPr>
        <w:t>и</w:t>
      </w:r>
      <w:r w:rsidRPr="003E3156">
        <w:rPr>
          <w:rFonts w:ascii="Times New Roman" w:hAnsi="Times New Roman"/>
          <w:sz w:val="28"/>
          <w:szCs w:val="28"/>
        </w:rPr>
        <w:t>ально-экономические явлении и процессы; овладеть навыками их интерпр</w:t>
      </w:r>
      <w:r w:rsidRPr="003E3156">
        <w:rPr>
          <w:rFonts w:ascii="Times New Roman" w:hAnsi="Times New Roman"/>
          <w:sz w:val="28"/>
          <w:szCs w:val="28"/>
        </w:rPr>
        <w:t>е</w:t>
      </w:r>
      <w:r w:rsidRPr="003E3156">
        <w:rPr>
          <w:rFonts w:ascii="Times New Roman" w:hAnsi="Times New Roman"/>
          <w:sz w:val="28"/>
          <w:szCs w:val="28"/>
        </w:rPr>
        <w:t>тации.</w:t>
      </w:r>
    </w:p>
    <w:p w:rsidR="0029480C" w:rsidRPr="003E3156" w:rsidRDefault="0029480C" w:rsidP="003E315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29480C" w:rsidRPr="003E3156" w:rsidRDefault="0029480C" w:rsidP="006D7D4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E3156"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29480C" w:rsidRPr="003E3156" w:rsidRDefault="0029480C" w:rsidP="006D7D4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E3156">
        <w:rPr>
          <w:rFonts w:ascii="Times New Roman" w:hAnsi="Times New Roman"/>
          <w:sz w:val="28"/>
          <w:szCs w:val="28"/>
        </w:rPr>
        <w:t>Предмет,  метод и задачи статистики. Статистическое наблюдение. Сводка и группировка статистических данных. Обобщающие статистические величины. Показатели вариации. Выборочное наблюдение. Ряды динамики. Индексы. Статистическое изучение взаимосвязей между явлениями.</w:t>
      </w:r>
    </w:p>
    <w:p w:rsidR="0029480C" w:rsidRPr="003E3156" w:rsidRDefault="0029480C" w:rsidP="00717CC0">
      <w:pPr>
        <w:widowControl w:val="0"/>
        <w:spacing w:after="0" w:line="240" w:lineRule="auto"/>
        <w:jc w:val="both"/>
        <w:rPr>
          <w:rFonts w:ascii="Times New Roman" w:hAnsi="Times New Roman"/>
          <w:bCs/>
          <w:snapToGrid w:val="0"/>
          <w:sz w:val="28"/>
          <w:szCs w:val="28"/>
        </w:rPr>
      </w:pPr>
      <w:r>
        <w:rPr>
          <w:rFonts w:ascii="Times New Roman" w:hAnsi="Times New Roman"/>
          <w:bCs/>
          <w:snapToGrid w:val="0"/>
          <w:sz w:val="28"/>
          <w:szCs w:val="28"/>
          <w:lang w:val="en-US"/>
        </w:rPr>
        <w:t xml:space="preserve">      </w:t>
      </w:r>
      <w:r w:rsidRPr="003E3156">
        <w:rPr>
          <w:rFonts w:ascii="Times New Roman" w:hAnsi="Times New Roman"/>
          <w:bCs/>
          <w:snapToGrid w:val="0"/>
          <w:sz w:val="28"/>
          <w:szCs w:val="28"/>
        </w:rPr>
        <w:t>Статистика населения. Статистика рынка труда. Статистика национальн</w:t>
      </w:r>
      <w:r w:rsidRPr="003E3156">
        <w:rPr>
          <w:rFonts w:ascii="Times New Roman" w:hAnsi="Times New Roman"/>
          <w:bCs/>
          <w:snapToGrid w:val="0"/>
          <w:sz w:val="28"/>
          <w:szCs w:val="28"/>
        </w:rPr>
        <w:t>о</w:t>
      </w:r>
      <w:r w:rsidRPr="003E3156">
        <w:rPr>
          <w:rFonts w:ascii="Times New Roman" w:hAnsi="Times New Roman"/>
          <w:bCs/>
          <w:snapToGrid w:val="0"/>
          <w:sz w:val="28"/>
          <w:szCs w:val="28"/>
        </w:rPr>
        <w:t>го богатства. Система национальных счетов. Статистика рынка товаров и у</w:t>
      </w:r>
      <w:r w:rsidRPr="003E3156">
        <w:rPr>
          <w:rFonts w:ascii="Times New Roman" w:hAnsi="Times New Roman"/>
          <w:bCs/>
          <w:snapToGrid w:val="0"/>
          <w:sz w:val="28"/>
          <w:szCs w:val="28"/>
        </w:rPr>
        <w:t>с</w:t>
      </w:r>
      <w:r w:rsidRPr="003E3156">
        <w:rPr>
          <w:rFonts w:ascii="Times New Roman" w:hAnsi="Times New Roman"/>
          <w:bCs/>
          <w:snapToGrid w:val="0"/>
          <w:sz w:val="28"/>
          <w:szCs w:val="28"/>
        </w:rPr>
        <w:t>луг. Статистика финансов. Статистика уровня жизни.</w:t>
      </w:r>
    </w:p>
    <w:p w:rsidR="0029480C" w:rsidRPr="003E3156" w:rsidRDefault="0029480C" w:rsidP="003E3156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3E3156">
        <w:rPr>
          <w:rFonts w:ascii="Times New Roman" w:hAnsi="Times New Roman"/>
          <w:b/>
          <w:sz w:val="28"/>
          <w:szCs w:val="28"/>
        </w:rPr>
        <w:t xml:space="preserve"> </w:t>
      </w:r>
    </w:p>
    <w:p w:rsidR="0029480C" w:rsidRPr="00985C7A" w:rsidRDefault="0029480C" w:rsidP="00985C7A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985C7A">
        <w:rPr>
          <w:rFonts w:ascii="Times New Roman" w:hAnsi="Times New Roman"/>
        </w:rPr>
        <w:t xml:space="preserve">         </w:t>
      </w:r>
      <w:r w:rsidRPr="00985C7A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985C7A">
        <w:rPr>
          <w:rFonts w:ascii="Times New Roman" w:hAnsi="Times New Roman"/>
          <w:sz w:val="28"/>
          <w:szCs w:val="28"/>
        </w:rPr>
        <w:t>обучающийся должен о</w:t>
      </w:r>
      <w:r w:rsidRPr="00985C7A">
        <w:rPr>
          <w:rFonts w:ascii="Times New Roman" w:hAnsi="Times New Roman"/>
          <w:sz w:val="28"/>
          <w:szCs w:val="28"/>
        </w:rPr>
        <w:t>б</w:t>
      </w:r>
      <w:r w:rsidRPr="00985C7A">
        <w:rPr>
          <w:rFonts w:ascii="Times New Roman" w:hAnsi="Times New Roman"/>
          <w:sz w:val="28"/>
          <w:szCs w:val="28"/>
        </w:rPr>
        <w:t xml:space="preserve">ладать следующими </w:t>
      </w:r>
      <w:r>
        <w:rPr>
          <w:rFonts w:ascii="Times New Roman" w:hAnsi="Times New Roman"/>
          <w:sz w:val="28"/>
          <w:szCs w:val="28"/>
        </w:rPr>
        <w:t>обще</w:t>
      </w:r>
      <w:r w:rsidRPr="00985C7A">
        <w:rPr>
          <w:rFonts w:ascii="Times New Roman" w:hAnsi="Times New Roman"/>
          <w:sz w:val="28"/>
          <w:szCs w:val="28"/>
        </w:rPr>
        <w:t>профессиональными (</w:t>
      </w:r>
      <w:r>
        <w:rPr>
          <w:rFonts w:ascii="Times New Roman" w:hAnsi="Times New Roman"/>
          <w:sz w:val="28"/>
          <w:szCs w:val="28"/>
        </w:rPr>
        <w:t>О</w:t>
      </w:r>
      <w:r w:rsidRPr="00985C7A">
        <w:rPr>
          <w:rFonts w:ascii="Times New Roman" w:hAnsi="Times New Roman"/>
          <w:sz w:val="28"/>
          <w:szCs w:val="28"/>
        </w:rPr>
        <w:t>ПК) компетенциями:</w:t>
      </w:r>
    </w:p>
    <w:p w:rsidR="0029480C" w:rsidRDefault="0029480C" w:rsidP="00985C7A">
      <w:pPr>
        <w:tabs>
          <w:tab w:val="left" w:pos="61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B800E7">
        <w:rPr>
          <w:rFonts w:ascii="Times New Roman" w:hAnsi="Times New Roman"/>
          <w:sz w:val="28"/>
          <w:szCs w:val="28"/>
        </w:rPr>
        <w:t xml:space="preserve">       ОПК-2: способен осуществлять сбор, анализ и обработку данных, нео</w:t>
      </w:r>
      <w:r w:rsidRPr="00B800E7">
        <w:rPr>
          <w:rFonts w:ascii="Times New Roman" w:hAnsi="Times New Roman"/>
          <w:sz w:val="28"/>
          <w:szCs w:val="28"/>
        </w:rPr>
        <w:t>б</w:t>
      </w:r>
      <w:r w:rsidRPr="00B800E7">
        <w:rPr>
          <w:rFonts w:ascii="Times New Roman" w:hAnsi="Times New Roman"/>
          <w:sz w:val="28"/>
          <w:szCs w:val="28"/>
        </w:rPr>
        <w:t>ходимых для решения профессиональных задач (</w:t>
      </w:r>
      <w:r w:rsidRPr="00B800E7">
        <w:rPr>
          <w:rFonts w:ascii="Times New Roman" w:hAnsi="Times New Roman"/>
          <w:i/>
          <w:sz w:val="28"/>
          <w:szCs w:val="28"/>
        </w:rPr>
        <w:t xml:space="preserve">знает </w:t>
      </w:r>
      <w:r w:rsidRPr="00B800E7">
        <w:rPr>
          <w:rFonts w:ascii="Times New Roman" w:hAnsi="Times New Roman"/>
          <w:sz w:val="28"/>
          <w:szCs w:val="28"/>
        </w:rPr>
        <w:t>статистические мет</w:t>
      </w:r>
      <w:r w:rsidRPr="00B800E7">
        <w:rPr>
          <w:rFonts w:ascii="Times New Roman" w:hAnsi="Times New Roman"/>
          <w:sz w:val="28"/>
          <w:szCs w:val="28"/>
        </w:rPr>
        <w:t>о</w:t>
      </w:r>
      <w:r w:rsidRPr="00B800E7">
        <w:rPr>
          <w:rFonts w:ascii="Times New Roman" w:hAnsi="Times New Roman"/>
          <w:sz w:val="28"/>
          <w:szCs w:val="28"/>
        </w:rPr>
        <w:t>ды сбора информации для решения экономических задач; статистические м</w:t>
      </w:r>
      <w:r w:rsidRPr="00B800E7">
        <w:rPr>
          <w:rFonts w:ascii="Times New Roman" w:hAnsi="Times New Roman"/>
          <w:sz w:val="28"/>
          <w:szCs w:val="28"/>
        </w:rPr>
        <w:t>е</w:t>
      </w:r>
      <w:r w:rsidRPr="00B800E7">
        <w:rPr>
          <w:rFonts w:ascii="Times New Roman" w:hAnsi="Times New Roman"/>
          <w:sz w:val="28"/>
          <w:szCs w:val="28"/>
        </w:rPr>
        <w:t>тоды обработки и анализа данных, необходимых для решения поставленных экономических задач;</w:t>
      </w:r>
      <w:r w:rsidRPr="00B800E7">
        <w:rPr>
          <w:rFonts w:ascii="Times New Roman" w:hAnsi="Times New Roman"/>
          <w:i/>
          <w:sz w:val="28"/>
          <w:szCs w:val="28"/>
        </w:rPr>
        <w:t xml:space="preserve"> умеет </w:t>
      </w:r>
      <w:r w:rsidRPr="00B800E7">
        <w:rPr>
          <w:rFonts w:ascii="Times New Roman" w:hAnsi="Times New Roman"/>
          <w:sz w:val="28"/>
          <w:szCs w:val="28"/>
        </w:rPr>
        <w:t>провести обработку статистической информ</w:t>
      </w:r>
      <w:r w:rsidRPr="00B800E7">
        <w:rPr>
          <w:rFonts w:ascii="Times New Roman" w:hAnsi="Times New Roman"/>
          <w:sz w:val="28"/>
          <w:szCs w:val="28"/>
        </w:rPr>
        <w:t>а</w:t>
      </w:r>
      <w:r w:rsidRPr="00B800E7">
        <w:rPr>
          <w:rFonts w:ascii="Times New Roman" w:hAnsi="Times New Roman"/>
          <w:sz w:val="28"/>
          <w:szCs w:val="28"/>
        </w:rPr>
        <w:t xml:space="preserve">ции для обобщения данных и их интерпретации; </w:t>
      </w:r>
      <w:r w:rsidRPr="00B800E7">
        <w:rPr>
          <w:rFonts w:ascii="Times New Roman" w:hAnsi="Times New Roman"/>
          <w:i/>
          <w:sz w:val="28"/>
          <w:szCs w:val="28"/>
        </w:rPr>
        <w:t xml:space="preserve">владеет </w:t>
      </w:r>
      <w:r w:rsidRPr="00B800E7">
        <w:rPr>
          <w:rFonts w:ascii="Times New Roman" w:hAnsi="Times New Roman"/>
          <w:sz w:val="28"/>
          <w:szCs w:val="28"/>
        </w:rPr>
        <w:t>статистическими методами сбора и анализа данных для решения поставленных экономически</w:t>
      </w:r>
      <w:r w:rsidRPr="003E3156">
        <w:rPr>
          <w:rFonts w:ascii="Times New Roman" w:hAnsi="Times New Roman"/>
          <w:sz w:val="28"/>
          <w:szCs w:val="28"/>
        </w:rPr>
        <w:t>х задач)</w:t>
      </w:r>
      <w:r>
        <w:rPr>
          <w:rFonts w:ascii="Times New Roman" w:hAnsi="Times New Roman"/>
          <w:sz w:val="28"/>
          <w:szCs w:val="28"/>
        </w:rPr>
        <w:t>.</w:t>
      </w:r>
    </w:p>
    <w:p w:rsidR="0029480C" w:rsidRPr="003E3156" w:rsidRDefault="0029480C" w:rsidP="00B800E7">
      <w:pPr>
        <w:tabs>
          <w:tab w:val="left" w:pos="619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480C" w:rsidRPr="003E3156" w:rsidRDefault="0029480C" w:rsidP="006D7D43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3E3156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29480C" w:rsidRPr="003E3156" w:rsidRDefault="0029480C" w:rsidP="006D7D43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E3156">
        <w:rPr>
          <w:rFonts w:ascii="Times New Roman" w:hAnsi="Times New Roman"/>
          <w:sz w:val="28"/>
          <w:szCs w:val="28"/>
        </w:rPr>
        <w:t>В преподавании дисциплины «Статистика» применяются как классич</w:t>
      </w:r>
      <w:r w:rsidRPr="003E3156">
        <w:rPr>
          <w:rFonts w:ascii="Times New Roman" w:hAnsi="Times New Roman"/>
          <w:sz w:val="28"/>
          <w:szCs w:val="28"/>
        </w:rPr>
        <w:t>е</w:t>
      </w:r>
      <w:r w:rsidRPr="003E3156">
        <w:rPr>
          <w:rFonts w:ascii="Times New Roman" w:hAnsi="Times New Roman"/>
          <w:sz w:val="28"/>
          <w:szCs w:val="28"/>
        </w:rPr>
        <w:t>ские лекционные</w:t>
      </w:r>
      <w:bookmarkStart w:id="0" w:name="_GoBack"/>
      <w:bookmarkEnd w:id="0"/>
      <w:r w:rsidRPr="003E3156">
        <w:rPr>
          <w:rFonts w:ascii="Times New Roman" w:hAnsi="Times New Roman"/>
          <w:sz w:val="28"/>
          <w:szCs w:val="28"/>
        </w:rPr>
        <w:t xml:space="preserve"> и практические занятия, так и разнообразные интеракти</w:t>
      </w:r>
      <w:r w:rsidRPr="003E3156">
        <w:rPr>
          <w:rFonts w:ascii="Times New Roman" w:hAnsi="Times New Roman"/>
          <w:sz w:val="28"/>
          <w:szCs w:val="28"/>
        </w:rPr>
        <w:t>в</w:t>
      </w:r>
      <w:r w:rsidRPr="003E3156">
        <w:rPr>
          <w:rFonts w:ascii="Times New Roman" w:hAnsi="Times New Roman"/>
          <w:sz w:val="28"/>
          <w:szCs w:val="28"/>
        </w:rPr>
        <w:t>ные образовательные технологии, включая групповые дискуссии, работу в микрогруппах, анализ миникейсов.</w:t>
      </w:r>
    </w:p>
    <w:p w:rsidR="0029480C" w:rsidRPr="003E3156" w:rsidRDefault="0029480C" w:rsidP="003E315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29480C" w:rsidRPr="00AE6A89" w:rsidRDefault="0029480C" w:rsidP="006D7D43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6D7D43">
        <w:rPr>
          <w:rFonts w:ascii="Times New Roman" w:hAnsi="Times New Roman"/>
          <w:b/>
          <w:sz w:val="28"/>
          <w:szCs w:val="28"/>
        </w:rPr>
        <w:t xml:space="preserve">       </w:t>
      </w:r>
      <w:r w:rsidRPr="00AE6A89">
        <w:rPr>
          <w:rFonts w:ascii="Times New Roman" w:hAnsi="Times New Roman"/>
          <w:b/>
          <w:sz w:val="28"/>
          <w:szCs w:val="28"/>
        </w:rPr>
        <w:t>Составитель: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0A08E8">
        <w:rPr>
          <w:rFonts w:ascii="Times New Roman" w:hAnsi="Times New Roman"/>
          <w:sz w:val="28"/>
          <w:szCs w:val="28"/>
        </w:rPr>
        <w:t>Т.Г.</w:t>
      </w:r>
      <w:r w:rsidRPr="000A08E8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Храмцова, д-р экон. наук, профессор, кафедра стат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стики и математики</w:t>
      </w:r>
    </w:p>
    <w:p w:rsidR="0029480C" w:rsidRPr="003E3156" w:rsidRDefault="0029480C" w:rsidP="009146E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29480C" w:rsidRPr="003E3156" w:rsidSect="006D7D43">
      <w:footerReference w:type="default" r:id="rId6"/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480C" w:rsidRDefault="0029480C" w:rsidP="004E555B">
      <w:pPr>
        <w:spacing w:after="0" w:line="240" w:lineRule="auto"/>
      </w:pPr>
      <w:r>
        <w:separator/>
      </w:r>
    </w:p>
  </w:endnote>
  <w:endnote w:type="continuationSeparator" w:id="0">
    <w:p w:rsidR="0029480C" w:rsidRDefault="0029480C" w:rsidP="004E55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480C" w:rsidRDefault="0029480C">
    <w:pPr>
      <w:pStyle w:val="Footer"/>
      <w:jc w:val="right"/>
    </w:pPr>
    <w:fldSimple w:instr=" PAGE   \* MERGEFORMAT ">
      <w:r>
        <w:rPr>
          <w:noProof/>
        </w:rPr>
        <w:t>2</w:t>
      </w:r>
    </w:fldSimple>
  </w:p>
  <w:p w:rsidR="0029480C" w:rsidRDefault="0029480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480C" w:rsidRDefault="0029480C" w:rsidP="004E555B">
      <w:pPr>
        <w:spacing w:after="0" w:line="240" w:lineRule="auto"/>
      </w:pPr>
      <w:r>
        <w:separator/>
      </w:r>
    </w:p>
  </w:footnote>
  <w:footnote w:type="continuationSeparator" w:id="0">
    <w:p w:rsidR="0029480C" w:rsidRDefault="0029480C" w:rsidP="004E55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E691C"/>
    <w:rsid w:val="00003158"/>
    <w:rsid w:val="00030F2B"/>
    <w:rsid w:val="0006515D"/>
    <w:rsid w:val="000A08E8"/>
    <w:rsid w:val="000D36BC"/>
    <w:rsid w:val="001075CC"/>
    <w:rsid w:val="001126E9"/>
    <w:rsid w:val="00161AFB"/>
    <w:rsid w:val="00163CAA"/>
    <w:rsid w:val="0016622F"/>
    <w:rsid w:val="001A0425"/>
    <w:rsid w:val="001A0452"/>
    <w:rsid w:val="001A3E74"/>
    <w:rsid w:val="001F1A21"/>
    <w:rsid w:val="0023284D"/>
    <w:rsid w:val="0029480C"/>
    <w:rsid w:val="002A6FE0"/>
    <w:rsid w:val="002F0A51"/>
    <w:rsid w:val="00387E69"/>
    <w:rsid w:val="003D5E57"/>
    <w:rsid w:val="003E3156"/>
    <w:rsid w:val="004037F7"/>
    <w:rsid w:val="004527B0"/>
    <w:rsid w:val="004B1A30"/>
    <w:rsid w:val="004E39FF"/>
    <w:rsid w:val="004E555B"/>
    <w:rsid w:val="00506B7C"/>
    <w:rsid w:val="0055777F"/>
    <w:rsid w:val="005C7399"/>
    <w:rsid w:val="005E691C"/>
    <w:rsid w:val="005F167A"/>
    <w:rsid w:val="006042D4"/>
    <w:rsid w:val="0068241F"/>
    <w:rsid w:val="006D7D43"/>
    <w:rsid w:val="00713060"/>
    <w:rsid w:val="00717CC0"/>
    <w:rsid w:val="0079091D"/>
    <w:rsid w:val="007C5CAC"/>
    <w:rsid w:val="007F1541"/>
    <w:rsid w:val="008159F8"/>
    <w:rsid w:val="008345B4"/>
    <w:rsid w:val="009146EF"/>
    <w:rsid w:val="009164CB"/>
    <w:rsid w:val="00956FEF"/>
    <w:rsid w:val="00985C7A"/>
    <w:rsid w:val="009D7954"/>
    <w:rsid w:val="009E2280"/>
    <w:rsid w:val="00AE6A89"/>
    <w:rsid w:val="00AF01E7"/>
    <w:rsid w:val="00B36A6C"/>
    <w:rsid w:val="00B61B82"/>
    <w:rsid w:val="00B800E7"/>
    <w:rsid w:val="00BA5AD5"/>
    <w:rsid w:val="00BB49C2"/>
    <w:rsid w:val="00BE0ACA"/>
    <w:rsid w:val="00C87F82"/>
    <w:rsid w:val="00D95B26"/>
    <w:rsid w:val="00DD7FEC"/>
    <w:rsid w:val="00E140DD"/>
    <w:rsid w:val="00E4256D"/>
    <w:rsid w:val="00E42B27"/>
    <w:rsid w:val="00E472B7"/>
    <w:rsid w:val="00E535B4"/>
    <w:rsid w:val="00E63AA7"/>
    <w:rsid w:val="00EA12D6"/>
    <w:rsid w:val="00EA3DDE"/>
    <w:rsid w:val="00EC25A8"/>
    <w:rsid w:val="00EF12C4"/>
    <w:rsid w:val="00F83D83"/>
    <w:rsid w:val="00FB3147"/>
    <w:rsid w:val="00FD60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1A30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rsid w:val="009E2280"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9E2280"/>
    <w:rPr>
      <w:rFonts w:ascii="Times New Roman" w:hAnsi="Times New Roman" w:cs="Times New Roman"/>
      <w:sz w:val="20"/>
      <w:szCs w:val="20"/>
      <w:lang w:eastAsia="ru-RU"/>
    </w:rPr>
  </w:style>
  <w:style w:type="table" w:styleId="TableGrid">
    <w:name w:val="Table Grid"/>
    <w:basedOn w:val="TableNormal"/>
    <w:uiPriority w:val="99"/>
    <w:rsid w:val="00EC25A8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link w:val="BodyTextChar"/>
    <w:uiPriority w:val="99"/>
    <w:semiHidden/>
    <w:rsid w:val="004E555B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4E555B"/>
    <w:rPr>
      <w:rFonts w:cs="Times New Roman"/>
    </w:rPr>
  </w:style>
  <w:style w:type="paragraph" w:styleId="Header">
    <w:name w:val="header"/>
    <w:basedOn w:val="Normal"/>
    <w:link w:val="HeaderChar"/>
    <w:uiPriority w:val="99"/>
    <w:semiHidden/>
    <w:rsid w:val="004E55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E555B"/>
    <w:rPr>
      <w:rFonts w:cs="Times New Roman"/>
    </w:rPr>
  </w:style>
  <w:style w:type="paragraph" w:styleId="Footer">
    <w:name w:val="footer"/>
    <w:basedOn w:val="Normal"/>
    <w:link w:val="FooterChar"/>
    <w:uiPriority w:val="99"/>
    <w:rsid w:val="004E555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E555B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1193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100</TotalTime>
  <Pages>2</Pages>
  <Words>437</Words>
  <Characters>2494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Храмцовы</dc:creator>
  <cp:keywords/>
  <dc:description/>
  <cp:lastModifiedBy>ChuTN</cp:lastModifiedBy>
  <cp:revision>18</cp:revision>
  <dcterms:created xsi:type="dcterms:W3CDTF">2014-04-16T06:12:00Z</dcterms:created>
  <dcterms:modified xsi:type="dcterms:W3CDTF">2016-10-10T06:08:00Z</dcterms:modified>
</cp:coreProperties>
</file>