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790" w:rsidRPr="009A2CF5" w:rsidRDefault="00C91790" w:rsidP="008140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91790" w:rsidRPr="009A2CF5" w:rsidRDefault="00C91790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91790" w:rsidRPr="00B011D6" w:rsidRDefault="00C91790" w:rsidP="009A2CF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Б1.Б.10 Математика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A6870">
        <w:rPr>
          <w:rFonts w:ascii="Times New Roman" w:hAnsi="Times New Roman"/>
          <w:sz w:val="28"/>
          <w:szCs w:val="28"/>
        </w:rPr>
        <w:t>1-3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324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9</w:t>
      </w:r>
    </w:p>
    <w:p w:rsidR="00C91790" w:rsidRPr="00B011D6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экзамен</w:t>
      </w:r>
    </w:p>
    <w:p w:rsidR="00C91790" w:rsidRPr="00B011D6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bCs/>
          <w:sz w:val="28"/>
          <w:szCs w:val="28"/>
        </w:rPr>
        <w:t>П</w:t>
      </w:r>
      <w:r w:rsidRPr="000A6870">
        <w:rPr>
          <w:rFonts w:ascii="Times New Roman" w:hAnsi="Times New Roman"/>
          <w:b/>
          <w:bCs/>
          <w:sz w:val="28"/>
          <w:szCs w:val="28"/>
        </w:rPr>
        <w:t>ОП:</w:t>
      </w:r>
    </w:p>
    <w:p w:rsidR="00C9179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 «Математика» включена в базовую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</w:t>
      </w:r>
      <w:r>
        <w:rPr>
          <w:rFonts w:ascii="Times New Roman" w:hAnsi="Times New Roman"/>
          <w:spacing w:val="-6"/>
          <w:sz w:val="28"/>
          <w:szCs w:val="28"/>
        </w:rPr>
        <w:t>3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 xml:space="preserve">питания </w:t>
      </w:r>
      <w:r>
        <w:rPr>
          <w:rFonts w:ascii="Times New Roman" w:hAnsi="Times New Roman"/>
          <w:i/>
          <w:sz w:val="28"/>
          <w:szCs w:val="28"/>
        </w:rPr>
        <w:t xml:space="preserve"> животного происхождения.                                   </w:t>
      </w:r>
    </w:p>
    <w:p w:rsidR="00C91790" w:rsidRPr="000A6870" w:rsidRDefault="00C91790" w:rsidP="00C04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 xml:space="preserve">Содержание дисциплины «Математика» основывается на преемственности и взаимосвязи с </w:t>
      </w:r>
      <w:r>
        <w:rPr>
          <w:rFonts w:ascii="Times New Roman" w:hAnsi="Times New Roman"/>
          <w:sz w:val="28"/>
          <w:szCs w:val="28"/>
        </w:rPr>
        <w:t>дисциплинами:</w:t>
      </w:r>
      <w:r w:rsidRPr="000A6870">
        <w:rPr>
          <w:rFonts w:ascii="Times New Roman" w:hAnsi="Times New Roman"/>
          <w:sz w:val="28"/>
          <w:szCs w:val="28"/>
        </w:rPr>
        <w:t xml:space="preserve"> «Информатика», «Физика», «Менеджмент», «Компьютерное проектирование предприятий общественного питания» », «Управление качеством продукции и услуг».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179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C91790" w:rsidRPr="000A6870" w:rsidRDefault="00C91790" w:rsidP="009A2CF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>Цель дисциплины</w:t>
      </w:r>
      <w:r w:rsidRPr="000A6870">
        <w:rPr>
          <w:rFonts w:ascii="Times New Roman" w:hAnsi="Times New Roman"/>
          <w:sz w:val="28"/>
          <w:szCs w:val="28"/>
        </w:rPr>
        <w:t xml:space="preserve"> – освоение необходимого математического аппарата, позволяющего анализировать, моделировать и решать прикладные задачи управленческой деятельности в сфере товароведения и экспертизы, в том числе и с применением компьютера, пакетов прикладных программ, информационных технологий, адекватно интерпретировать результаты исследования математической модели.</w:t>
      </w:r>
    </w:p>
    <w:p w:rsidR="00C91790" w:rsidRPr="009A2CF5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 xml:space="preserve">Задачи: 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 xml:space="preserve">- </w:t>
      </w:r>
      <w:r w:rsidRPr="00814045">
        <w:rPr>
          <w:rFonts w:ascii="Times New Roman" w:hAnsi="Times New Roman"/>
          <w:sz w:val="28"/>
          <w:szCs w:val="28"/>
        </w:rPr>
        <w:t xml:space="preserve">  </w:t>
      </w:r>
      <w:r w:rsidRPr="000A6870">
        <w:rPr>
          <w:rFonts w:ascii="Times New Roman" w:hAnsi="Times New Roman"/>
          <w:sz w:val="28"/>
          <w:szCs w:val="28"/>
        </w:rPr>
        <w:t>развить логическое и алгоритмическое мышление студента;</w:t>
      </w:r>
    </w:p>
    <w:p w:rsidR="00C91790" w:rsidRPr="000A6870" w:rsidRDefault="00C91790" w:rsidP="00814045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выработать умение моделировать реальные процессы, как общеэкономического плана, так и в сфере технологий;</w:t>
      </w:r>
    </w:p>
    <w:p w:rsidR="00C91790" w:rsidRPr="000A6870" w:rsidRDefault="00C91790" w:rsidP="00814045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освоить приемы решения и исследования математических формализованных задач;</w:t>
      </w:r>
    </w:p>
    <w:p w:rsidR="00C91790" w:rsidRPr="000A6870" w:rsidRDefault="00C91790" w:rsidP="00814045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формальными методами оперирования в реальных математических исчислениях;</w:t>
      </w:r>
    </w:p>
    <w:p w:rsidR="00C91790" w:rsidRPr="000A6870" w:rsidRDefault="00C91790" w:rsidP="00814045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численными методами решения задач своей предметной области и их реализацией на компьютере.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Математический анализ. Аналитическая геометрия на плоскости. Функция и предел функции. Дифференциальное исчисление и его приложения. Интегральное исчисление и его приложения. Дифференциальные уравнения. Функции нескольких переменных. Ряды. Комплексные числа. Аналитическая геометрия в пространстве.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Матрицы. Система линейных алгебраических уравнений. Задачи линейного программирования. Транспортная задача линейного программирования. Оптимизационные задачи.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Основные понятия и теоремы теории вероятностей. Повторные независимые испытания. Дискретная случайная величина. Непрерывные случайные величины. Обработка выборочных данных. Проверка статистических гипотез. Теория корреляции.</w:t>
      </w: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1790" w:rsidRDefault="00C91790" w:rsidP="00C04109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720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2720F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91790" w:rsidRPr="00071888" w:rsidRDefault="00C91790" w:rsidP="002945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343EDE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25</w:t>
      </w:r>
      <w:r w:rsidRPr="00343EDE">
        <w:rPr>
          <w:rFonts w:ascii="Times New Roman" w:hAnsi="Times New Roman"/>
          <w:sz w:val="28"/>
          <w:szCs w:val="28"/>
        </w:rPr>
        <w:t xml:space="preserve">: </w:t>
      </w:r>
      <w:r w:rsidRPr="00E341AF">
        <w:rPr>
          <w:rFonts w:ascii="Times New Roman" w:hAnsi="Times New Roman"/>
          <w:sz w:val="28"/>
          <w:szCs w:val="28"/>
        </w:rPr>
        <w:t>готов    использовать математическое моделирование процессов и объектов на базе стандартных пакетов автоматизированного проектирования и исследований (</w:t>
      </w:r>
      <w:r w:rsidRPr="00E341AF">
        <w:rPr>
          <w:rFonts w:ascii="Times New Roman" w:hAnsi="Times New Roman"/>
          <w:i/>
          <w:sz w:val="28"/>
          <w:szCs w:val="28"/>
        </w:rPr>
        <w:t>знает</w:t>
      </w:r>
      <w:r w:rsidRPr="00E341AF">
        <w:rPr>
          <w:rFonts w:ascii="Times New Roman" w:hAnsi="Times New Roman"/>
          <w:sz w:val="28"/>
          <w:szCs w:val="28"/>
        </w:rPr>
        <w:t xml:space="preserve"> методы математического</w:t>
      </w:r>
      <w:r w:rsidRPr="00071888">
        <w:rPr>
          <w:rFonts w:ascii="Times New Roman" w:hAnsi="Times New Roman"/>
          <w:sz w:val="28"/>
          <w:szCs w:val="28"/>
        </w:rPr>
        <w:t xml:space="preserve">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 xml:space="preserve">; </w:t>
      </w:r>
      <w:r w:rsidRPr="00DD2F86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DD2F86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 xml:space="preserve"> применять </w:t>
      </w:r>
      <w:r w:rsidRPr="00071888">
        <w:rPr>
          <w:rFonts w:ascii="Times New Roman" w:hAnsi="Times New Roman"/>
          <w:sz w:val="28"/>
          <w:szCs w:val="28"/>
        </w:rPr>
        <w:t>методы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1888">
        <w:rPr>
          <w:rFonts w:ascii="Times New Roman" w:hAnsi="Times New Roman"/>
          <w:sz w:val="28"/>
          <w:szCs w:val="28"/>
        </w:rPr>
        <w:t>метод</w:t>
      </w:r>
      <w:r>
        <w:rPr>
          <w:rFonts w:ascii="Times New Roman" w:hAnsi="Times New Roman"/>
          <w:sz w:val="28"/>
          <w:szCs w:val="28"/>
        </w:rPr>
        <w:t>ами</w:t>
      </w:r>
      <w:r w:rsidRPr="00071888">
        <w:rPr>
          <w:rFonts w:ascii="Times New Roman" w:hAnsi="Times New Roman"/>
          <w:sz w:val="28"/>
          <w:szCs w:val="28"/>
        </w:rPr>
        <w:t xml:space="preserve">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>).</w:t>
      </w:r>
    </w:p>
    <w:p w:rsidR="00C9179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91790" w:rsidRPr="000A687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91790" w:rsidRPr="00034B9F" w:rsidRDefault="00C91790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333399"/>
          <w:sz w:val="28"/>
          <w:szCs w:val="28"/>
        </w:rPr>
      </w:pPr>
      <w:r w:rsidRPr="00034B9F">
        <w:rPr>
          <w:rStyle w:val="FontStyle37"/>
          <w:color w:val="auto"/>
          <w:sz w:val="28"/>
          <w:szCs w:val="28"/>
        </w:rPr>
        <w:t>В преподавании дисциплины применяют активные и интерактивные образовательные технологии в зависимости от вида и целей учебного занятия: лекции-визуализации, дискуссии, работа в микрогруппах</w:t>
      </w:r>
      <w:r w:rsidRPr="00034B9F">
        <w:rPr>
          <w:rStyle w:val="FontStyle37"/>
          <w:color w:val="333399"/>
          <w:sz w:val="28"/>
          <w:szCs w:val="28"/>
        </w:rPr>
        <w:t>.</w:t>
      </w:r>
    </w:p>
    <w:p w:rsidR="00C91790" w:rsidRPr="000A6870" w:rsidRDefault="00C91790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C91790" w:rsidRPr="000A6870" w:rsidRDefault="00C91790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Н.Г. Орлова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канд. физ.-мат. н</w:t>
      </w:r>
      <w:bookmarkStart w:id="0" w:name="_GoBack"/>
      <w:bookmarkEnd w:id="0"/>
      <w:r>
        <w:rPr>
          <w:rStyle w:val="FontStyle37"/>
          <w:color w:val="auto"/>
          <w:spacing w:val="-4"/>
          <w:sz w:val="28"/>
          <w:szCs w:val="28"/>
        </w:rPr>
        <w:t>аук, доцент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кафедра статистики и математики</w:t>
      </w:r>
    </w:p>
    <w:p w:rsidR="00C91790" w:rsidRDefault="00C91790" w:rsidP="000A6870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C91790" w:rsidRDefault="00C91790" w:rsidP="000A687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C91790" w:rsidSect="00E341AF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34B9F"/>
    <w:rsid w:val="00071888"/>
    <w:rsid w:val="000815AD"/>
    <w:rsid w:val="000A6870"/>
    <w:rsid w:val="00102B0B"/>
    <w:rsid w:val="001067A4"/>
    <w:rsid w:val="00113034"/>
    <w:rsid w:val="0016291B"/>
    <w:rsid w:val="00167FF1"/>
    <w:rsid w:val="001F3F41"/>
    <w:rsid w:val="00207513"/>
    <w:rsid w:val="0029452D"/>
    <w:rsid w:val="00343EDE"/>
    <w:rsid w:val="00370786"/>
    <w:rsid w:val="00421D52"/>
    <w:rsid w:val="00453131"/>
    <w:rsid w:val="0050264D"/>
    <w:rsid w:val="00616EE3"/>
    <w:rsid w:val="006F1A43"/>
    <w:rsid w:val="006F1FA5"/>
    <w:rsid w:val="00773DB8"/>
    <w:rsid w:val="00776F23"/>
    <w:rsid w:val="007D03E8"/>
    <w:rsid w:val="00814045"/>
    <w:rsid w:val="00896794"/>
    <w:rsid w:val="00935695"/>
    <w:rsid w:val="00941C02"/>
    <w:rsid w:val="0097483B"/>
    <w:rsid w:val="009A2CF5"/>
    <w:rsid w:val="00A305C6"/>
    <w:rsid w:val="00A44CF3"/>
    <w:rsid w:val="00B011D6"/>
    <w:rsid w:val="00B07833"/>
    <w:rsid w:val="00B2720F"/>
    <w:rsid w:val="00BD1950"/>
    <w:rsid w:val="00C04109"/>
    <w:rsid w:val="00C23558"/>
    <w:rsid w:val="00C640D0"/>
    <w:rsid w:val="00C91790"/>
    <w:rsid w:val="00C971F9"/>
    <w:rsid w:val="00CA6DD7"/>
    <w:rsid w:val="00D37916"/>
    <w:rsid w:val="00D43EF3"/>
    <w:rsid w:val="00D82D46"/>
    <w:rsid w:val="00DD2F86"/>
    <w:rsid w:val="00E210C7"/>
    <w:rsid w:val="00E341AF"/>
    <w:rsid w:val="00E8350B"/>
    <w:rsid w:val="00E911AC"/>
    <w:rsid w:val="00EB364E"/>
    <w:rsid w:val="00ED0CBB"/>
    <w:rsid w:val="00F81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07188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07188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0718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071888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07188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2</Pages>
  <Words>503</Words>
  <Characters>2872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13</cp:revision>
  <dcterms:created xsi:type="dcterms:W3CDTF">2014-04-30T06:04:00Z</dcterms:created>
  <dcterms:modified xsi:type="dcterms:W3CDTF">2016-12-01T04:36:00Z</dcterms:modified>
</cp:coreProperties>
</file>